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8A01" w14:textId="77777777" w:rsidR="00C00112" w:rsidRDefault="00C00112">
      <w:pPr>
        <w:jc w:val="center"/>
        <w:rPr>
          <w:rFonts w:hint="eastAsia"/>
          <w:b/>
          <w:sz w:val="28"/>
        </w:rPr>
      </w:pPr>
      <w:r>
        <w:rPr>
          <w:rFonts w:hint="eastAsia"/>
          <w:b/>
          <w:sz w:val="28"/>
        </w:rPr>
        <w:t>目录</w:t>
      </w:r>
    </w:p>
    <w:p w14:paraId="743A0401" w14:textId="77777777" w:rsidR="00C00112" w:rsidRDefault="00C00112">
      <w:pPr>
        <w:pStyle w:val="TOC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w:t>
      </w:r>
      <w:r>
        <w:rPr>
          <w:rFonts w:hint="eastAsia"/>
          <w:noProof/>
          <w:szCs w:val="28"/>
        </w:rPr>
        <w:t xml:space="preserve"> </w:t>
      </w:r>
      <w:r>
        <w:rPr>
          <w:rFonts w:hint="eastAsia"/>
          <w:noProof/>
          <w:szCs w:val="28"/>
        </w:rPr>
        <w:t>工程概况</w:t>
      </w:r>
      <w:r>
        <w:rPr>
          <w:noProof/>
        </w:rPr>
        <w:tab/>
      </w:r>
      <w:r>
        <w:rPr>
          <w:noProof/>
        </w:rPr>
        <w:fldChar w:fldCharType="begin"/>
      </w:r>
      <w:r>
        <w:rPr>
          <w:noProof/>
        </w:rPr>
        <w:instrText xml:space="preserve"> PAGEREF _Toc207092607 \h </w:instrText>
      </w:r>
      <w:r>
        <w:rPr>
          <w:noProof/>
        </w:rPr>
      </w:r>
      <w:r>
        <w:rPr>
          <w:noProof/>
        </w:rPr>
        <w:fldChar w:fldCharType="separate"/>
      </w:r>
      <w:r>
        <w:rPr>
          <w:noProof/>
        </w:rPr>
        <w:t>3</w:t>
      </w:r>
      <w:r>
        <w:rPr>
          <w:noProof/>
        </w:rPr>
        <w:fldChar w:fldCharType="end"/>
      </w:r>
    </w:p>
    <w:p w14:paraId="70B8962E" w14:textId="77777777" w:rsidR="00C00112" w:rsidRDefault="00C00112">
      <w:pPr>
        <w:pStyle w:val="TOC1"/>
        <w:tabs>
          <w:tab w:val="right" w:leader="dot" w:pos="8495"/>
        </w:tabs>
        <w:rPr>
          <w:rFonts w:ascii="Times New Roman" w:hAnsi="Times New Roman"/>
          <w:noProof/>
          <w:color w:val="auto"/>
        </w:rPr>
      </w:pPr>
      <w:r>
        <w:rPr>
          <w:rFonts w:hint="eastAsia"/>
          <w:noProof/>
          <w:szCs w:val="28"/>
        </w:rPr>
        <w:t>第二章</w:t>
      </w:r>
      <w:r>
        <w:rPr>
          <w:rFonts w:hint="eastAsia"/>
          <w:noProof/>
          <w:szCs w:val="28"/>
        </w:rPr>
        <w:t xml:space="preserve"> </w:t>
      </w:r>
      <w:r>
        <w:rPr>
          <w:rFonts w:hint="eastAsia"/>
          <w:noProof/>
          <w:szCs w:val="28"/>
        </w:rPr>
        <w:t>施工组织和施工总体布署</w:t>
      </w:r>
      <w:r>
        <w:rPr>
          <w:noProof/>
        </w:rPr>
        <w:tab/>
      </w:r>
      <w:r>
        <w:rPr>
          <w:noProof/>
        </w:rPr>
        <w:fldChar w:fldCharType="begin"/>
      </w:r>
      <w:r>
        <w:rPr>
          <w:noProof/>
        </w:rPr>
        <w:instrText xml:space="preserve"> PAGEREF _Toc207092608 \h </w:instrText>
      </w:r>
      <w:r>
        <w:rPr>
          <w:noProof/>
        </w:rPr>
      </w:r>
      <w:r>
        <w:rPr>
          <w:noProof/>
        </w:rPr>
        <w:fldChar w:fldCharType="separate"/>
      </w:r>
      <w:r>
        <w:rPr>
          <w:noProof/>
        </w:rPr>
        <w:t>7</w:t>
      </w:r>
      <w:r>
        <w:rPr>
          <w:noProof/>
        </w:rPr>
        <w:fldChar w:fldCharType="end"/>
      </w:r>
    </w:p>
    <w:p w14:paraId="74665606" w14:textId="77777777" w:rsidR="00C00112" w:rsidRDefault="00C00112">
      <w:pPr>
        <w:pStyle w:val="TOC1"/>
        <w:tabs>
          <w:tab w:val="right" w:leader="dot" w:pos="8495"/>
        </w:tabs>
        <w:rPr>
          <w:rFonts w:ascii="Times New Roman" w:hAnsi="Times New Roman"/>
          <w:noProof/>
          <w:color w:val="auto"/>
        </w:rPr>
      </w:pPr>
      <w:r>
        <w:rPr>
          <w:rFonts w:hint="eastAsia"/>
          <w:noProof/>
          <w:szCs w:val="28"/>
        </w:rPr>
        <w:t>第三章</w:t>
      </w:r>
      <w:r>
        <w:rPr>
          <w:rFonts w:hint="eastAsia"/>
          <w:noProof/>
          <w:szCs w:val="28"/>
        </w:rPr>
        <w:t xml:space="preserve"> </w:t>
      </w:r>
      <w:r>
        <w:rPr>
          <w:rFonts w:hint="eastAsia"/>
          <w:noProof/>
          <w:szCs w:val="28"/>
        </w:rPr>
        <w:t>分部分项工程施工方案</w:t>
      </w:r>
      <w:r>
        <w:rPr>
          <w:noProof/>
        </w:rPr>
        <w:tab/>
      </w:r>
      <w:r>
        <w:rPr>
          <w:noProof/>
        </w:rPr>
        <w:fldChar w:fldCharType="begin"/>
      </w:r>
      <w:r>
        <w:rPr>
          <w:noProof/>
        </w:rPr>
        <w:instrText xml:space="preserve"> PAGEREF _Toc207092609 \h </w:instrText>
      </w:r>
      <w:r>
        <w:rPr>
          <w:noProof/>
        </w:rPr>
      </w:r>
      <w:r>
        <w:rPr>
          <w:noProof/>
        </w:rPr>
        <w:fldChar w:fldCharType="separate"/>
      </w:r>
      <w:r>
        <w:rPr>
          <w:noProof/>
        </w:rPr>
        <w:t>13</w:t>
      </w:r>
      <w:r>
        <w:rPr>
          <w:noProof/>
        </w:rPr>
        <w:fldChar w:fldCharType="end"/>
      </w:r>
    </w:p>
    <w:p w14:paraId="14FF1300"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1</w:t>
      </w:r>
      <w:r>
        <w:rPr>
          <w:rFonts w:hint="eastAsia"/>
          <w:noProof/>
          <w:szCs w:val="28"/>
        </w:rPr>
        <w:t>节</w:t>
      </w:r>
      <w:r>
        <w:rPr>
          <w:rFonts w:hint="eastAsia"/>
          <w:noProof/>
          <w:szCs w:val="28"/>
        </w:rPr>
        <w:t xml:space="preserve"> </w:t>
      </w:r>
      <w:r>
        <w:rPr>
          <w:rFonts w:hint="eastAsia"/>
          <w:noProof/>
          <w:szCs w:val="28"/>
        </w:rPr>
        <w:t>施工准备方案</w:t>
      </w:r>
      <w:r>
        <w:rPr>
          <w:noProof/>
        </w:rPr>
        <w:tab/>
      </w:r>
      <w:r>
        <w:rPr>
          <w:noProof/>
        </w:rPr>
        <w:fldChar w:fldCharType="begin"/>
      </w:r>
      <w:r>
        <w:rPr>
          <w:noProof/>
        </w:rPr>
        <w:instrText xml:space="preserve"> PAGEREF _Toc207092610 \h </w:instrText>
      </w:r>
      <w:r>
        <w:rPr>
          <w:noProof/>
        </w:rPr>
      </w:r>
      <w:r>
        <w:rPr>
          <w:noProof/>
        </w:rPr>
        <w:fldChar w:fldCharType="separate"/>
      </w:r>
      <w:r>
        <w:rPr>
          <w:noProof/>
        </w:rPr>
        <w:t>13</w:t>
      </w:r>
      <w:r>
        <w:rPr>
          <w:noProof/>
        </w:rPr>
        <w:fldChar w:fldCharType="end"/>
      </w:r>
    </w:p>
    <w:p w14:paraId="1888B35B"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2</w:t>
      </w:r>
      <w:r>
        <w:rPr>
          <w:rFonts w:hint="eastAsia"/>
          <w:noProof/>
          <w:szCs w:val="28"/>
        </w:rPr>
        <w:t>节</w:t>
      </w:r>
      <w:r>
        <w:rPr>
          <w:rFonts w:hint="eastAsia"/>
          <w:noProof/>
          <w:szCs w:val="28"/>
        </w:rPr>
        <w:t xml:space="preserve"> </w:t>
      </w:r>
      <w:r>
        <w:rPr>
          <w:rFonts w:hint="eastAsia"/>
          <w:noProof/>
          <w:szCs w:val="28"/>
        </w:rPr>
        <w:t>测量方案</w:t>
      </w:r>
      <w:r>
        <w:rPr>
          <w:noProof/>
        </w:rPr>
        <w:tab/>
      </w:r>
      <w:r>
        <w:rPr>
          <w:noProof/>
        </w:rPr>
        <w:fldChar w:fldCharType="begin"/>
      </w:r>
      <w:r>
        <w:rPr>
          <w:noProof/>
        </w:rPr>
        <w:instrText xml:space="preserve"> PAGEREF _Toc207092611 \h </w:instrText>
      </w:r>
      <w:r>
        <w:rPr>
          <w:noProof/>
        </w:rPr>
      </w:r>
      <w:r>
        <w:rPr>
          <w:noProof/>
        </w:rPr>
        <w:fldChar w:fldCharType="separate"/>
      </w:r>
      <w:r>
        <w:rPr>
          <w:noProof/>
        </w:rPr>
        <w:t>16</w:t>
      </w:r>
      <w:r>
        <w:rPr>
          <w:noProof/>
        </w:rPr>
        <w:fldChar w:fldCharType="end"/>
      </w:r>
    </w:p>
    <w:p w14:paraId="4F55610E"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3</w:t>
      </w:r>
      <w:r>
        <w:rPr>
          <w:rFonts w:hint="eastAsia"/>
          <w:noProof/>
          <w:szCs w:val="28"/>
        </w:rPr>
        <w:t>节</w:t>
      </w:r>
      <w:r>
        <w:rPr>
          <w:rFonts w:hint="eastAsia"/>
          <w:noProof/>
          <w:szCs w:val="28"/>
        </w:rPr>
        <w:t xml:space="preserve"> </w:t>
      </w:r>
      <w:r>
        <w:rPr>
          <w:rFonts w:hint="eastAsia"/>
          <w:noProof/>
          <w:szCs w:val="28"/>
        </w:rPr>
        <w:t>基础与地下室施工方案</w:t>
      </w:r>
      <w:r>
        <w:rPr>
          <w:noProof/>
        </w:rPr>
        <w:tab/>
      </w:r>
      <w:r>
        <w:rPr>
          <w:noProof/>
        </w:rPr>
        <w:fldChar w:fldCharType="begin"/>
      </w:r>
      <w:r>
        <w:rPr>
          <w:noProof/>
        </w:rPr>
        <w:instrText xml:space="preserve"> PAGEREF _Toc207092612 \h </w:instrText>
      </w:r>
      <w:r>
        <w:rPr>
          <w:noProof/>
        </w:rPr>
      </w:r>
      <w:r>
        <w:rPr>
          <w:noProof/>
        </w:rPr>
        <w:fldChar w:fldCharType="separate"/>
      </w:r>
      <w:r>
        <w:rPr>
          <w:noProof/>
        </w:rPr>
        <w:t>20</w:t>
      </w:r>
      <w:r>
        <w:rPr>
          <w:noProof/>
        </w:rPr>
        <w:fldChar w:fldCharType="end"/>
      </w:r>
    </w:p>
    <w:p w14:paraId="19793C5E"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4</w:t>
      </w:r>
      <w:r>
        <w:rPr>
          <w:rFonts w:hint="eastAsia"/>
          <w:noProof/>
          <w:szCs w:val="28"/>
        </w:rPr>
        <w:t>节</w:t>
      </w:r>
      <w:r>
        <w:rPr>
          <w:rFonts w:hint="eastAsia"/>
          <w:noProof/>
          <w:szCs w:val="28"/>
        </w:rPr>
        <w:t xml:space="preserve"> </w:t>
      </w:r>
      <w:r>
        <w:rPr>
          <w:rFonts w:hint="eastAsia"/>
          <w:noProof/>
          <w:szCs w:val="28"/>
        </w:rPr>
        <w:t>主体结构施工方案</w:t>
      </w:r>
      <w:r>
        <w:rPr>
          <w:noProof/>
        </w:rPr>
        <w:tab/>
      </w:r>
      <w:r>
        <w:rPr>
          <w:noProof/>
        </w:rPr>
        <w:fldChar w:fldCharType="begin"/>
      </w:r>
      <w:r>
        <w:rPr>
          <w:noProof/>
        </w:rPr>
        <w:instrText xml:space="preserve"> PAGEREF _Toc207092613 \h </w:instrText>
      </w:r>
      <w:r>
        <w:rPr>
          <w:noProof/>
        </w:rPr>
      </w:r>
      <w:r>
        <w:rPr>
          <w:noProof/>
        </w:rPr>
        <w:fldChar w:fldCharType="separate"/>
      </w:r>
      <w:r>
        <w:rPr>
          <w:noProof/>
        </w:rPr>
        <w:t>43</w:t>
      </w:r>
      <w:r>
        <w:rPr>
          <w:noProof/>
        </w:rPr>
        <w:fldChar w:fldCharType="end"/>
      </w:r>
    </w:p>
    <w:p w14:paraId="5B0D934D"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5</w:t>
      </w:r>
      <w:r>
        <w:rPr>
          <w:rFonts w:hint="eastAsia"/>
          <w:noProof/>
          <w:szCs w:val="28"/>
        </w:rPr>
        <w:t>节</w:t>
      </w:r>
      <w:r>
        <w:rPr>
          <w:rFonts w:hint="eastAsia"/>
          <w:noProof/>
          <w:szCs w:val="28"/>
        </w:rPr>
        <w:t xml:space="preserve"> </w:t>
      </w:r>
      <w:r>
        <w:rPr>
          <w:rFonts w:hint="eastAsia"/>
          <w:noProof/>
          <w:szCs w:val="28"/>
        </w:rPr>
        <w:t>装饰工程施工方案</w:t>
      </w:r>
      <w:r>
        <w:rPr>
          <w:noProof/>
        </w:rPr>
        <w:tab/>
      </w:r>
      <w:r>
        <w:rPr>
          <w:noProof/>
        </w:rPr>
        <w:fldChar w:fldCharType="begin"/>
      </w:r>
      <w:r>
        <w:rPr>
          <w:noProof/>
        </w:rPr>
        <w:instrText xml:space="preserve"> PAGEREF _Toc207092614 \h </w:instrText>
      </w:r>
      <w:r>
        <w:rPr>
          <w:noProof/>
        </w:rPr>
      </w:r>
      <w:r>
        <w:rPr>
          <w:noProof/>
        </w:rPr>
        <w:fldChar w:fldCharType="separate"/>
      </w:r>
      <w:r>
        <w:rPr>
          <w:noProof/>
        </w:rPr>
        <w:t>77</w:t>
      </w:r>
      <w:r>
        <w:rPr>
          <w:noProof/>
        </w:rPr>
        <w:fldChar w:fldCharType="end"/>
      </w:r>
    </w:p>
    <w:p w14:paraId="32D8D0CF"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6</w:t>
      </w:r>
      <w:r>
        <w:rPr>
          <w:rFonts w:hint="eastAsia"/>
          <w:noProof/>
          <w:szCs w:val="28"/>
        </w:rPr>
        <w:t>节</w:t>
      </w:r>
      <w:r>
        <w:rPr>
          <w:rFonts w:hint="eastAsia"/>
          <w:noProof/>
          <w:szCs w:val="28"/>
        </w:rPr>
        <w:t xml:space="preserve"> </w:t>
      </w:r>
      <w:r>
        <w:rPr>
          <w:rFonts w:hint="eastAsia"/>
          <w:noProof/>
          <w:szCs w:val="28"/>
        </w:rPr>
        <w:t>外脚手架施工方案</w:t>
      </w:r>
      <w:r>
        <w:rPr>
          <w:noProof/>
        </w:rPr>
        <w:tab/>
      </w:r>
      <w:r>
        <w:rPr>
          <w:noProof/>
        </w:rPr>
        <w:fldChar w:fldCharType="begin"/>
      </w:r>
      <w:r>
        <w:rPr>
          <w:noProof/>
        </w:rPr>
        <w:instrText xml:space="preserve"> PAGEREF _Toc207092615 \h </w:instrText>
      </w:r>
      <w:r>
        <w:rPr>
          <w:noProof/>
        </w:rPr>
      </w:r>
      <w:r>
        <w:rPr>
          <w:noProof/>
        </w:rPr>
        <w:fldChar w:fldCharType="separate"/>
      </w:r>
      <w:r>
        <w:rPr>
          <w:noProof/>
        </w:rPr>
        <w:t>83</w:t>
      </w:r>
      <w:r>
        <w:rPr>
          <w:noProof/>
        </w:rPr>
        <w:fldChar w:fldCharType="end"/>
      </w:r>
    </w:p>
    <w:p w14:paraId="42CF54E3"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7</w:t>
      </w:r>
      <w:r>
        <w:rPr>
          <w:rFonts w:hint="eastAsia"/>
          <w:noProof/>
          <w:szCs w:val="28"/>
        </w:rPr>
        <w:t>节</w:t>
      </w:r>
      <w:r>
        <w:rPr>
          <w:rFonts w:hint="eastAsia"/>
          <w:noProof/>
          <w:szCs w:val="28"/>
        </w:rPr>
        <w:t xml:space="preserve"> </w:t>
      </w:r>
      <w:r>
        <w:rPr>
          <w:rFonts w:hint="eastAsia"/>
          <w:noProof/>
          <w:szCs w:val="28"/>
        </w:rPr>
        <w:t>防水工程施工方案</w:t>
      </w:r>
      <w:r>
        <w:rPr>
          <w:noProof/>
        </w:rPr>
        <w:tab/>
      </w:r>
      <w:r>
        <w:rPr>
          <w:noProof/>
        </w:rPr>
        <w:fldChar w:fldCharType="begin"/>
      </w:r>
      <w:r>
        <w:rPr>
          <w:noProof/>
        </w:rPr>
        <w:instrText xml:space="preserve"> PAGEREF _Toc207092616 \h </w:instrText>
      </w:r>
      <w:r>
        <w:rPr>
          <w:noProof/>
        </w:rPr>
      </w:r>
      <w:r>
        <w:rPr>
          <w:noProof/>
        </w:rPr>
        <w:fldChar w:fldCharType="separate"/>
      </w:r>
      <w:r>
        <w:rPr>
          <w:noProof/>
        </w:rPr>
        <w:t>85</w:t>
      </w:r>
      <w:r>
        <w:rPr>
          <w:noProof/>
        </w:rPr>
        <w:fldChar w:fldCharType="end"/>
      </w:r>
    </w:p>
    <w:p w14:paraId="26F87171"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8</w:t>
      </w:r>
      <w:r>
        <w:rPr>
          <w:rFonts w:hint="eastAsia"/>
          <w:noProof/>
          <w:szCs w:val="28"/>
        </w:rPr>
        <w:t>节</w:t>
      </w:r>
      <w:r>
        <w:rPr>
          <w:rFonts w:hint="eastAsia"/>
          <w:noProof/>
          <w:szCs w:val="28"/>
        </w:rPr>
        <w:t xml:space="preserve"> </w:t>
      </w:r>
      <w:r>
        <w:rPr>
          <w:rFonts w:hint="eastAsia"/>
          <w:noProof/>
          <w:szCs w:val="28"/>
        </w:rPr>
        <w:t>安装工程施工方案</w:t>
      </w:r>
      <w:r>
        <w:rPr>
          <w:noProof/>
        </w:rPr>
        <w:tab/>
      </w:r>
      <w:r>
        <w:rPr>
          <w:noProof/>
        </w:rPr>
        <w:fldChar w:fldCharType="begin"/>
      </w:r>
      <w:r>
        <w:rPr>
          <w:noProof/>
        </w:rPr>
        <w:instrText xml:space="preserve"> PAGEREF _Toc207092617 \</w:instrText>
      </w:r>
      <w:r>
        <w:rPr>
          <w:noProof/>
        </w:rPr>
        <w:instrText xml:space="preserve">h </w:instrText>
      </w:r>
      <w:r>
        <w:rPr>
          <w:noProof/>
        </w:rPr>
      </w:r>
      <w:r>
        <w:rPr>
          <w:noProof/>
        </w:rPr>
        <w:fldChar w:fldCharType="separate"/>
      </w:r>
      <w:r>
        <w:rPr>
          <w:noProof/>
        </w:rPr>
        <w:t>95</w:t>
      </w:r>
      <w:r>
        <w:rPr>
          <w:noProof/>
        </w:rPr>
        <w:fldChar w:fldCharType="end"/>
      </w:r>
    </w:p>
    <w:p w14:paraId="2424C1E3" w14:textId="77777777" w:rsidR="00C00112" w:rsidRDefault="00C00112">
      <w:pPr>
        <w:pStyle w:val="TOC2"/>
        <w:tabs>
          <w:tab w:val="right" w:leader="dot" w:pos="8495"/>
        </w:tabs>
        <w:rPr>
          <w:rFonts w:ascii="Times New Roman" w:hAnsi="Times New Roman"/>
          <w:noProof/>
          <w:color w:val="auto"/>
        </w:rPr>
      </w:pPr>
      <w:r>
        <w:rPr>
          <w:rFonts w:hint="eastAsia"/>
          <w:noProof/>
          <w:szCs w:val="28"/>
        </w:rPr>
        <w:t>第</w:t>
      </w:r>
      <w:r>
        <w:rPr>
          <w:rFonts w:hint="eastAsia"/>
          <w:noProof/>
          <w:szCs w:val="28"/>
        </w:rPr>
        <w:t>9</w:t>
      </w:r>
      <w:r>
        <w:rPr>
          <w:rFonts w:hint="eastAsia"/>
          <w:noProof/>
          <w:szCs w:val="28"/>
        </w:rPr>
        <w:t>节</w:t>
      </w:r>
      <w:r>
        <w:rPr>
          <w:rFonts w:hint="eastAsia"/>
          <w:noProof/>
          <w:szCs w:val="28"/>
        </w:rPr>
        <w:t xml:space="preserve"> </w:t>
      </w:r>
      <w:r>
        <w:rPr>
          <w:rFonts w:hint="eastAsia"/>
          <w:noProof/>
          <w:szCs w:val="28"/>
        </w:rPr>
        <w:t>季节性施工措施</w:t>
      </w:r>
      <w:r>
        <w:rPr>
          <w:noProof/>
        </w:rPr>
        <w:tab/>
      </w:r>
      <w:r>
        <w:rPr>
          <w:noProof/>
        </w:rPr>
        <w:fldChar w:fldCharType="begin"/>
      </w:r>
      <w:r>
        <w:rPr>
          <w:noProof/>
        </w:rPr>
        <w:instrText xml:space="preserve"> PAGEREF _Toc207092618 \h </w:instrText>
      </w:r>
      <w:r>
        <w:rPr>
          <w:noProof/>
        </w:rPr>
      </w:r>
      <w:r>
        <w:rPr>
          <w:noProof/>
        </w:rPr>
        <w:fldChar w:fldCharType="separate"/>
      </w:r>
      <w:r>
        <w:rPr>
          <w:noProof/>
        </w:rPr>
        <w:t>200</w:t>
      </w:r>
      <w:r>
        <w:rPr>
          <w:noProof/>
        </w:rPr>
        <w:fldChar w:fldCharType="end"/>
      </w:r>
    </w:p>
    <w:p w14:paraId="312EE008" w14:textId="77777777" w:rsidR="00C00112" w:rsidRDefault="00C00112">
      <w:pPr>
        <w:pStyle w:val="TOC1"/>
        <w:tabs>
          <w:tab w:val="right" w:leader="dot" w:pos="8495"/>
        </w:tabs>
        <w:rPr>
          <w:rFonts w:ascii="Times New Roman" w:hAnsi="Times New Roman"/>
          <w:noProof/>
          <w:color w:val="auto"/>
        </w:rPr>
      </w:pPr>
      <w:r>
        <w:rPr>
          <w:rFonts w:hint="eastAsia"/>
          <w:noProof/>
          <w:szCs w:val="28"/>
        </w:rPr>
        <w:t>第四章</w:t>
      </w:r>
      <w:r>
        <w:rPr>
          <w:rFonts w:hint="eastAsia"/>
          <w:noProof/>
          <w:szCs w:val="28"/>
        </w:rPr>
        <w:t xml:space="preserve"> </w:t>
      </w:r>
      <w:r>
        <w:rPr>
          <w:rFonts w:hint="eastAsia"/>
          <w:noProof/>
          <w:szCs w:val="28"/>
        </w:rPr>
        <w:t>施工进度计划及工期保证措施</w:t>
      </w:r>
      <w:r>
        <w:rPr>
          <w:noProof/>
        </w:rPr>
        <w:tab/>
      </w:r>
      <w:r>
        <w:rPr>
          <w:noProof/>
        </w:rPr>
        <w:fldChar w:fldCharType="begin"/>
      </w:r>
      <w:r>
        <w:rPr>
          <w:noProof/>
        </w:rPr>
        <w:instrText xml:space="preserve"> PAGEREF _Toc207092619 \h </w:instrText>
      </w:r>
      <w:r>
        <w:rPr>
          <w:noProof/>
        </w:rPr>
      </w:r>
      <w:r>
        <w:rPr>
          <w:noProof/>
        </w:rPr>
        <w:fldChar w:fldCharType="separate"/>
      </w:r>
      <w:r>
        <w:rPr>
          <w:noProof/>
        </w:rPr>
        <w:t>204</w:t>
      </w:r>
      <w:r>
        <w:rPr>
          <w:noProof/>
        </w:rPr>
        <w:fldChar w:fldCharType="end"/>
      </w:r>
    </w:p>
    <w:p w14:paraId="6E556014" w14:textId="77777777" w:rsidR="00C00112" w:rsidRDefault="00C00112">
      <w:pPr>
        <w:pStyle w:val="TOC1"/>
        <w:tabs>
          <w:tab w:val="right" w:leader="dot" w:pos="8495"/>
        </w:tabs>
        <w:rPr>
          <w:rFonts w:ascii="Times New Roman" w:hAnsi="Times New Roman"/>
          <w:noProof/>
          <w:color w:val="auto"/>
        </w:rPr>
      </w:pPr>
      <w:r>
        <w:rPr>
          <w:rFonts w:hint="eastAsia"/>
          <w:noProof/>
          <w:szCs w:val="28"/>
        </w:rPr>
        <w:t>第五章</w:t>
      </w:r>
      <w:r>
        <w:rPr>
          <w:rFonts w:hint="eastAsia"/>
          <w:noProof/>
          <w:szCs w:val="28"/>
        </w:rPr>
        <w:t xml:space="preserve"> </w:t>
      </w:r>
      <w:r>
        <w:rPr>
          <w:rFonts w:hint="eastAsia"/>
          <w:noProof/>
          <w:szCs w:val="28"/>
        </w:rPr>
        <w:t>施工总平面布置</w:t>
      </w:r>
      <w:r>
        <w:rPr>
          <w:noProof/>
        </w:rPr>
        <w:tab/>
      </w:r>
      <w:r>
        <w:rPr>
          <w:noProof/>
        </w:rPr>
        <w:fldChar w:fldCharType="begin"/>
      </w:r>
      <w:r>
        <w:rPr>
          <w:noProof/>
        </w:rPr>
        <w:instrText xml:space="preserve"> PAGEREF _Toc207092620 \h </w:instrText>
      </w:r>
      <w:r>
        <w:rPr>
          <w:noProof/>
        </w:rPr>
      </w:r>
      <w:r>
        <w:rPr>
          <w:noProof/>
        </w:rPr>
        <w:fldChar w:fldCharType="separate"/>
      </w:r>
      <w:r>
        <w:rPr>
          <w:noProof/>
        </w:rPr>
        <w:t>208</w:t>
      </w:r>
      <w:r>
        <w:rPr>
          <w:noProof/>
        </w:rPr>
        <w:fldChar w:fldCharType="end"/>
      </w:r>
    </w:p>
    <w:p w14:paraId="5C53E2EA" w14:textId="77777777" w:rsidR="00C00112" w:rsidRDefault="00C00112">
      <w:pPr>
        <w:pStyle w:val="TOC1"/>
        <w:tabs>
          <w:tab w:val="right" w:leader="dot" w:pos="8495"/>
        </w:tabs>
        <w:rPr>
          <w:rFonts w:ascii="Times New Roman" w:hAnsi="Times New Roman"/>
          <w:noProof/>
          <w:color w:val="auto"/>
        </w:rPr>
      </w:pPr>
      <w:r>
        <w:rPr>
          <w:rFonts w:hint="eastAsia"/>
          <w:noProof/>
          <w:szCs w:val="28"/>
        </w:rPr>
        <w:lastRenderedPageBreak/>
        <w:t>第六章</w:t>
      </w:r>
      <w:r>
        <w:rPr>
          <w:rFonts w:hint="eastAsia"/>
          <w:noProof/>
          <w:szCs w:val="28"/>
        </w:rPr>
        <w:t xml:space="preserve"> </w:t>
      </w:r>
      <w:r>
        <w:rPr>
          <w:rFonts w:hint="eastAsia"/>
          <w:noProof/>
          <w:szCs w:val="28"/>
        </w:rPr>
        <w:t>工程质量管理和质量保证措施</w:t>
      </w:r>
      <w:r>
        <w:rPr>
          <w:noProof/>
        </w:rPr>
        <w:tab/>
      </w:r>
      <w:r>
        <w:rPr>
          <w:noProof/>
        </w:rPr>
        <w:fldChar w:fldCharType="begin"/>
      </w:r>
      <w:r>
        <w:rPr>
          <w:noProof/>
        </w:rPr>
        <w:instrText xml:space="preserve"> PAGEREF _Toc207092621 \h </w:instrText>
      </w:r>
      <w:r>
        <w:rPr>
          <w:noProof/>
        </w:rPr>
      </w:r>
      <w:r>
        <w:rPr>
          <w:noProof/>
        </w:rPr>
        <w:fldChar w:fldCharType="separate"/>
      </w:r>
      <w:r>
        <w:rPr>
          <w:noProof/>
        </w:rPr>
        <w:t>215</w:t>
      </w:r>
      <w:r>
        <w:rPr>
          <w:noProof/>
        </w:rPr>
        <w:fldChar w:fldCharType="end"/>
      </w:r>
    </w:p>
    <w:p w14:paraId="19350A65" w14:textId="77777777" w:rsidR="00C00112" w:rsidRDefault="00C00112">
      <w:pPr>
        <w:pStyle w:val="TOC1"/>
        <w:tabs>
          <w:tab w:val="right" w:leader="dot" w:pos="8495"/>
        </w:tabs>
        <w:rPr>
          <w:rFonts w:ascii="Times New Roman" w:hAnsi="Times New Roman"/>
          <w:noProof/>
          <w:color w:val="auto"/>
        </w:rPr>
      </w:pPr>
      <w:r>
        <w:rPr>
          <w:rFonts w:hint="eastAsia"/>
          <w:noProof/>
          <w:szCs w:val="28"/>
        </w:rPr>
        <w:t>第七章</w:t>
      </w:r>
      <w:r>
        <w:rPr>
          <w:rFonts w:hint="eastAsia"/>
          <w:noProof/>
          <w:szCs w:val="28"/>
        </w:rPr>
        <w:t xml:space="preserve"> </w:t>
      </w:r>
      <w:r>
        <w:rPr>
          <w:rFonts w:hint="eastAsia"/>
          <w:noProof/>
          <w:szCs w:val="28"/>
        </w:rPr>
        <w:t>安全生产保证措施</w:t>
      </w:r>
      <w:r>
        <w:rPr>
          <w:noProof/>
        </w:rPr>
        <w:tab/>
      </w:r>
      <w:r>
        <w:rPr>
          <w:noProof/>
        </w:rPr>
        <w:fldChar w:fldCharType="begin"/>
      </w:r>
      <w:r>
        <w:rPr>
          <w:noProof/>
        </w:rPr>
        <w:instrText xml:space="preserve"> PAGEREF _Toc207092622 \h </w:instrText>
      </w:r>
      <w:r>
        <w:rPr>
          <w:noProof/>
        </w:rPr>
      </w:r>
      <w:r>
        <w:rPr>
          <w:noProof/>
        </w:rPr>
        <w:fldChar w:fldCharType="separate"/>
      </w:r>
      <w:r>
        <w:rPr>
          <w:noProof/>
        </w:rPr>
        <w:t>220</w:t>
      </w:r>
      <w:r>
        <w:rPr>
          <w:noProof/>
        </w:rPr>
        <w:fldChar w:fldCharType="end"/>
      </w:r>
    </w:p>
    <w:p w14:paraId="22DC80F0" w14:textId="77777777" w:rsidR="00C00112" w:rsidRDefault="00C00112">
      <w:pPr>
        <w:pStyle w:val="TOC1"/>
        <w:tabs>
          <w:tab w:val="right" w:leader="dot" w:pos="8495"/>
        </w:tabs>
        <w:rPr>
          <w:rFonts w:ascii="Times New Roman" w:hAnsi="Times New Roman"/>
          <w:noProof/>
          <w:color w:val="auto"/>
        </w:rPr>
      </w:pPr>
      <w:r>
        <w:rPr>
          <w:rFonts w:hint="eastAsia"/>
          <w:noProof/>
          <w:szCs w:val="28"/>
        </w:rPr>
        <w:t>第八章</w:t>
      </w:r>
      <w:r>
        <w:rPr>
          <w:rFonts w:hint="eastAsia"/>
          <w:noProof/>
          <w:szCs w:val="28"/>
        </w:rPr>
        <w:t xml:space="preserve"> </w:t>
      </w:r>
      <w:r>
        <w:rPr>
          <w:rFonts w:hint="eastAsia"/>
          <w:noProof/>
          <w:szCs w:val="28"/>
        </w:rPr>
        <w:t>现场文明施工保证措施</w:t>
      </w:r>
      <w:r>
        <w:rPr>
          <w:noProof/>
        </w:rPr>
        <w:tab/>
      </w:r>
      <w:r>
        <w:rPr>
          <w:noProof/>
        </w:rPr>
        <w:fldChar w:fldCharType="begin"/>
      </w:r>
      <w:r>
        <w:rPr>
          <w:noProof/>
        </w:rPr>
        <w:instrText xml:space="preserve"> PAGEREF _Toc207092623 \h </w:instrText>
      </w:r>
      <w:r>
        <w:rPr>
          <w:noProof/>
        </w:rPr>
      </w:r>
      <w:r>
        <w:rPr>
          <w:noProof/>
        </w:rPr>
        <w:fldChar w:fldCharType="separate"/>
      </w:r>
      <w:r>
        <w:rPr>
          <w:noProof/>
        </w:rPr>
        <w:t>224</w:t>
      </w:r>
      <w:r>
        <w:rPr>
          <w:noProof/>
        </w:rPr>
        <w:fldChar w:fldCharType="end"/>
      </w:r>
    </w:p>
    <w:p w14:paraId="004B2C2B" w14:textId="77777777" w:rsidR="00C00112" w:rsidRDefault="00C00112">
      <w:pPr>
        <w:pStyle w:val="TOC1"/>
        <w:tabs>
          <w:tab w:val="right" w:leader="dot" w:pos="8495"/>
        </w:tabs>
        <w:rPr>
          <w:rFonts w:ascii="Times New Roman" w:hAnsi="Times New Roman"/>
          <w:noProof/>
          <w:color w:val="auto"/>
        </w:rPr>
      </w:pPr>
      <w:r>
        <w:rPr>
          <w:rFonts w:hint="eastAsia"/>
          <w:noProof/>
          <w:szCs w:val="28"/>
        </w:rPr>
        <w:t>第九章</w:t>
      </w:r>
      <w:r>
        <w:rPr>
          <w:rFonts w:hint="eastAsia"/>
          <w:noProof/>
          <w:szCs w:val="28"/>
        </w:rPr>
        <w:t xml:space="preserve"> </w:t>
      </w:r>
      <w:r>
        <w:rPr>
          <w:rFonts w:hint="eastAsia"/>
          <w:noProof/>
          <w:szCs w:val="28"/>
        </w:rPr>
        <w:t>主要劳动力安排计划</w:t>
      </w:r>
      <w:r>
        <w:rPr>
          <w:noProof/>
        </w:rPr>
        <w:tab/>
      </w:r>
      <w:r>
        <w:rPr>
          <w:noProof/>
        </w:rPr>
        <w:fldChar w:fldCharType="begin"/>
      </w:r>
      <w:r>
        <w:rPr>
          <w:noProof/>
        </w:rPr>
        <w:instrText xml:space="preserve"> PAGEREF _Toc207092624 \h </w:instrText>
      </w:r>
      <w:r>
        <w:rPr>
          <w:noProof/>
        </w:rPr>
      </w:r>
      <w:r>
        <w:rPr>
          <w:noProof/>
        </w:rPr>
        <w:fldChar w:fldCharType="separate"/>
      </w:r>
      <w:r>
        <w:rPr>
          <w:noProof/>
        </w:rPr>
        <w:t>226</w:t>
      </w:r>
      <w:r>
        <w:rPr>
          <w:noProof/>
        </w:rPr>
        <w:fldChar w:fldCharType="end"/>
      </w:r>
    </w:p>
    <w:p w14:paraId="5EEA0AD7" w14:textId="77777777" w:rsidR="00C00112" w:rsidRDefault="00C00112">
      <w:pPr>
        <w:pStyle w:val="TOC1"/>
        <w:tabs>
          <w:tab w:val="right" w:leader="dot" w:pos="8495"/>
        </w:tabs>
        <w:rPr>
          <w:rFonts w:ascii="Times New Roman" w:hAnsi="Times New Roman"/>
          <w:noProof/>
          <w:color w:val="auto"/>
        </w:rPr>
      </w:pPr>
      <w:r>
        <w:rPr>
          <w:rFonts w:hint="eastAsia"/>
          <w:noProof/>
          <w:szCs w:val="28"/>
        </w:rPr>
        <w:t>第十章</w:t>
      </w:r>
      <w:r>
        <w:rPr>
          <w:rFonts w:hint="eastAsia"/>
          <w:noProof/>
          <w:szCs w:val="28"/>
        </w:rPr>
        <w:t xml:space="preserve"> </w:t>
      </w:r>
      <w:r>
        <w:rPr>
          <w:rFonts w:hint="eastAsia"/>
          <w:noProof/>
          <w:szCs w:val="28"/>
        </w:rPr>
        <w:t>主要材料、构件用量计划</w:t>
      </w:r>
      <w:r>
        <w:rPr>
          <w:noProof/>
        </w:rPr>
        <w:tab/>
      </w:r>
      <w:r>
        <w:rPr>
          <w:noProof/>
        </w:rPr>
        <w:fldChar w:fldCharType="begin"/>
      </w:r>
      <w:r>
        <w:rPr>
          <w:noProof/>
        </w:rPr>
        <w:instrText xml:space="preserve"> PAGEREF _Toc207092625 \h </w:instrText>
      </w:r>
      <w:r>
        <w:rPr>
          <w:noProof/>
        </w:rPr>
      </w:r>
      <w:r>
        <w:rPr>
          <w:noProof/>
        </w:rPr>
        <w:fldChar w:fldCharType="separate"/>
      </w:r>
      <w:r>
        <w:rPr>
          <w:noProof/>
        </w:rPr>
        <w:t>228</w:t>
      </w:r>
      <w:r>
        <w:rPr>
          <w:noProof/>
        </w:rPr>
        <w:fldChar w:fldCharType="end"/>
      </w:r>
    </w:p>
    <w:p w14:paraId="53AED42A" w14:textId="77777777" w:rsidR="00C00112" w:rsidRDefault="00C00112">
      <w:pPr>
        <w:pStyle w:val="TOC1"/>
        <w:tabs>
          <w:tab w:val="right" w:leader="dot" w:pos="8495"/>
        </w:tabs>
        <w:rPr>
          <w:rFonts w:ascii="Times New Roman" w:hAnsi="Times New Roman"/>
          <w:noProof/>
          <w:color w:val="auto"/>
        </w:rPr>
      </w:pPr>
      <w:r>
        <w:rPr>
          <w:rFonts w:hint="eastAsia"/>
          <w:noProof/>
          <w:szCs w:val="28"/>
        </w:rPr>
        <w:t>第十一章</w:t>
      </w:r>
      <w:r>
        <w:rPr>
          <w:rFonts w:hint="eastAsia"/>
          <w:noProof/>
          <w:szCs w:val="28"/>
        </w:rPr>
        <w:t xml:space="preserve"> </w:t>
      </w:r>
      <w:r>
        <w:rPr>
          <w:rFonts w:hint="eastAsia"/>
          <w:noProof/>
          <w:szCs w:val="28"/>
        </w:rPr>
        <w:t>主要机具使用计划</w:t>
      </w:r>
      <w:r>
        <w:rPr>
          <w:noProof/>
        </w:rPr>
        <w:tab/>
      </w:r>
      <w:r>
        <w:rPr>
          <w:noProof/>
        </w:rPr>
        <w:fldChar w:fldCharType="begin"/>
      </w:r>
      <w:r>
        <w:rPr>
          <w:noProof/>
        </w:rPr>
        <w:instrText xml:space="preserve"> PAGEREF _Toc207092626 \h </w:instrText>
      </w:r>
      <w:r>
        <w:rPr>
          <w:noProof/>
        </w:rPr>
      </w:r>
      <w:r>
        <w:rPr>
          <w:noProof/>
        </w:rPr>
        <w:fldChar w:fldCharType="separate"/>
      </w:r>
      <w:r>
        <w:rPr>
          <w:noProof/>
        </w:rPr>
        <w:t>229</w:t>
      </w:r>
      <w:r>
        <w:rPr>
          <w:noProof/>
        </w:rPr>
        <w:fldChar w:fldCharType="end"/>
      </w:r>
    </w:p>
    <w:p w14:paraId="750E335C" w14:textId="77777777" w:rsidR="00C00112" w:rsidRDefault="00C00112">
      <w:r>
        <w:fldChar w:fldCharType="end"/>
      </w:r>
    </w:p>
    <w:p w14:paraId="3CD54409" w14:textId="77777777" w:rsidR="00C00112" w:rsidRDefault="00C00112">
      <w:pPr>
        <w:pStyle w:val="1"/>
      </w:pPr>
      <w:r>
        <w:br w:type="page"/>
      </w:r>
      <w:bookmarkStart w:id="0" w:name="_Toc207092607"/>
      <w:r>
        <w:lastRenderedPageBreak/>
        <w:t>工程概况</w:t>
      </w:r>
      <w:bookmarkStart w:id="1" w:name="bk100"/>
      <w:bookmarkEnd w:id="0"/>
      <w:bookmarkEnd w:id="1"/>
    </w:p>
    <w:p w14:paraId="5C9FF199" w14:textId="77777777" w:rsidR="00C00112" w:rsidRDefault="00C00112">
      <w:pPr>
        <w:rPr>
          <w:kern w:val="0"/>
        </w:rPr>
      </w:pPr>
      <w:bookmarkStart w:id="2" w:name="bk101"/>
      <w:bookmarkEnd w:id="2"/>
      <w:r>
        <w:rPr>
          <w:kern w:val="0"/>
        </w:rPr>
        <w:t xml:space="preserve">1 </w:t>
      </w:r>
      <w:r>
        <w:rPr>
          <w:rFonts w:hint="eastAsia"/>
          <w:kern w:val="0"/>
        </w:rPr>
        <w:t>综述</w:t>
      </w:r>
    </w:p>
    <w:p w14:paraId="7F045CBC" w14:textId="77777777" w:rsidR="00C00112" w:rsidRDefault="00C00112">
      <w:pPr>
        <w:rPr>
          <w:kern w:val="0"/>
        </w:rPr>
      </w:pPr>
      <w:r>
        <w:rPr>
          <w:kern w:val="0"/>
        </w:rPr>
        <w:t>**</w:t>
      </w:r>
      <w:r>
        <w:rPr>
          <w:rFonts w:hint="eastAsia"/>
          <w:kern w:val="0"/>
        </w:rPr>
        <w:t>大酒店贵宾楼是</w:t>
      </w:r>
      <w:r>
        <w:rPr>
          <w:kern w:val="0"/>
        </w:rPr>
        <w:t>**</w:t>
      </w:r>
      <w:r>
        <w:rPr>
          <w:rFonts w:hint="eastAsia"/>
          <w:kern w:val="0"/>
        </w:rPr>
        <w:t>大酒店股份有限公司为适应市场需求和企业发展而扩建而投资兴建的，集住宿、餐饮、健身、会议、办公、停车等多种功能于一体的五星级宾馆工程。工程位于长沙市</w:t>
      </w:r>
      <w:r>
        <w:rPr>
          <w:kern w:val="0"/>
        </w:rPr>
        <w:t>**</w:t>
      </w:r>
      <w:r>
        <w:rPr>
          <w:rFonts w:hint="eastAsia"/>
          <w:kern w:val="0"/>
        </w:rPr>
        <w:t>东路。</w:t>
      </w:r>
    </w:p>
    <w:p w14:paraId="6566968D" w14:textId="77777777" w:rsidR="00C00112" w:rsidRDefault="00C00112">
      <w:pPr>
        <w:rPr>
          <w:kern w:val="0"/>
        </w:rPr>
      </w:pPr>
      <w:r>
        <w:rPr>
          <w:rFonts w:hint="eastAsia"/>
          <w:kern w:val="0"/>
        </w:rPr>
        <w:t>本工程由机械工业部</w:t>
      </w:r>
      <w:r>
        <w:rPr>
          <w:kern w:val="0"/>
        </w:rPr>
        <w:t>**</w:t>
      </w:r>
      <w:r>
        <w:rPr>
          <w:rFonts w:hint="eastAsia"/>
          <w:kern w:val="0"/>
        </w:rPr>
        <w:t>设计研究院设计，</w:t>
      </w:r>
      <w:r>
        <w:rPr>
          <w:kern w:val="0"/>
        </w:rPr>
        <w:t>**</w:t>
      </w:r>
      <w:r>
        <w:rPr>
          <w:rFonts w:hint="eastAsia"/>
          <w:kern w:val="0"/>
        </w:rPr>
        <w:t>工程湖南有限公司咨询监理部监理，</w:t>
      </w:r>
      <w:r>
        <w:rPr>
          <w:kern w:val="0"/>
        </w:rPr>
        <w:t>**</w:t>
      </w:r>
      <w:r>
        <w:rPr>
          <w:rFonts w:hint="eastAsia"/>
          <w:kern w:val="0"/>
        </w:rPr>
        <w:t>建筑工程质量监督站监督，</w:t>
      </w:r>
      <w:r>
        <w:rPr>
          <w:kern w:val="0"/>
        </w:rPr>
        <w:t>**</w:t>
      </w:r>
      <w:r>
        <w:rPr>
          <w:rFonts w:hint="eastAsia"/>
          <w:kern w:val="0"/>
        </w:rPr>
        <w:t>建筑工程集团总公司施工。</w:t>
      </w:r>
    </w:p>
    <w:p w14:paraId="2BAA7B9C" w14:textId="77777777" w:rsidR="00C00112" w:rsidRDefault="00C00112">
      <w:pPr>
        <w:rPr>
          <w:kern w:val="0"/>
        </w:rPr>
      </w:pPr>
      <w:r>
        <w:rPr>
          <w:rFonts w:hint="eastAsia"/>
          <w:kern w:val="0"/>
        </w:rPr>
        <w:t>本工程建筑造型独特、别致、上大下小、外墙双向向外倾斜、刚劲、舒展、流畅，给人以美感、动感。其新颖独特的外部造型和完备的现代化设施，将为古城长沙增添一道亮丽的风景。</w:t>
      </w:r>
    </w:p>
    <w:p w14:paraId="4654E816" w14:textId="77777777" w:rsidR="00C00112" w:rsidRDefault="00C00112">
      <w:pPr>
        <w:rPr>
          <w:kern w:val="0"/>
        </w:rPr>
      </w:pPr>
      <w:r>
        <w:rPr>
          <w:kern w:val="0"/>
        </w:rPr>
        <w:t xml:space="preserve">1.1 </w:t>
      </w:r>
      <w:r>
        <w:rPr>
          <w:rFonts w:hint="eastAsia"/>
          <w:kern w:val="0"/>
        </w:rPr>
        <w:t>本工程地下二层，地上二十八层，建筑物地面部分长</w:t>
      </w:r>
      <w:r>
        <w:rPr>
          <w:kern w:val="0"/>
        </w:rPr>
        <w:t>66.60m</w:t>
      </w:r>
      <w:r>
        <w:rPr>
          <w:rFonts w:hint="eastAsia"/>
          <w:kern w:val="0"/>
        </w:rPr>
        <w:t>，宽</w:t>
      </w:r>
      <w:r>
        <w:rPr>
          <w:kern w:val="0"/>
        </w:rPr>
        <w:t>36.10m</w:t>
      </w:r>
      <w:r>
        <w:rPr>
          <w:rFonts w:hint="eastAsia"/>
          <w:kern w:val="0"/>
        </w:rPr>
        <w:t>，上部最长</w:t>
      </w:r>
      <w:r>
        <w:rPr>
          <w:kern w:val="0"/>
        </w:rPr>
        <w:t>76.41m,</w:t>
      </w:r>
      <w:r>
        <w:rPr>
          <w:rFonts w:hint="eastAsia"/>
          <w:kern w:val="0"/>
        </w:rPr>
        <w:t>宽</w:t>
      </w:r>
      <w:r>
        <w:rPr>
          <w:kern w:val="0"/>
        </w:rPr>
        <w:t>40.49m</w:t>
      </w:r>
      <w:r>
        <w:rPr>
          <w:rFonts w:hint="eastAsia"/>
          <w:kern w:val="0"/>
        </w:rPr>
        <w:t>，建筑面积</w:t>
      </w:r>
      <w:r>
        <w:rPr>
          <w:kern w:val="0"/>
        </w:rPr>
        <w:t>46408m</w:t>
      </w:r>
      <w:r>
        <w:rPr>
          <w:kern w:val="0"/>
        </w:rPr>
        <w:t>2,</w:t>
      </w:r>
      <w:r>
        <w:rPr>
          <w:rFonts w:hint="eastAsia"/>
          <w:kern w:val="0"/>
        </w:rPr>
        <w:t>。建筑总高度</w:t>
      </w:r>
      <w:r>
        <w:rPr>
          <w:kern w:val="0"/>
        </w:rPr>
        <w:t xml:space="preserve">108.8 </w:t>
      </w:r>
      <w:r>
        <w:rPr>
          <w:rFonts w:hint="eastAsia"/>
          <w:kern w:val="0"/>
        </w:rPr>
        <w:t>米；工程为一级建筑，建筑耐火等级为一级，抗震设防烈度为</w:t>
      </w:r>
      <w:r>
        <w:rPr>
          <w:kern w:val="0"/>
        </w:rPr>
        <w:t>7</w:t>
      </w:r>
      <w:r>
        <w:rPr>
          <w:rFonts w:hint="eastAsia"/>
          <w:kern w:val="0"/>
        </w:rPr>
        <w:t>度。建筑外观采用玻璃幕墙和石材幕墙。</w:t>
      </w:r>
    </w:p>
    <w:p w14:paraId="42587AB8" w14:textId="77777777" w:rsidR="00C00112" w:rsidRDefault="00C00112">
      <w:pPr>
        <w:rPr>
          <w:kern w:val="0"/>
        </w:rPr>
      </w:pPr>
      <w:r>
        <w:rPr>
          <w:kern w:val="0"/>
        </w:rPr>
        <w:t xml:space="preserve">1.2 </w:t>
      </w:r>
      <w:r>
        <w:rPr>
          <w:rFonts w:hint="eastAsia"/>
          <w:kern w:val="0"/>
        </w:rPr>
        <w:t>本工程基础采用现浇筏板基础，主体为框剪结构，采用部分劲性砼柱、梁和砼板。砼强度等级分别为</w:t>
      </w:r>
      <w:r>
        <w:rPr>
          <w:kern w:val="0"/>
        </w:rPr>
        <w:t>C40</w:t>
      </w:r>
      <w:r>
        <w:rPr>
          <w:rFonts w:hint="eastAsia"/>
          <w:kern w:val="0"/>
        </w:rPr>
        <w:t>（</w:t>
      </w:r>
      <w:r>
        <w:rPr>
          <w:kern w:val="0"/>
        </w:rPr>
        <w:t>S10</w:t>
      </w:r>
      <w:r>
        <w:rPr>
          <w:rFonts w:hint="eastAsia"/>
          <w:kern w:val="0"/>
        </w:rPr>
        <w:t>）和</w:t>
      </w:r>
      <w:r>
        <w:rPr>
          <w:kern w:val="0"/>
        </w:rPr>
        <w:t>C50</w:t>
      </w:r>
      <w:r>
        <w:rPr>
          <w:rFonts w:hint="eastAsia"/>
          <w:kern w:val="0"/>
        </w:rPr>
        <w:t>、钢筋采用Ⅰ、Ⅱ、新Ⅲ级钢和冷轧带肋钢筋。加气砼及轻质板墙作围护结构。</w:t>
      </w:r>
    </w:p>
    <w:p w14:paraId="5768BFCE" w14:textId="77777777" w:rsidR="00C00112" w:rsidRDefault="00C00112">
      <w:pPr>
        <w:rPr>
          <w:kern w:val="0"/>
        </w:rPr>
      </w:pPr>
      <w:r>
        <w:rPr>
          <w:kern w:val="0"/>
        </w:rPr>
        <w:t xml:space="preserve">1.3 </w:t>
      </w:r>
      <w:r>
        <w:rPr>
          <w:rFonts w:hint="eastAsia"/>
          <w:kern w:val="0"/>
        </w:rPr>
        <w:t>该工程配套设施完备、先进。设置有九台电梯和中央集中空调。除配置有常规的供电和给排水外，本工程采用现代智能化设计和综合布线设计。</w:t>
      </w:r>
    </w:p>
    <w:p w14:paraId="68932F4E" w14:textId="77777777" w:rsidR="00C00112" w:rsidRDefault="00C00112">
      <w:pPr>
        <w:rPr>
          <w:kern w:val="0"/>
        </w:rPr>
      </w:pPr>
      <w:r>
        <w:rPr>
          <w:kern w:val="0"/>
        </w:rPr>
        <w:t xml:space="preserve">2 </w:t>
      </w:r>
      <w:r>
        <w:rPr>
          <w:rFonts w:hint="eastAsia"/>
          <w:kern w:val="0"/>
        </w:rPr>
        <w:t>设计概况</w:t>
      </w:r>
    </w:p>
    <w:p w14:paraId="718AABA2" w14:textId="77777777" w:rsidR="00C00112" w:rsidRDefault="00C00112">
      <w:pPr>
        <w:rPr>
          <w:kern w:val="0"/>
        </w:rPr>
      </w:pPr>
      <w:r>
        <w:rPr>
          <w:rFonts w:hint="eastAsia"/>
          <w:kern w:val="0"/>
        </w:rPr>
        <w:t>本工程设计建筑平面轴线尺寸东西长</w:t>
      </w:r>
      <w:r>
        <w:rPr>
          <w:kern w:val="0"/>
        </w:rPr>
        <w:t>23.7 m</w:t>
      </w:r>
      <w:r>
        <w:rPr>
          <w:rFonts w:hint="eastAsia"/>
          <w:kern w:val="0"/>
        </w:rPr>
        <w:t>，南北长</w:t>
      </w:r>
      <w:r>
        <w:rPr>
          <w:kern w:val="0"/>
        </w:rPr>
        <w:t>64.8 m</w:t>
      </w:r>
      <w:r>
        <w:rPr>
          <w:rFonts w:hint="eastAsia"/>
          <w:kern w:val="0"/>
        </w:rPr>
        <w:t>，地下二层，地上二十八层，其建筑面积</w:t>
      </w:r>
      <w:r>
        <w:rPr>
          <w:kern w:val="0"/>
        </w:rPr>
        <w:t>46408m2</w:t>
      </w:r>
      <w:r>
        <w:rPr>
          <w:rFonts w:hint="eastAsia"/>
          <w:kern w:val="0"/>
        </w:rPr>
        <w:t>。建筑总高度</w:t>
      </w:r>
      <w:r>
        <w:rPr>
          <w:kern w:val="0"/>
        </w:rPr>
        <w:t xml:space="preserve">108.8 </w:t>
      </w:r>
      <w:r>
        <w:rPr>
          <w:rFonts w:hint="eastAsia"/>
          <w:kern w:val="0"/>
        </w:rPr>
        <w:t>米。各层主要建筑功能如下：</w:t>
      </w:r>
    </w:p>
    <w:p w14:paraId="6FE7600F" w14:textId="77777777" w:rsidR="00C00112" w:rsidRDefault="00C00112">
      <w:pPr>
        <w:rPr>
          <w:kern w:val="0"/>
        </w:rPr>
      </w:pPr>
      <w:r>
        <w:rPr>
          <w:rFonts w:hint="eastAsia"/>
          <w:kern w:val="0"/>
        </w:rPr>
        <w:t>地下</w:t>
      </w:r>
      <w:r>
        <w:rPr>
          <w:kern w:val="0"/>
        </w:rPr>
        <w:t>1</w:t>
      </w:r>
      <w:r>
        <w:rPr>
          <w:rFonts w:hint="eastAsia"/>
          <w:kern w:val="0"/>
        </w:rPr>
        <w:t>～</w:t>
      </w:r>
      <w:r>
        <w:rPr>
          <w:kern w:val="0"/>
        </w:rPr>
        <w:t xml:space="preserve">2 </w:t>
      </w:r>
      <w:r>
        <w:rPr>
          <w:rFonts w:hint="eastAsia"/>
          <w:kern w:val="0"/>
        </w:rPr>
        <w:t>层为停车场及配电房、水泵房。</w:t>
      </w:r>
    </w:p>
    <w:p w14:paraId="1A5D032E" w14:textId="77777777" w:rsidR="00C00112" w:rsidRDefault="00C00112">
      <w:pPr>
        <w:rPr>
          <w:kern w:val="0"/>
        </w:rPr>
      </w:pPr>
      <w:r>
        <w:rPr>
          <w:rFonts w:hint="eastAsia"/>
          <w:kern w:val="0"/>
        </w:rPr>
        <w:t>地面</w:t>
      </w:r>
      <w:r>
        <w:rPr>
          <w:kern w:val="0"/>
        </w:rPr>
        <w:t>1</w:t>
      </w:r>
      <w:r>
        <w:rPr>
          <w:rFonts w:hint="eastAsia"/>
          <w:kern w:val="0"/>
        </w:rPr>
        <w:t>～</w:t>
      </w:r>
      <w:r>
        <w:rPr>
          <w:kern w:val="0"/>
        </w:rPr>
        <w:t xml:space="preserve">5 </w:t>
      </w:r>
      <w:r>
        <w:rPr>
          <w:rFonts w:hint="eastAsia"/>
          <w:kern w:val="0"/>
        </w:rPr>
        <w:t>层裙楼为酒店商务用房，</w:t>
      </w:r>
      <w:r>
        <w:rPr>
          <w:kern w:val="0"/>
        </w:rPr>
        <w:t>6</w:t>
      </w:r>
      <w:r>
        <w:rPr>
          <w:rFonts w:hint="eastAsia"/>
          <w:kern w:val="0"/>
        </w:rPr>
        <w:t>～</w:t>
      </w:r>
      <w:r>
        <w:rPr>
          <w:kern w:val="0"/>
        </w:rPr>
        <w:t xml:space="preserve">28 </w:t>
      </w:r>
      <w:r>
        <w:rPr>
          <w:rFonts w:hint="eastAsia"/>
          <w:kern w:val="0"/>
        </w:rPr>
        <w:t>层为酒店客房。</w:t>
      </w:r>
    </w:p>
    <w:p w14:paraId="7D4FCC8E" w14:textId="77777777" w:rsidR="00C00112" w:rsidRDefault="00C00112">
      <w:pPr>
        <w:rPr>
          <w:kern w:val="0"/>
        </w:rPr>
      </w:pPr>
      <w:r>
        <w:rPr>
          <w:rFonts w:hint="eastAsia"/>
          <w:kern w:val="0"/>
        </w:rPr>
        <w:t>本工程基础深度为</w:t>
      </w:r>
      <w:r>
        <w:rPr>
          <w:kern w:val="0"/>
        </w:rPr>
        <w:t>12.54m</w:t>
      </w:r>
      <w:r>
        <w:rPr>
          <w:rFonts w:hint="eastAsia"/>
          <w:kern w:val="0"/>
        </w:rPr>
        <w:t>，采用片筏基础，以强风化岩或中风化泥质粉砂岩作为持力层。筏板平均厚为</w:t>
      </w:r>
      <w:r>
        <w:rPr>
          <w:kern w:val="0"/>
        </w:rPr>
        <w:t>1600mm</w:t>
      </w:r>
      <w:r>
        <w:rPr>
          <w:rFonts w:hint="eastAsia"/>
          <w:kern w:val="0"/>
        </w:rPr>
        <w:t>、在电梯井处为</w:t>
      </w:r>
      <w:r>
        <w:rPr>
          <w:kern w:val="0"/>
        </w:rPr>
        <w:t>2600 mm</w:t>
      </w:r>
      <w:r>
        <w:rPr>
          <w:rFonts w:hint="eastAsia"/>
          <w:kern w:val="0"/>
        </w:rPr>
        <w:t>。</w:t>
      </w:r>
    </w:p>
    <w:p w14:paraId="79676369" w14:textId="77777777" w:rsidR="00C00112" w:rsidRDefault="00C00112">
      <w:pPr>
        <w:rPr>
          <w:kern w:val="0"/>
        </w:rPr>
      </w:pPr>
      <w:r>
        <w:rPr>
          <w:rFonts w:hint="eastAsia"/>
          <w:kern w:val="0"/>
        </w:rPr>
        <w:t>基础砼总量约</w:t>
      </w:r>
      <w:r>
        <w:rPr>
          <w:kern w:val="0"/>
        </w:rPr>
        <w:t>8000 m3</w:t>
      </w:r>
      <w:r>
        <w:rPr>
          <w:rFonts w:hint="eastAsia"/>
          <w:kern w:val="0"/>
        </w:rPr>
        <w:t>（其中片筏基础约</w:t>
      </w:r>
      <w:r>
        <w:rPr>
          <w:kern w:val="0"/>
        </w:rPr>
        <w:t>4000 m3</w:t>
      </w:r>
      <w:r>
        <w:rPr>
          <w:rFonts w:hint="eastAsia"/>
          <w:kern w:val="0"/>
        </w:rPr>
        <w:t>），钢筋约</w:t>
      </w:r>
      <w:r>
        <w:rPr>
          <w:kern w:val="0"/>
        </w:rPr>
        <w:t>1000t</w:t>
      </w:r>
      <w:r>
        <w:rPr>
          <w:rFonts w:hint="eastAsia"/>
          <w:kern w:val="0"/>
        </w:rPr>
        <w:t>（其中基础底板约</w:t>
      </w:r>
      <w:r>
        <w:rPr>
          <w:kern w:val="0"/>
        </w:rPr>
        <w:t>400t</w:t>
      </w:r>
      <w:r>
        <w:rPr>
          <w:rFonts w:hint="eastAsia"/>
          <w:kern w:val="0"/>
        </w:rPr>
        <w:t>），型钢</w:t>
      </w:r>
      <w:r>
        <w:rPr>
          <w:kern w:val="0"/>
        </w:rPr>
        <w:t>35t</w:t>
      </w:r>
      <w:r>
        <w:rPr>
          <w:rFonts w:hint="eastAsia"/>
          <w:kern w:val="0"/>
        </w:rPr>
        <w:t>。地下室部分砼强度等级度为</w:t>
      </w:r>
      <w:r>
        <w:rPr>
          <w:kern w:val="0"/>
        </w:rPr>
        <w:t>C40</w:t>
      </w:r>
      <w:r>
        <w:rPr>
          <w:rFonts w:hint="eastAsia"/>
          <w:kern w:val="0"/>
        </w:rPr>
        <w:t>、</w:t>
      </w:r>
      <w:r>
        <w:rPr>
          <w:kern w:val="0"/>
        </w:rPr>
        <w:t>C5</w:t>
      </w:r>
      <w:r>
        <w:rPr>
          <w:kern w:val="0"/>
        </w:rPr>
        <w:t>0</w:t>
      </w:r>
      <w:r>
        <w:rPr>
          <w:rFonts w:hint="eastAsia"/>
          <w:kern w:val="0"/>
        </w:rPr>
        <w:t>，抗渗标号为</w:t>
      </w:r>
      <w:r>
        <w:rPr>
          <w:kern w:val="0"/>
        </w:rPr>
        <w:t>S10</w:t>
      </w:r>
      <w:r>
        <w:rPr>
          <w:rFonts w:hint="eastAsia"/>
          <w:kern w:val="0"/>
        </w:rPr>
        <w:t>。底板下设</w:t>
      </w:r>
      <w:r>
        <w:rPr>
          <w:kern w:val="0"/>
        </w:rPr>
        <w:t xml:space="preserve">100mm </w:t>
      </w:r>
      <w:r>
        <w:rPr>
          <w:rFonts w:hint="eastAsia"/>
          <w:kern w:val="0"/>
        </w:rPr>
        <w:t>厚</w:t>
      </w:r>
      <w:r>
        <w:rPr>
          <w:kern w:val="0"/>
        </w:rPr>
        <w:t xml:space="preserve">C15 </w:t>
      </w:r>
      <w:r>
        <w:rPr>
          <w:rFonts w:hint="eastAsia"/>
          <w:kern w:val="0"/>
        </w:rPr>
        <w:t>砼垫层。</w:t>
      </w:r>
    </w:p>
    <w:p w14:paraId="0E5DAEDB" w14:textId="77777777" w:rsidR="00C00112" w:rsidRDefault="00C00112">
      <w:pPr>
        <w:rPr>
          <w:kern w:val="0"/>
        </w:rPr>
      </w:pPr>
      <w:r>
        <w:rPr>
          <w:rFonts w:hint="eastAsia"/>
          <w:kern w:val="0"/>
        </w:rPr>
        <w:t>主体结构为框架剪力墙结构。南北端共有</w:t>
      </w:r>
      <w:r>
        <w:rPr>
          <w:kern w:val="0"/>
        </w:rPr>
        <w:t xml:space="preserve">11 </w:t>
      </w:r>
      <w:r>
        <w:rPr>
          <w:rFonts w:hint="eastAsia"/>
          <w:kern w:val="0"/>
        </w:rPr>
        <w:t>根钢骨柱及相应的钢骨梁。</w:t>
      </w:r>
    </w:p>
    <w:p w14:paraId="3B09B6D7" w14:textId="77777777" w:rsidR="00C00112" w:rsidRDefault="00C00112">
      <w:pPr>
        <w:rPr>
          <w:kern w:val="0"/>
        </w:rPr>
      </w:pPr>
      <w:r>
        <w:rPr>
          <w:rFonts w:hint="eastAsia"/>
          <w:kern w:val="0"/>
        </w:rPr>
        <w:t>主体混凝土随结构部位不同有</w:t>
      </w:r>
      <w:r>
        <w:rPr>
          <w:kern w:val="0"/>
        </w:rPr>
        <w:t>C55</w:t>
      </w:r>
      <w:r>
        <w:rPr>
          <w:rFonts w:hint="eastAsia"/>
          <w:kern w:val="0"/>
        </w:rPr>
        <w:t>、</w:t>
      </w:r>
      <w:r>
        <w:rPr>
          <w:kern w:val="0"/>
        </w:rPr>
        <w:t>C50</w:t>
      </w:r>
      <w:r>
        <w:rPr>
          <w:rFonts w:hint="eastAsia"/>
          <w:kern w:val="0"/>
        </w:rPr>
        <w:t>、</w:t>
      </w:r>
      <w:r>
        <w:rPr>
          <w:kern w:val="0"/>
        </w:rPr>
        <w:t>C45</w:t>
      </w:r>
      <w:r>
        <w:rPr>
          <w:rFonts w:hint="eastAsia"/>
          <w:kern w:val="0"/>
        </w:rPr>
        <w:t>、</w:t>
      </w:r>
      <w:r>
        <w:rPr>
          <w:kern w:val="0"/>
        </w:rPr>
        <w:t>C40</w:t>
      </w:r>
      <w:r>
        <w:rPr>
          <w:rFonts w:hint="eastAsia"/>
          <w:kern w:val="0"/>
        </w:rPr>
        <w:t>、</w:t>
      </w:r>
      <w:r>
        <w:rPr>
          <w:kern w:val="0"/>
        </w:rPr>
        <w:t>C35</w:t>
      </w:r>
      <w:r>
        <w:rPr>
          <w:rFonts w:hint="eastAsia"/>
          <w:kern w:val="0"/>
        </w:rPr>
        <w:t>、</w:t>
      </w:r>
      <w:r>
        <w:rPr>
          <w:kern w:val="0"/>
        </w:rPr>
        <w:t xml:space="preserve">C30 </w:t>
      </w:r>
      <w:r>
        <w:rPr>
          <w:rFonts w:hint="eastAsia"/>
          <w:kern w:val="0"/>
        </w:rPr>
        <w:t>等。</w:t>
      </w:r>
    </w:p>
    <w:p w14:paraId="7EB8212E" w14:textId="77777777" w:rsidR="00C00112" w:rsidRDefault="00C00112">
      <w:pPr>
        <w:rPr>
          <w:kern w:val="0"/>
        </w:rPr>
      </w:pPr>
      <w:r>
        <w:rPr>
          <w:rFonts w:hint="eastAsia"/>
          <w:kern w:val="0"/>
        </w:rPr>
        <w:t>水箱、水池用</w:t>
      </w:r>
      <w:r>
        <w:rPr>
          <w:kern w:val="0"/>
        </w:rPr>
        <w:t xml:space="preserve">C30 </w:t>
      </w:r>
      <w:r>
        <w:rPr>
          <w:rFonts w:hint="eastAsia"/>
          <w:kern w:val="0"/>
        </w:rPr>
        <w:t>防水密实砼。</w:t>
      </w:r>
    </w:p>
    <w:p w14:paraId="78DDE20F" w14:textId="77777777" w:rsidR="00C00112" w:rsidRDefault="00C00112">
      <w:pPr>
        <w:rPr>
          <w:kern w:val="0"/>
        </w:rPr>
      </w:pPr>
      <w:r>
        <w:rPr>
          <w:rFonts w:hint="eastAsia"/>
          <w:kern w:val="0"/>
        </w:rPr>
        <w:t>墙体材料为：内墙采用轻质墙板和砼空心砌块。</w:t>
      </w:r>
    </w:p>
    <w:p w14:paraId="73365F7E" w14:textId="77777777" w:rsidR="00C00112" w:rsidRDefault="00C00112">
      <w:pPr>
        <w:rPr>
          <w:kern w:val="0"/>
        </w:rPr>
      </w:pPr>
      <w:r>
        <w:rPr>
          <w:rFonts w:hint="eastAsia"/>
          <w:kern w:val="0"/>
        </w:rPr>
        <w:t>屋面采用三元乙丙橡胶防水卷材、</w:t>
      </w:r>
      <w:r>
        <w:rPr>
          <w:kern w:val="0"/>
        </w:rPr>
        <w:t xml:space="preserve">FSPI </w:t>
      </w:r>
      <w:r>
        <w:rPr>
          <w:rFonts w:hint="eastAsia"/>
          <w:kern w:val="0"/>
        </w:rPr>
        <w:t>防水隔热板和聚氨酯防水涂膜。</w:t>
      </w:r>
    </w:p>
    <w:p w14:paraId="07FA6355" w14:textId="77777777" w:rsidR="00C00112" w:rsidRDefault="00C00112">
      <w:pPr>
        <w:rPr>
          <w:kern w:val="0"/>
        </w:rPr>
      </w:pPr>
      <w:r>
        <w:rPr>
          <w:rFonts w:hint="eastAsia"/>
          <w:kern w:val="0"/>
        </w:rPr>
        <w:t>楼地面有花岗岩板、陶瓷地砖板、木地板、活动地板及水泥砂浆面层上再进行二次装修等多种形式。</w:t>
      </w:r>
    </w:p>
    <w:p w14:paraId="2BC15F6A" w14:textId="77777777" w:rsidR="00C00112" w:rsidRDefault="00C00112">
      <w:pPr>
        <w:rPr>
          <w:kern w:val="0"/>
        </w:rPr>
      </w:pPr>
      <w:r>
        <w:rPr>
          <w:rFonts w:hint="eastAsia"/>
          <w:kern w:val="0"/>
        </w:rPr>
        <w:t>外墙面采用玻璃幕墙和石材幕墙，内墙面采用花岗岩板、陶瓷面砖、吸音墙面及混合砂浆墙面等多种形式。</w:t>
      </w:r>
    </w:p>
    <w:p w14:paraId="34762D71" w14:textId="77777777" w:rsidR="00C00112" w:rsidRDefault="00C00112">
      <w:pPr>
        <w:rPr>
          <w:kern w:val="0"/>
        </w:rPr>
      </w:pPr>
      <w:r>
        <w:rPr>
          <w:rFonts w:hint="eastAsia"/>
          <w:kern w:val="0"/>
        </w:rPr>
        <w:t>该工程配套设施完备、先进。设置有九台电梯和中央集中空调。除配置有常规的供电和给排水外，本工程采用现代智能化设计和综合布线设计。</w:t>
      </w:r>
    </w:p>
    <w:p w14:paraId="34BA09EA" w14:textId="77777777" w:rsidR="00C00112" w:rsidRDefault="00C00112">
      <w:pPr>
        <w:rPr>
          <w:kern w:val="0"/>
        </w:rPr>
      </w:pPr>
      <w:r>
        <w:rPr>
          <w:kern w:val="0"/>
        </w:rPr>
        <w:t xml:space="preserve">3 </w:t>
      </w:r>
      <w:r>
        <w:rPr>
          <w:rFonts w:hint="eastAsia"/>
          <w:kern w:val="0"/>
        </w:rPr>
        <w:t>自然条件概况</w:t>
      </w:r>
    </w:p>
    <w:p w14:paraId="601B22E2" w14:textId="77777777" w:rsidR="00C00112" w:rsidRDefault="00C00112">
      <w:pPr>
        <w:rPr>
          <w:kern w:val="0"/>
        </w:rPr>
      </w:pPr>
      <w:r>
        <w:rPr>
          <w:kern w:val="0"/>
        </w:rPr>
        <w:t xml:space="preserve">3.1 </w:t>
      </w:r>
      <w:r>
        <w:rPr>
          <w:rFonts w:hint="eastAsia"/>
          <w:kern w:val="0"/>
        </w:rPr>
        <w:t>场地条件</w:t>
      </w:r>
    </w:p>
    <w:p w14:paraId="0C161FE1" w14:textId="77777777" w:rsidR="00C00112" w:rsidRDefault="00C00112">
      <w:pPr>
        <w:rPr>
          <w:kern w:val="0"/>
        </w:rPr>
      </w:pPr>
      <w:r>
        <w:rPr>
          <w:rFonts w:hint="eastAsia"/>
          <w:kern w:val="0"/>
        </w:rPr>
        <w:t>贵宾楼拟建于</w:t>
      </w:r>
      <w:r>
        <w:rPr>
          <w:kern w:val="0"/>
        </w:rPr>
        <w:t>**</w:t>
      </w:r>
      <w:r>
        <w:rPr>
          <w:rFonts w:hint="eastAsia"/>
          <w:kern w:val="0"/>
        </w:rPr>
        <w:t>大酒店西侧。南临</w:t>
      </w:r>
      <w:r>
        <w:rPr>
          <w:kern w:val="0"/>
        </w:rPr>
        <w:t>**</w:t>
      </w:r>
      <w:r>
        <w:rPr>
          <w:rFonts w:hint="eastAsia"/>
          <w:kern w:val="0"/>
        </w:rPr>
        <w:t>东路、西望</w:t>
      </w:r>
      <w:r>
        <w:rPr>
          <w:kern w:val="0"/>
        </w:rPr>
        <w:t>**</w:t>
      </w:r>
      <w:r>
        <w:rPr>
          <w:rFonts w:hint="eastAsia"/>
          <w:kern w:val="0"/>
        </w:rPr>
        <w:t>小学、北接酒店多层车库。施工场地窄小，地势平坦，地面高程为</w:t>
      </w:r>
      <w:r>
        <w:rPr>
          <w:kern w:val="0"/>
        </w:rPr>
        <w:t>40.8m (</w:t>
      </w:r>
      <w:r>
        <w:rPr>
          <w:rFonts w:hint="eastAsia"/>
          <w:kern w:val="0"/>
        </w:rPr>
        <w:t>绝对标高</w:t>
      </w:r>
      <w:r>
        <w:rPr>
          <w:kern w:val="0"/>
        </w:rPr>
        <w:t>)</w:t>
      </w:r>
      <w:r>
        <w:rPr>
          <w:rFonts w:hint="eastAsia"/>
          <w:kern w:val="0"/>
        </w:rPr>
        <w:t>。</w:t>
      </w:r>
    </w:p>
    <w:p w14:paraId="47D1C42B" w14:textId="77777777" w:rsidR="00C00112" w:rsidRDefault="00C00112">
      <w:pPr>
        <w:rPr>
          <w:rFonts w:cs="MSTT31aa9e8dbfo583292wmS00"/>
          <w:color w:val="B6E2F8"/>
          <w:kern w:val="0"/>
        </w:rPr>
      </w:pPr>
    </w:p>
    <w:p w14:paraId="555F7FC2" w14:textId="77777777" w:rsidR="00C00112" w:rsidRDefault="00C00112">
      <w:pPr>
        <w:rPr>
          <w:kern w:val="0"/>
        </w:rPr>
      </w:pPr>
      <w:r>
        <w:rPr>
          <w:rFonts w:hint="eastAsia"/>
          <w:kern w:val="0"/>
        </w:rPr>
        <w:t>施工用地非常紧张。</w:t>
      </w:r>
    </w:p>
    <w:p w14:paraId="4BB52305" w14:textId="77777777" w:rsidR="00C00112" w:rsidRDefault="00C00112">
      <w:pPr>
        <w:rPr>
          <w:kern w:val="0"/>
        </w:rPr>
      </w:pPr>
      <w:r>
        <w:rPr>
          <w:kern w:val="0"/>
        </w:rPr>
        <w:t xml:space="preserve">3.2 </w:t>
      </w:r>
      <w:r>
        <w:rPr>
          <w:rFonts w:hint="eastAsia"/>
          <w:kern w:val="0"/>
        </w:rPr>
        <w:t>气象条件</w:t>
      </w:r>
    </w:p>
    <w:p w14:paraId="7F0D6615" w14:textId="77777777" w:rsidR="00C00112" w:rsidRDefault="00C00112">
      <w:pPr>
        <w:rPr>
          <w:kern w:val="0"/>
        </w:rPr>
      </w:pPr>
      <w:r>
        <w:rPr>
          <w:rFonts w:hint="eastAsia"/>
          <w:kern w:val="0"/>
        </w:rPr>
        <w:t>长沙常年主风向为西、北风，年平均降雨量</w:t>
      </w:r>
      <w:r>
        <w:rPr>
          <w:kern w:val="0"/>
        </w:rPr>
        <w:t>1450.2mm</w:t>
      </w:r>
      <w:r>
        <w:rPr>
          <w:rFonts w:hint="eastAsia"/>
          <w:kern w:val="0"/>
        </w:rPr>
        <w:t>。年最高气温</w:t>
      </w:r>
      <w:r>
        <w:rPr>
          <w:kern w:val="0"/>
        </w:rPr>
        <w:t>40.6</w:t>
      </w:r>
      <w:r>
        <w:rPr>
          <w:rFonts w:hint="eastAsia"/>
          <w:kern w:val="0"/>
        </w:rPr>
        <w:t>℃，最低气温</w:t>
      </w:r>
      <w:r>
        <w:rPr>
          <w:kern w:val="0"/>
        </w:rPr>
        <w:t>-3.2</w:t>
      </w:r>
      <w:r>
        <w:rPr>
          <w:rFonts w:hint="eastAsia"/>
          <w:kern w:val="0"/>
        </w:rPr>
        <w:t>℃。</w:t>
      </w:r>
    </w:p>
    <w:p w14:paraId="401229B7" w14:textId="77777777" w:rsidR="00C00112" w:rsidRDefault="00C00112">
      <w:pPr>
        <w:rPr>
          <w:kern w:val="0"/>
        </w:rPr>
      </w:pPr>
      <w:r>
        <w:rPr>
          <w:kern w:val="0"/>
        </w:rPr>
        <w:t xml:space="preserve">3.3 </w:t>
      </w:r>
      <w:r>
        <w:rPr>
          <w:rFonts w:hint="eastAsia"/>
          <w:kern w:val="0"/>
        </w:rPr>
        <w:t>工程地质概况</w:t>
      </w:r>
    </w:p>
    <w:p w14:paraId="13D73583" w14:textId="77777777" w:rsidR="00C00112" w:rsidRDefault="00C00112">
      <w:pPr>
        <w:rPr>
          <w:kern w:val="0"/>
        </w:rPr>
      </w:pPr>
      <w:r>
        <w:rPr>
          <w:kern w:val="0"/>
        </w:rPr>
        <w:t xml:space="preserve">3.3.1 </w:t>
      </w:r>
      <w:r>
        <w:rPr>
          <w:rFonts w:hint="eastAsia"/>
          <w:kern w:val="0"/>
        </w:rPr>
        <w:t>本工程场地地貌单元属湘江冲积阶地，地势平坦，地面高度变化在</w:t>
      </w:r>
      <w:r>
        <w:rPr>
          <w:kern w:val="0"/>
        </w:rPr>
        <w:t>-0.38</w:t>
      </w:r>
      <w:r>
        <w:rPr>
          <w:rFonts w:hint="eastAsia"/>
          <w:kern w:val="0"/>
        </w:rPr>
        <w:t>～</w:t>
      </w:r>
      <w:r>
        <w:rPr>
          <w:kern w:val="0"/>
        </w:rPr>
        <w:t xml:space="preserve">0.8m </w:t>
      </w:r>
      <w:r>
        <w:rPr>
          <w:rFonts w:hint="eastAsia"/>
          <w:kern w:val="0"/>
        </w:rPr>
        <w:t>之间。其工程地质、分布依次为人工填土（厚</w:t>
      </w:r>
      <w:r>
        <w:rPr>
          <w:kern w:val="0"/>
        </w:rPr>
        <w:t>0.3</w:t>
      </w:r>
      <w:r>
        <w:rPr>
          <w:rFonts w:hint="eastAsia"/>
          <w:kern w:val="0"/>
        </w:rPr>
        <w:t>～</w:t>
      </w:r>
      <w:r>
        <w:rPr>
          <w:kern w:val="0"/>
        </w:rPr>
        <w:t>5.6M</w:t>
      </w:r>
      <w:r>
        <w:rPr>
          <w:rFonts w:hint="eastAsia"/>
          <w:kern w:val="0"/>
        </w:rPr>
        <w:t>）、第四系新近冲积粉质积土（厚</w:t>
      </w:r>
      <w:r>
        <w:rPr>
          <w:kern w:val="0"/>
        </w:rPr>
        <w:t>2.6M</w:t>
      </w:r>
      <w:r>
        <w:rPr>
          <w:rFonts w:hint="eastAsia"/>
          <w:kern w:val="0"/>
        </w:rPr>
        <w:t>），第四系冲积质粘土层（厚</w:t>
      </w:r>
      <w:r>
        <w:rPr>
          <w:kern w:val="0"/>
        </w:rPr>
        <w:t>1.3</w:t>
      </w:r>
      <w:r>
        <w:rPr>
          <w:rFonts w:hint="eastAsia"/>
          <w:kern w:val="0"/>
        </w:rPr>
        <w:t>～</w:t>
      </w:r>
      <w:r>
        <w:rPr>
          <w:kern w:val="0"/>
        </w:rPr>
        <w:t>4.5M</w:t>
      </w:r>
      <w:r>
        <w:rPr>
          <w:rFonts w:hint="eastAsia"/>
          <w:kern w:val="0"/>
        </w:rPr>
        <w:t>）、砾石含卵石层（厚</w:t>
      </w:r>
      <w:r>
        <w:rPr>
          <w:kern w:val="0"/>
        </w:rPr>
        <w:t>0.5</w:t>
      </w:r>
      <w:r>
        <w:rPr>
          <w:rFonts w:hint="eastAsia"/>
          <w:kern w:val="0"/>
        </w:rPr>
        <w:t>～</w:t>
      </w:r>
      <w:r>
        <w:rPr>
          <w:kern w:val="0"/>
        </w:rPr>
        <w:t>1.3M</w:t>
      </w:r>
      <w:r>
        <w:rPr>
          <w:rFonts w:hint="eastAsia"/>
          <w:kern w:val="0"/>
        </w:rPr>
        <w:t>）、第四系成积粉质粘土层（厚</w:t>
      </w:r>
      <w:r>
        <w:rPr>
          <w:kern w:val="0"/>
        </w:rPr>
        <w:t>1.4</w:t>
      </w:r>
      <w:r>
        <w:rPr>
          <w:rFonts w:hint="eastAsia"/>
          <w:kern w:val="0"/>
        </w:rPr>
        <w:t>～</w:t>
      </w:r>
      <w:r>
        <w:rPr>
          <w:kern w:val="0"/>
        </w:rPr>
        <w:t>2.5M</w:t>
      </w:r>
      <w:r>
        <w:rPr>
          <w:rFonts w:hint="eastAsia"/>
          <w:kern w:val="0"/>
        </w:rPr>
        <w:t>），第三系泥质粉砂岩。本工程持力层选择在第三系泥质粉砂岩层。</w:t>
      </w:r>
    </w:p>
    <w:p w14:paraId="422CA8DF" w14:textId="77777777" w:rsidR="00C00112" w:rsidRDefault="00C00112">
      <w:pPr>
        <w:rPr>
          <w:kern w:val="0"/>
        </w:rPr>
      </w:pPr>
      <w:r>
        <w:rPr>
          <w:kern w:val="0"/>
        </w:rPr>
        <w:t xml:space="preserve">3.3.2 </w:t>
      </w:r>
      <w:r>
        <w:rPr>
          <w:rFonts w:hint="eastAsia"/>
          <w:kern w:val="0"/>
        </w:rPr>
        <w:t>场地地下水主要为人工填土中的上层滞水和第四系冲积砾砂含卵石中的潜水。由大气降水和地表水补给。水量小，水位变化在</w:t>
      </w:r>
      <w:r>
        <w:rPr>
          <w:kern w:val="0"/>
        </w:rPr>
        <w:t>0.6</w:t>
      </w:r>
      <w:r>
        <w:rPr>
          <w:rFonts w:hint="eastAsia"/>
          <w:kern w:val="0"/>
        </w:rPr>
        <w:t>～</w:t>
      </w:r>
      <w:r>
        <w:rPr>
          <w:kern w:val="0"/>
        </w:rPr>
        <w:t>1.5m</w:t>
      </w:r>
      <w:r>
        <w:rPr>
          <w:rFonts w:hint="eastAsia"/>
          <w:kern w:val="0"/>
        </w:rPr>
        <w:t>内。</w:t>
      </w:r>
    </w:p>
    <w:p w14:paraId="46575B63" w14:textId="77777777" w:rsidR="00C00112" w:rsidRDefault="00C00112">
      <w:pPr>
        <w:rPr>
          <w:kern w:val="0"/>
        </w:rPr>
      </w:pPr>
      <w:r>
        <w:rPr>
          <w:kern w:val="0"/>
        </w:rPr>
        <w:t xml:space="preserve">4 </w:t>
      </w:r>
      <w:r>
        <w:rPr>
          <w:rFonts w:hint="eastAsia"/>
          <w:kern w:val="0"/>
        </w:rPr>
        <w:t>工程特点</w:t>
      </w:r>
    </w:p>
    <w:p w14:paraId="2059BFC8" w14:textId="77777777" w:rsidR="00C00112" w:rsidRDefault="00C00112">
      <w:pPr>
        <w:rPr>
          <w:kern w:val="0"/>
        </w:rPr>
      </w:pPr>
      <w:r>
        <w:rPr>
          <w:kern w:val="0"/>
        </w:rPr>
        <w:t>4</w:t>
      </w:r>
      <w:r>
        <w:rPr>
          <w:kern w:val="0"/>
        </w:rPr>
        <w:t xml:space="preserve">.1 </w:t>
      </w:r>
      <w:r>
        <w:rPr>
          <w:rFonts w:hint="eastAsia"/>
          <w:kern w:val="0"/>
        </w:rPr>
        <w:t>本工程为异形框剪结构，特采用倾斜的劲性柱、墙（外倾斜最大水平距离</w:t>
      </w:r>
      <w:r>
        <w:rPr>
          <w:kern w:val="0"/>
        </w:rPr>
        <w:t>12.5m</w:t>
      </w:r>
      <w:r>
        <w:rPr>
          <w:rFonts w:hint="eastAsia"/>
          <w:kern w:val="0"/>
        </w:rPr>
        <w:t>）。其钢柱、梁的吊装、安装、校正与钢筋、模板的配合以及后期外装饰为仰面施工操作状态，加之周围高层建筑物密集，使用外附着或内爬式塔吊的工作范围受到较大的限制，是本工程施工技术的难点和重点。</w:t>
      </w:r>
    </w:p>
    <w:p w14:paraId="2E1F14D4" w14:textId="77777777" w:rsidR="00C00112" w:rsidRDefault="00C00112">
      <w:pPr>
        <w:rPr>
          <w:kern w:val="0"/>
        </w:rPr>
      </w:pPr>
      <w:r>
        <w:rPr>
          <w:kern w:val="0"/>
        </w:rPr>
        <w:t xml:space="preserve">4.2 </w:t>
      </w:r>
      <w:r>
        <w:rPr>
          <w:rFonts w:hint="eastAsia"/>
          <w:kern w:val="0"/>
        </w:rPr>
        <w:t>施工现场非常窄小，是本次施工的又一难点和重点。</w:t>
      </w:r>
    </w:p>
    <w:p w14:paraId="796ED331" w14:textId="77777777" w:rsidR="00C00112" w:rsidRDefault="00C00112">
      <w:pPr>
        <w:rPr>
          <w:kern w:val="0"/>
        </w:rPr>
      </w:pPr>
      <w:r>
        <w:rPr>
          <w:kern w:val="0"/>
        </w:rPr>
        <w:t xml:space="preserve">4.3 </w:t>
      </w:r>
      <w:r>
        <w:rPr>
          <w:rFonts w:hint="eastAsia"/>
          <w:kern w:val="0"/>
        </w:rPr>
        <w:t>保障育英小学正常教学和</w:t>
      </w:r>
      <w:r>
        <w:rPr>
          <w:kern w:val="0"/>
        </w:rPr>
        <w:t>**</w:t>
      </w:r>
      <w:r>
        <w:rPr>
          <w:rFonts w:hint="eastAsia"/>
          <w:kern w:val="0"/>
        </w:rPr>
        <w:t>大酒店的正常营业，以及</w:t>
      </w:r>
      <w:r>
        <w:rPr>
          <w:kern w:val="0"/>
        </w:rPr>
        <w:t>**</w:t>
      </w:r>
      <w:r>
        <w:rPr>
          <w:rFonts w:hint="eastAsia"/>
          <w:kern w:val="0"/>
        </w:rPr>
        <w:t>东路行人的安全是本工程施工组织生产中一项重要工作，应引起特别的重视。</w:t>
      </w:r>
    </w:p>
    <w:p w14:paraId="2BA8F843" w14:textId="77777777" w:rsidR="00C00112" w:rsidRDefault="00C00112">
      <w:pPr>
        <w:rPr>
          <w:kern w:val="0"/>
        </w:rPr>
      </w:pPr>
      <w:r>
        <w:rPr>
          <w:kern w:val="0"/>
        </w:rPr>
        <w:t xml:space="preserve">4.4 </w:t>
      </w:r>
      <w:r>
        <w:rPr>
          <w:rFonts w:hint="eastAsia"/>
          <w:kern w:val="0"/>
        </w:rPr>
        <w:t>本工程基础为筏板式基础板，属大体积砼，解决好水化热，控制砼裂缝是基础施工质量的关键。</w:t>
      </w:r>
    </w:p>
    <w:p w14:paraId="0C48E6C1" w14:textId="77777777" w:rsidR="00C00112" w:rsidRDefault="00C00112"/>
    <w:p w14:paraId="63C9275E" w14:textId="77777777" w:rsidR="00C00112" w:rsidRDefault="00C00112">
      <w:pPr>
        <w:pStyle w:val="1"/>
        <w:rPr>
          <w:rFonts w:hint="eastAsia"/>
        </w:rPr>
      </w:pPr>
      <w:bookmarkStart w:id="3" w:name="_Toc207092608"/>
      <w:r>
        <w:rPr>
          <w:rFonts w:hint="eastAsia"/>
        </w:rPr>
        <w:t>施工组织和施工总体布署</w:t>
      </w:r>
      <w:bookmarkStart w:id="4" w:name="bk102"/>
      <w:bookmarkEnd w:id="3"/>
      <w:bookmarkEnd w:id="4"/>
    </w:p>
    <w:p w14:paraId="36F83643" w14:textId="77777777" w:rsidR="00C00112" w:rsidRDefault="00C00112">
      <w:pPr>
        <w:rPr>
          <w:kern w:val="0"/>
        </w:rPr>
      </w:pPr>
      <w:bookmarkStart w:id="5" w:name="bk103"/>
      <w:bookmarkEnd w:id="5"/>
      <w:r>
        <w:rPr>
          <w:kern w:val="0"/>
        </w:rPr>
        <w:t xml:space="preserve">1 </w:t>
      </w:r>
      <w:r>
        <w:rPr>
          <w:rFonts w:hint="eastAsia"/>
          <w:kern w:val="0"/>
        </w:rPr>
        <w:t>施工组织</w:t>
      </w:r>
    </w:p>
    <w:p w14:paraId="6B467E81" w14:textId="77777777" w:rsidR="00C00112" w:rsidRDefault="00C00112">
      <w:pPr>
        <w:rPr>
          <w:kern w:val="0"/>
        </w:rPr>
      </w:pPr>
      <w:r>
        <w:rPr>
          <w:kern w:val="0"/>
        </w:rPr>
        <w:t xml:space="preserve">1.1 </w:t>
      </w:r>
      <w:r>
        <w:rPr>
          <w:rFonts w:hint="eastAsia"/>
          <w:kern w:val="0"/>
        </w:rPr>
        <w:t>施工组织的指导思想和原则</w:t>
      </w:r>
    </w:p>
    <w:p w14:paraId="0A7016B9" w14:textId="77777777" w:rsidR="00C00112" w:rsidRDefault="00C00112">
      <w:pPr>
        <w:rPr>
          <w:kern w:val="0"/>
        </w:rPr>
      </w:pPr>
      <w:r>
        <w:rPr>
          <w:kern w:val="0"/>
        </w:rPr>
        <w:t xml:space="preserve">1.1.1 </w:t>
      </w:r>
      <w:r>
        <w:rPr>
          <w:rFonts w:hint="eastAsia"/>
          <w:kern w:val="0"/>
        </w:rPr>
        <w:t>施工组织的指导思想</w:t>
      </w:r>
    </w:p>
    <w:p w14:paraId="0924746D" w14:textId="77777777" w:rsidR="00C00112" w:rsidRDefault="00C00112">
      <w:pPr>
        <w:rPr>
          <w:kern w:val="0"/>
        </w:rPr>
      </w:pPr>
      <w:r>
        <w:rPr>
          <w:rFonts w:hint="eastAsia"/>
          <w:kern w:val="0"/>
        </w:rPr>
        <w:t>立足于深化企业改革和集团发展战略目标，通过管理层与劳务层的分离，运用现代化的管理思想和方法，强化项目现场施工管理和专业化施工，确保实现“建一个工程，创一个精品”的品牌战略目标。</w:t>
      </w:r>
    </w:p>
    <w:p w14:paraId="56933C6F" w14:textId="77777777" w:rsidR="00C00112" w:rsidRDefault="00C00112">
      <w:pPr>
        <w:rPr>
          <w:kern w:val="0"/>
        </w:rPr>
      </w:pPr>
      <w:r>
        <w:rPr>
          <w:kern w:val="0"/>
        </w:rPr>
        <w:t xml:space="preserve">1.1.2 </w:t>
      </w:r>
      <w:r>
        <w:rPr>
          <w:rFonts w:hint="eastAsia"/>
          <w:kern w:val="0"/>
        </w:rPr>
        <w:t>施工组织的原则：</w:t>
      </w:r>
    </w:p>
    <w:p w14:paraId="6982490F" w14:textId="77777777" w:rsidR="00C00112" w:rsidRDefault="00C00112">
      <w:pPr>
        <w:rPr>
          <w:kern w:val="0"/>
        </w:rPr>
      </w:pPr>
      <w:r>
        <w:rPr>
          <w:rFonts w:hint="eastAsia"/>
          <w:kern w:val="0"/>
        </w:rPr>
        <w:t>人员、机构精干，运转高效，保障有力，便于协调。</w:t>
      </w:r>
    </w:p>
    <w:p w14:paraId="4639C361" w14:textId="77777777" w:rsidR="00C00112" w:rsidRDefault="00C00112">
      <w:pPr>
        <w:rPr>
          <w:kern w:val="0"/>
        </w:rPr>
      </w:pPr>
      <w:r>
        <w:rPr>
          <w:kern w:val="0"/>
        </w:rPr>
        <w:t xml:space="preserve">1.2 </w:t>
      </w:r>
      <w:r>
        <w:rPr>
          <w:rFonts w:hint="eastAsia"/>
          <w:kern w:val="0"/>
        </w:rPr>
        <w:t>现场项目部经理机构的设置</w:t>
      </w:r>
    </w:p>
    <w:p w14:paraId="31092E8A" w14:textId="77777777" w:rsidR="00C00112" w:rsidRDefault="00C00112">
      <w:pPr>
        <w:rPr>
          <w:kern w:val="0"/>
        </w:rPr>
      </w:pPr>
      <w:r>
        <w:rPr>
          <w:kern w:val="0"/>
        </w:rPr>
        <w:t xml:space="preserve">1.2.1 </w:t>
      </w:r>
      <w:r>
        <w:rPr>
          <w:rFonts w:hint="eastAsia"/>
          <w:kern w:val="0"/>
        </w:rPr>
        <w:t>本工程由集团总公司</w:t>
      </w:r>
      <w:r>
        <w:rPr>
          <w:kern w:val="0"/>
        </w:rPr>
        <w:t>**</w:t>
      </w:r>
      <w:r>
        <w:rPr>
          <w:rFonts w:hint="eastAsia"/>
          <w:kern w:val="0"/>
        </w:rPr>
        <w:t>项目部承担施工任务。并在现场设置项目经理部。</w:t>
      </w:r>
    </w:p>
    <w:p w14:paraId="484B36DA" w14:textId="77777777" w:rsidR="00C00112" w:rsidRDefault="00C00112">
      <w:pPr>
        <w:rPr>
          <w:kern w:val="0"/>
        </w:rPr>
      </w:pPr>
      <w:r>
        <w:rPr>
          <w:kern w:val="0"/>
        </w:rPr>
        <w:t xml:space="preserve">1.2.2 </w:t>
      </w:r>
      <w:r>
        <w:rPr>
          <w:rFonts w:hint="eastAsia"/>
          <w:kern w:val="0"/>
        </w:rPr>
        <w:t>项目经理部组织机构框图</w:t>
      </w:r>
    </w:p>
    <w:p w14:paraId="0884376B" w14:textId="77777777" w:rsidR="00C00112" w:rsidRDefault="00C00112">
      <w:pPr>
        <w:rPr>
          <w:rFonts w:hint="eastAsia"/>
          <w:kern w:val="0"/>
        </w:rPr>
      </w:pPr>
      <w:r>
        <w:rPr>
          <w:rFonts w:hint="eastAsia"/>
          <w:kern w:val="0"/>
        </w:rPr>
        <w:t>项</w:t>
      </w:r>
      <w:r>
        <w:rPr>
          <w:kern w:val="0"/>
        </w:rPr>
        <w:t xml:space="preserve"> </w:t>
      </w:r>
      <w:r>
        <w:rPr>
          <w:rFonts w:hint="eastAsia"/>
          <w:kern w:val="0"/>
        </w:rPr>
        <w:t>目</w:t>
      </w:r>
      <w:r>
        <w:rPr>
          <w:kern w:val="0"/>
        </w:rPr>
        <w:t xml:space="preserve"> </w:t>
      </w:r>
      <w:r>
        <w:rPr>
          <w:rFonts w:hint="eastAsia"/>
          <w:kern w:val="0"/>
        </w:rPr>
        <w:t>部</w:t>
      </w:r>
      <w:r>
        <w:rPr>
          <w:kern w:val="0"/>
        </w:rPr>
        <w:t xml:space="preserve"> </w:t>
      </w:r>
      <w:r>
        <w:rPr>
          <w:rFonts w:hint="eastAsia"/>
          <w:kern w:val="0"/>
        </w:rPr>
        <w:t>组</w:t>
      </w:r>
      <w:r>
        <w:rPr>
          <w:kern w:val="0"/>
        </w:rPr>
        <w:t xml:space="preserve"> </w:t>
      </w:r>
      <w:r>
        <w:rPr>
          <w:rFonts w:hint="eastAsia"/>
          <w:kern w:val="0"/>
        </w:rPr>
        <w:t>织</w:t>
      </w:r>
      <w:r>
        <w:rPr>
          <w:kern w:val="0"/>
        </w:rPr>
        <w:t xml:space="preserve"> </w:t>
      </w:r>
      <w:r>
        <w:rPr>
          <w:rFonts w:hint="eastAsia"/>
          <w:kern w:val="0"/>
        </w:rPr>
        <w:t>机</w:t>
      </w:r>
      <w:r>
        <w:rPr>
          <w:kern w:val="0"/>
        </w:rPr>
        <w:t xml:space="preserve"> </w:t>
      </w:r>
      <w:r>
        <w:rPr>
          <w:rFonts w:hint="eastAsia"/>
          <w:kern w:val="0"/>
        </w:rPr>
        <w:t>构</w:t>
      </w:r>
      <w:r>
        <w:rPr>
          <w:kern w:val="0"/>
        </w:rPr>
        <w:t xml:space="preserve"> </w:t>
      </w:r>
      <w:r>
        <w:rPr>
          <w:rFonts w:hint="eastAsia"/>
          <w:kern w:val="0"/>
        </w:rPr>
        <w:t>框</w:t>
      </w:r>
      <w:r>
        <w:rPr>
          <w:kern w:val="0"/>
        </w:rPr>
        <w:t xml:space="preserve"> </w:t>
      </w:r>
      <w:r>
        <w:rPr>
          <w:rFonts w:hint="eastAsia"/>
          <w:kern w:val="0"/>
        </w:rPr>
        <w:t>图</w:t>
      </w:r>
    </w:p>
    <w:p w14:paraId="534EBEC4" w14:textId="77777777" w:rsidR="00C00112" w:rsidRDefault="00C00112">
      <w:pPr>
        <w:rPr>
          <w:rFonts w:hint="eastAsia"/>
          <w:kern w:val="0"/>
        </w:rPr>
      </w:pPr>
      <w:r>
        <w:rPr>
          <w:rFonts w:hint="eastAsia"/>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5pt;height:409.6pt">
            <v:imagedata r:id="rId7" o:title="" gain="79922f"/>
          </v:shape>
        </w:pict>
      </w:r>
    </w:p>
    <w:p w14:paraId="0EF93634" w14:textId="77777777" w:rsidR="00C00112" w:rsidRDefault="00C00112">
      <w:pPr>
        <w:rPr>
          <w:kern w:val="0"/>
        </w:rPr>
      </w:pPr>
      <w:r>
        <w:rPr>
          <w:kern w:val="0"/>
        </w:rPr>
        <w:t xml:space="preserve">1.2.3 </w:t>
      </w:r>
      <w:r>
        <w:rPr>
          <w:rFonts w:hint="eastAsia"/>
          <w:kern w:val="0"/>
        </w:rPr>
        <w:t>项目经理部职能</w:t>
      </w:r>
    </w:p>
    <w:p w14:paraId="09A129EF" w14:textId="77777777" w:rsidR="00C00112" w:rsidRDefault="00C00112">
      <w:pPr>
        <w:rPr>
          <w:kern w:val="0"/>
        </w:rPr>
      </w:pPr>
      <w:r>
        <w:rPr>
          <w:rFonts w:hint="eastAsia"/>
          <w:kern w:val="0"/>
        </w:rPr>
        <w:t>职能：按“项目管理法”管理，对内代表公司对项目施工中的各项工作进行指挥、调度、管理和协调。</w:t>
      </w:r>
    </w:p>
    <w:p w14:paraId="06D25C6B" w14:textId="77777777" w:rsidR="00C00112" w:rsidRDefault="00C00112">
      <w:pPr>
        <w:rPr>
          <w:kern w:val="0"/>
        </w:rPr>
      </w:pPr>
      <w:r>
        <w:rPr>
          <w:kern w:val="0"/>
        </w:rPr>
        <w:t>(1)</w:t>
      </w:r>
      <w:r>
        <w:rPr>
          <w:rFonts w:hint="eastAsia"/>
          <w:kern w:val="0"/>
        </w:rPr>
        <w:t>项目经理部的决策层：由项目经理、生产经理、技术负责人组成，对本工程行使计划、组织、协调、控制、监督和指挥调度职能。</w:t>
      </w:r>
    </w:p>
    <w:p w14:paraId="4F3016E3" w14:textId="77777777" w:rsidR="00C00112" w:rsidRDefault="00C00112">
      <w:pPr>
        <w:rPr>
          <w:kern w:val="0"/>
        </w:rPr>
      </w:pPr>
      <w:r>
        <w:rPr>
          <w:kern w:val="0"/>
        </w:rPr>
        <w:t>(2)</w:t>
      </w:r>
      <w:r>
        <w:rPr>
          <w:rFonts w:hint="eastAsia"/>
          <w:kern w:val="0"/>
        </w:rPr>
        <w:t>项目管理层：在项目经理的领导下，由施工、技术、预</w:t>
      </w:r>
      <w:r>
        <w:rPr>
          <w:kern w:val="0"/>
        </w:rPr>
        <w:t>(</w:t>
      </w:r>
      <w:r>
        <w:rPr>
          <w:rFonts w:hint="eastAsia"/>
          <w:kern w:val="0"/>
        </w:rPr>
        <w:t>决</w:t>
      </w:r>
      <w:r>
        <w:rPr>
          <w:kern w:val="0"/>
        </w:rPr>
        <w:t>)</w:t>
      </w:r>
      <w:r>
        <w:rPr>
          <w:rFonts w:hint="eastAsia"/>
          <w:kern w:val="0"/>
        </w:rPr>
        <w:t>算、财务、质安、材料、设备等职能部门组成，对工期质量、技术、安全、成本等进行全过程的具体管理和协调控制。</w:t>
      </w:r>
    </w:p>
    <w:p w14:paraId="02EAEE24" w14:textId="77777777" w:rsidR="00C00112" w:rsidRDefault="00C00112">
      <w:pPr>
        <w:rPr>
          <w:kern w:val="0"/>
        </w:rPr>
      </w:pPr>
      <w:r>
        <w:rPr>
          <w:kern w:val="0"/>
        </w:rPr>
        <w:t>(3)</w:t>
      </w:r>
      <w:r>
        <w:rPr>
          <w:rFonts w:hint="eastAsia"/>
          <w:kern w:val="0"/>
        </w:rPr>
        <w:t>项目作业层：由具有熟练操作技能和操作经验的工人组成，并配备成有建制等级的施工队伍，作为施工补助力量，以合同承包方式明确施工目标、责任和义务。</w:t>
      </w:r>
    </w:p>
    <w:p w14:paraId="09BE8F3B" w14:textId="77777777" w:rsidR="00C00112" w:rsidRDefault="00C00112">
      <w:pPr>
        <w:rPr>
          <w:kern w:val="0"/>
        </w:rPr>
      </w:pPr>
      <w:r>
        <w:rPr>
          <w:kern w:val="0"/>
        </w:rPr>
        <w:t xml:space="preserve">2 </w:t>
      </w:r>
      <w:r>
        <w:rPr>
          <w:rFonts w:hint="eastAsia"/>
          <w:kern w:val="0"/>
        </w:rPr>
        <w:t>施工目标计划</w:t>
      </w:r>
    </w:p>
    <w:p w14:paraId="6E898E18" w14:textId="77777777" w:rsidR="00C00112" w:rsidRDefault="00C00112">
      <w:pPr>
        <w:rPr>
          <w:kern w:val="0"/>
        </w:rPr>
      </w:pPr>
      <w:r>
        <w:rPr>
          <w:kern w:val="0"/>
        </w:rPr>
        <w:t xml:space="preserve">2.1 </w:t>
      </w:r>
      <w:r>
        <w:rPr>
          <w:rFonts w:hint="eastAsia"/>
          <w:kern w:val="0"/>
        </w:rPr>
        <w:t>质量目标</w:t>
      </w:r>
    </w:p>
    <w:p w14:paraId="2E1D2061" w14:textId="77777777" w:rsidR="00C00112" w:rsidRDefault="00C00112">
      <w:pPr>
        <w:rPr>
          <w:kern w:val="0"/>
        </w:rPr>
      </w:pPr>
      <w:r>
        <w:rPr>
          <w:rFonts w:hint="eastAsia"/>
          <w:kern w:val="0"/>
        </w:rPr>
        <w:t>强化全面质量管理，基础、主体等主要分部工程一次交验合格率为</w:t>
      </w:r>
      <w:r>
        <w:rPr>
          <w:kern w:val="0"/>
        </w:rPr>
        <w:t>100</w:t>
      </w:r>
      <w:r>
        <w:rPr>
          <w:rFonts w:hint="eastAsia"/>
          <w:kern w:val="0"/>
        </w:rPr>
        <w:t>％，优良率</w:t>
      </w:r>
      <w:r>
        <w:rPr>
          <w:kern w:val="0"/>
        </w:rPr>
        <w:t>100</w:t>
      </w:r>
      <w:r>
        <w:rPr>
          <w:rFonts w:hint="eastAsia"/>
          <w:kern w:val="0"/>
        </w:rPr>
        <w:t>％；确保湖南省优质工程和芙蓉奖工程，确保国家优质工程</w:t>
      </w:r>
      <w:r>
        <w:rPr>
          <w:kern w:val="0"/>
        </w:rPr>
        <w:t>(</w:t>
      </w:r>
      <w:r>
        <w:rPr>
          <w:rFonts w:hint="eastAsia"/>
          <w:kern w:val="0"/>
        </w:rPr>
        <w:t>鲁班奖</w:t>
      </w:r>
      <w:r>
        <w:rPr>
          <w:kern w:val="0"/>
        </w:rPr>
        <w:t>)</w:t>
      </w:r>
      <w:r>
        <w:rPr>
          <w:rFonts w:hint="eastAsia"/>
          <w:kern w:val="0"/>
        </w:rPr>
        <w:t>。</w:t>
      </w:r>
    </w:p>
    <w:p w14:paraId="2E6FE28F" w14:textId="77777777" w:rsidR="00C00112" w:rsidRDefault="00C00112">
      <w:pPr>
        <w:rPr>
          <w:kern w:val="0"/>
        </w:rPr>
      </w:pPr>
      <w:r>
        <w:rPr>
          <w:kern w:val="0"/>
        </w:rPr>
        <w:t xml:space="preserve">2.2 </w:t>
      </w:r>
      <w:r>
        <w:rPr>
          <w:rFonts w:hint="eastAsia"/>
          <w:kern w:val="0"/>
        </w:rPr>
        <w:t>工期目标</w:t>
      </w:r>
    </w:p>
    <w:p w14:paraId="15536011" w14:textId="77777777" w:rsidR="00C00112" w:rsidRDefault="00C00112">
      <w:pPr>
        <w:rPr>
          <w:kern w:val="0"/>
        </w:rPr>
      </w:pPr>
      <w:r>
        <w:rPr>
          <w:rFonts w:hint="eastAsia"/>
          <w:kern w:val="0"/>
        </w:rPr>
        <w:t>认真履行合同承诺，合理组织流水作业和穿插施工，确保总工期</w:t>
      </w:r>
      <w:r>
        <w:rPr>
          <w:kern w:val="0"/>
        </w:rPr>
        <w:t xml:space="preserve">728 </w:t>
      </w:r>
      <w:r>
        <w:rPr>
          <w:rFonts w:hint="eastAsia"/>
          <w:kern w:val="0"/>
        </w:rPr>
        <w:t>天，其中第</w:t>
      </w:r>
      <w:r>
        <w:rPr>
          <w:kern w:val="0"/>
        </w:rPr>
        <w:t xml:space="preserve">123 </w:t>
      </w:r>
      <w:r>
        <w:rPr>
          <w:rFonts w:hint="eastAsia"/>
          <w:kern w:val="0"/>
        </w:rPr>
        <w:t>天基础地下室完，第</w:t>
      </w:r>
      <w:r>
        <w:rPr>
          <w:kern w:val="0"/>
        </w:rPr>
        <w:t xml:space="preserve">212 </w:t>
      </w:r>
      <w:r>
        <w:rPr>
          <w:rFonts w:hint="eastAsia"/>
          <w:kern w:val="0"/>
        </w:rPr>
        <w:t>天主体完。</w:t>
      </w:r>
    </w:p>
    <w:p w14:paraId="3A993708" w14:textId="77777777" w:rsidR="00C00112" w:rsidRDefault="00C00112">
      <w:pPr>
        <w:rPr>
          <w:kern w:val="0"/>
        </w:rPr>
      </w:pPr>
      <w:r>
        <w:rPr>
          <w:kern w:val="0"/>
        </w:rPr>
        <w:t xml:space="preserve">2.3 </w:t>
      </w:r>
      <w:r>
        <w:rPr>
          <w:rFonts w:hint="eastAsia"/>
          <w:kern w:val="0"/>
        </w:rPr>
        <w:t>安全目标</w:t>
      </w:r>
    </w:p>
    <w:p w14:paraId="22E0F2FE" w14:textId="77777777" w:rsidR="00C00112" w:rsidRDefault="00C00112">
      <w:pPr>
        <w:rPr>
          <w:kern w:val="0"/>
        </w:rPr>
      </w:pPr>
      <w:r>
        <w:rPr>
          <w:rFonts w:hint="eastAsia"/>
          <w:kern w:val="0"/>
        </w:rPr>
        <w:t>认真贯彻</w:t>
      </w:r>
      <w:r>
        <w:rPr>
          <w:kern w:val="0"/>
        </w:rPr>
        <w:t>JGJ59-99</w:t>
      </w:r>
      <w:r>
        <w:rPr>
          <w:rFonts w:hint="eastAsia"/>
          <w:kern w:val="0"/>
        </w:rPr>
        <w:t>《建筑施工安全检查评分标准》，杜绝重大人身伤亡事故和重大设备损坏事故。安全事故频率控制在</w:t>
      </w:r>
      <w:r>
        <w:rPr>
          <w:kern w:val="0"/>
        </w:rPr>
        <w:t>3</w:t>
      </w:r>
      <w:r>
        <w:rPr>
          <w:rFonts w:hint="eastAsia"/>
          <w:kern w:val="0"/>
        </w:rPr>
        <w:t>‰以内。</w:t>
      </w:r>
    </w:p>
    <w:p w14:paraId="2AD6BFE2" w14:textId="77777777" w:rsidR="00C00112" w:rsidRDefault="00C00112">
      <w:pPr>
        <w:rPr>
          <w:kern w:val="0"/>
        </w:rPr>
      </w:pPr>
      <w:r>
        <w:rPr>
          <w:kern w:val="0"/>
        </w:rPr>
        <w:t xml:space="preserve">2.4 </w:t>
      </w:r>
      <w:r>
        <w:rPr>
          <w:rFonts w:hint="eastAsia"/>
          <w:kern w:val="0"/>
        </w:rPr>
        <w:t>现场文明目标</w:t>
      </w:r>
    </w:p>
    <w:p w14:paraId="0B8C1121" w14:textId="77777777" w:rsidR="00C00112" w:rsidRDefault="00C00112">
      <w:pPr>
        <w:rPr>
          <w:kern w:val="0"/>
        </w:rPr>
      </w:pPr>
      <w:r>
        <w:rPr>
          <w:rFonts w:hint="eastAsia"/>
          <w:kern w:val="0"/>
        </w:rPr>
        <w:t>狠抓现场文明管理，创湖南省施工现场综合考评样板工程，展现企业良好形象。</w:t>
      </w:r>
    </w:p>
    <w:p w14:paraId="1779D22B" w14:textId="77777777" w:rsidR="00C00112" w:rsidRDefault="00C00112">
      <w:pPr>
        <w:rPr>
          <w:kern w:val="0"/>
        </w:rPr>
      </w:pPr>
      <w:r>
        <w:rPr>
          <w:kern w:val="0"/>
        </w:rPr>
        <w:t xml:space="preserve">2.5 </w:t>
      </w:r>
      <w:r>
        <w:rPr>
          <w:rFonts w:hint="eastAsia"/>
          <w:kern w:val="0"/>
        </w:rPr>
        <w:t>服务目标</w:t>
      </w:r>
    </w:p>
    <w:p w14:paraId="3780716C" w14:textId="77777777" w:rsidR="00C00112" w:rsidRDefault="00C00112">
      <w:pPr>
        <w:rPr>
          <w:kern w:val="0"/>
        </w:rPr>
      </w:pPr>
      <w:r>
        <w:rPr>
          <w:rFonts w:hint="eastAsia"/>
          <w:kern w:val="0"/>
        </w:rPr>
        <w:t>认真接受建设、设计、监理、质监各方的指导和监督，认真配合公安、城管、环卫等政府职能部门的工作，优质安全建好本工程，美化施工区域环境。</w:t>
      </w:r>
    </w:p>
    <w:p w14:paraId="558BFFBE" w14:textId="77777777" w:rsidR="00C00112" w:rsidRDefault="00C00112">
      <w:pPr>
        <w:rPr>
          <w:kern w:val="0"/>
        </w:rPr>
      </w:pPr>
      <w:r>
        <w:rPr>
          <w:kern w:val="0"/>
        </w:rPr>
        <w:t xml:space="preserve">2.6 </w:t>
      </w:r>
      <w:r>
        <w:rPr>
          <w:rFonts w:hint="eastAsia"/>
          <w:kern w:val="0"/>
        </w:rPr>
        <w:t>施工顺序安排</w:t>
      </w:r>
    </w:p>
    <w:p w14:paraId="76DF0F1C" w14:textId="77777777" w:rsidR="00C00112" w:rsidRDefault="00C00112">
      <w:pPr>
        <w:rPr>
          <w:kern w:val="0"/>
        </w:rPr>
      </w:pPr>
      <w:r>
        <w:rPr>
          <w:rFonts w:hint="eastAsia"/>
          <w:kern w:val="0"/>
        </w:rPr>
        <w:t>该项目的施工部署，以基础和主体工程为先导，实现平面分段，立面分层，同步流水的施工程序，先地下，后地上，先土建，后安装（预留预埋与土建同步）；先结构，后围护，内外装饰同时进行。各分部分项工程在时间上和空间上紧密配合，复式推行。</w:t>
      </w:r>
    </w:p>
    <w:p w14:paraId="6653A55F" w14:textId="77777777" w:rsidR="00C00112" w:rsidRDefault="00C00112">
      <w:pPr>
        <w:rPr>
          <w:kern w:val="0"/>
        </w:rPr>
      </w:pPr>
      <w:r>
        <w:rPr>
          <w:rFonts w:hint="eastAsia"/>
          <w:kern w:val="0"/>
        </w:rPr>
        <w:t>施工段的划分：在②轴～④轴正中设置</w:t>
      </w:r>
      <w:r>
        <w:rPr>
          <w:kern w:val="0"/>
        </w:rPr>
        <w:t xml:space="preserve">1600mm </w:t>
      </w:r>
      <w:r>
        <w:rPr>
          <w:rFonts w:hint="eastAsia"/>
          <w:kern w:val="0"/>
        </w:rPr>
        <w:t>宽的后浇带，从基础底板直至主体屋顶，基础与主体以后浇带划分施工段。</w:t>
      </w:r>
    </w:p>
    <w:p w14:paraId="31FC259F" w14:textId="77777777" w:rsidR="00C00112" w:rsidRDefault="00C00112">
      <w:pPr>
        <w:rPr>
          <w:kern w:val="0"/>
        </w:rPr>
      </w:pPr>
      <w:r>
        <w:rPr>
          <w:kern w:val="0"/>
        </w:rPr>
        <w:t xml:space="preserve">2.7 </w:t>
      </w:r>
      <w:r>
        <w:rPr>
          <w:rFonts w:hint="eastAsia"/>
          <w:kern w:val="0"/>
        </w:rPr>
        <w:t>施工机械和周转材料组织</w:t>
      </w:r>
    </w:p>
    <w:p w14:paraId="313C251F" w14:textId="77777777" w:rsidR="00C00112" w:rsidRDefault="00C00112">
      <w:pPr>
        <w:rPr>
          <w:kern w:val="0"/>
        </w:rPr>
      </w:pPr>
      <w:r>
        <w:rPr>
          <w:kern w:val="0"/>
        </w:rPr>
        <w:t xml:space="preserve">2.7.1 </w:t>
      </w:r>
      <w:r>
        <w:rPr>
          <w:rFonts w:hint="eastAsia"/>
          <w:kern w:val="0"/>
        </w:rPr>
        <w:t>施工设备由集团公司统一调配。</w:t>
      </w:r>
    </w:p>
    <w:p w14:paraId="6B68E05D" w14:textId="77777777" w:rsidR="00C00112" w:rsidRDefault="00C00112">
      <w:pPr>
        <w:rPr>
          <w:kern w:val="0"/>
        </w:rPr>
      </w:pPr>
      <w:r>
        <w:rPr>
          <w:kern w:val="0"/>
        </w:rPr>
        <w:t xml:space="preserve">2.7.2 </w:t>
      </w:r>
      <w:r>
        <w:rPr>
          <w:rFonts w:hint="eastAsia"/>
          <w:kern w:val="0"/>
        </w:rPr>
        <w:t>周转材料由集团公司统一调配和补充。</w:t>
      </w:r>
    </w:p>
    <w:p w14:paraId="31744247" w14:textId="77777777" w:rsidR="00C00112" w:rsidRDefault="00C00112">
      <w:pPr>
        <w:rPr>
          <w:kern w:val="0"/>
        </w:rPr>
      </w:pPr>
      <w:r>
        <w:rPr>
          <w:kern w:val="0"/>
        </w:rPr>
        <w:t xml:space="preserve">2.7.3 </w:t>
      </w:r>
      <w:r>
        <w:rPr>
          <w:rFonts w:hint="eastAsia"/>
          <w:kern w:val="0"/>
        </w:rPr>
        <w:t>外协加工材料必须有专业施工员的签证，方可加工。</w:t>
      </w:r>
    </w:p>
    <w:p w14:paraId="541F663F" w14:textId="77777777" w:rsidR="00C00112" w:rsidRDefault="00C00112">
      <w:pPr>
        <w:rPr>
          <w:kern w:val="0"/>
        </w:rPr>
      </w:pPr>
      <w:r>
        <w:rPr>
          <w:kern w:val="0"/>
        </w:rPr>
        <w:t xml:space="preserve">2.8 </w:t>
      </w:r>
      <w:r>
        <w:rPr>
          <w:rFonts w:hint="eastAsia"/>
          <w:kern w:val="0"/>
        </w:rPr>
        <w:t>主要机械设备部署</w:t>
      </w:r>
    </w:p>
    <w:p w14:paraId="53A27187" w14:textId="77777777" w:rsidR="00C00112" w:rsidRDefault="00C00112">
      <w:pPr>
        <w:rPr>
          <w:kern w:val="0"/>
        </w:rPr>
      </w:pPr>
      <w:r>
        <w:rPr>
          <w:kern w:val="0"/>
        </w:rPr>
        <w:t xml:space="preserve">2.8.1 </w:t>
      </w:r>
      <w:r>
        <w:rPr>
          <w:rFonts w:hint="eastAsia"/>
          <w:kern w:val="0"/>
        </w:rPr>
        <w:t>垂直运输设备及机械流水段的划分</w:t>
      </w:r>
    </w:p>
    <w:p w14:paraId="19EA1E70" w14:textId="77777777" w:rsidR="00C00112" w:rsidRDefault="00C00112">
      <w:pPr>
        <w:rPr>
          <w:kern w:val="0"/>
        </w:rPr>
      </w:pPr>
      <w:r>
        <w:rPr>
          <w:rFonts w:hint="eastAsia"/>
          <w:kern w:val="0"/>
        </w:rPr>
        <w:t>本工程由于结构形式的要求及场地现有条件的限制，基础与地下室施工时，须在建筑物适中位置，靠近大楼又不能影响东北与西南角外挑部分的结构吊装，外用塔吊选用江麓机械厂生产的型号为</w:t>
      </w:r>
      <w:r>
        <w:rPr>
          <w:kern w:val="0"/>
        </w:rPr>
        <w:t xml:space="preserve">QTZ125 </w:t>
      </w:r>
      <w:r>
        <w:rPr>
          <w:rFonts w:hint="eastAsia"/>
          <w:kern w:val="0"/>
        </w:rPr>
        <w:t>型，规格为</w:t>
      </w:r>
      <w:r>
        <w:rPr>
          <w:kern w:val="0"/>
        </w:rPr>
        <w:t>125t-m</w:t>
      </w:r>
      <w:r>
        <w:rPr>
          <w:rFonts w:hint="eastAsia"/>
          <w:kern w:val="0"/>
        </w:rPr>
        <w:t>，设于靠近○</w:t>
      </w:r>
      <w:r>
        <w:rPr>
          <w:kern w:val="0"/>
        </w:rPr>
        <w:t xml:space="preserve">D </w:t>
      </w:r>
      <w:r>
        <w:rPr>
          <w:rFonts w:hint="eastAsia"/>
          <w:kern w:val="0"/>
        </w:rPr>
        <w:t>轴（距离</w:t>
      </w:r>
      <w:r>
        <w:rPr>
          <w:kern w:val="0"/>
        </w:rPr>
        <w:t xml:space="preserve">4 </w:t>
      </w:r>
      <w:r>
        <w:rPr>
          <w:rFonts w:hint="eastAsia"/>
          <w:kern w:val="0"/>
        </w:rPr>
        <w:t>米）的④轴附近。</w:t>
      </w:r>
    </w:p>
    <w:p w14:paraId="459E72B9" w14:textId="77777777" w:rsidR="00C00112" w:rsidRDefault="00C00112">
      <w:pPr>
        <w:rPr>
          <w:kern w:val="0"/>
        </w:rPr>
      </w:pPr>
      <w:r>
        <w:rPr>
          <w:rFonts w:hint="eastAsia"/>
          <w:kern w:val="0"/>
        </w:rPr>
        <w:t>进入±</w:t>
      </w:r>
      <w:r>
        <w:rPr>
          <w:kern w:val="0"/>
        </w:rPr>
        <w:t xml:space="preserve">0.00 </w:t>
      </w:r>
      <w:r>
        <w:rPr>
          <w:rFonts w:hint="eastAsia"/>
          <w:kern w:val="0"/>
        </w:rPr>
        <w:t>以上施工时，由于对垂直运输量要求更大，须增加一台自升式塔吊（</w:t>
      </w:r>
      <w:r>
        <w:rPr>
          <w:kern w:val="0"/>
        </w:rPr>
        <w:t>80t-m</w:t>
      </w:r>
      <w:r>
        <w:rPr>
          <w:rFonts w:hint="eastAsia"/>
          <w:kern w:val="0"/>
        </w:rPr>
        <w:t>）设于○</w:t>
      </w:r>
      <w:r>
        <w:rPr>
          <w:kern w:val="0"/>
        </w:rPr>
        <w:t xml:space="preserve">D </w:t>
      </w:r>
      <w:r>
        <w:rPr>
          <w:rFonts w:hint="eastAsia"/>
          <w:kern w:val="0"/>
        </w:rPr>
        <w:t>—○</w:t>
      </w:r>
      <w:r>
        <w:rPr>
          <w:kern w:val="0"/>
        </w:rPr>
        <w:t xml:space="preserve">C </w:t>
      </w:r>
      <w:r>
        <w:rPr>
          <w:rFonts w:hint="eastAsia"/>
          <w:kern w:val="0"/>
        </w:rPr>
        <w:t>轴间的○</w:t>
      </w:r>
      <w:r>
        <w:rPr>
          <w:kern w:val="0"/>
        </w:rPr>
        <w:t xml:space="preserve">1 </w:t>
      </w:r>
      <w:r>
        <w:rPr>
          <w:rFonts w:hint="eastAsia"/>
          <w:kern w:val="0"/>
        </w:rPr>
        <w:t>轴－○</w:t>
      </w:r>
      <w:r>
        <w:rPr>
          <w:kern w:val="0"/>
        </w:rPr>
        <w:t>1 /</w:t>
      </w:r>
      <w:r>
        <w:rPr>
          <w:rFonts w:hint="eastAsia"/>
          <w:kern w:val="0"/>
        </w:rPr>
        <w:t>○</w:t>
      </w:r>
      <w:r>
        <w:rPr>
          <w:kern w:val="0"/>
        </w:rPr>
        <w:t>01</w:t>
      </w:r>
      <w:r>
        <w:rPr>
          <w:rFonts w:hint="eastAsia"/>
          <w:kern w:val="0"/>
        </w:rPr>
        <w:t>轴处。</w:t>
      </w:r>
    </w:p>
    <w:p w14:paraId="6AA3FA59" w14:textId="77777777" w:rsidR="00C00112" w:rsidRDefault="00C00112">
      <w:pPr>
        <w:rPr>
          <w:kern w:val="0"/>
        </w:rPr>
      </w:pPr>
      <w:r>
        <w:rPr>
          <w:rFonts w:hint="eastAsia"/>
          <w:kern w:val="0"/>
        </w:rPr>
        <w:t>在大楼的西侧靠近南端的○</w:t>
      </w:r>
      <w:r>
        <w:rPr>
          <w:kern w:val="0"/>
        </w:rPr>
        <w:t xml:space="preserve">D </w:t>
      </w:r>
      <w:r>
        <w:rPr>
          <w:rFonts w:hint="eastAsia"/>
          <w:kern w:val="0"/>
        </w:rPr>
        <w:t>轴旁，①－②轴间的位置设一台双笼人货电梯。供人员上下及零星物件的垂直运输，四层楼面及以下设钢管上人梯。</w:t>
      </w:r>
    </w:p>
    <w:p w14:paraId="2FC80BB0" w14:textId="77777777" w:rsidR="00C00112" w:rsidRDefault="00C00112">
      <w:pPr>
        <w:rPr>
          <w:kern w:val="0"/>
        </w:rPr>
      </w:pPr>
      <w:r>
        <w:rPr>
          <w:kern w:val="0"/>
        </w:rPr>
        <w:t xml:space="preserve">2.8.2 </w:t>
      </w:r>
      <w:r>
        <w:rPr>
          <w:rFonts w:hint="eastAsia"/>
          <w:kern w:val="0"/>
        </w:rPr>
        <w:t>砼机械</w:t>
      </w:r>
    </w:p>
    <w:p w14:paraId="2875333C" w14:textId="77777777" w:rsidR="00C00112" w:rsidRDefault="00C00112">
      <w:pPr>
        <w:rPr>
          <w:kern w:val="0"/>
        </w:rPr>
      </w:pPr>
      <w:r>
        <w:rPr>
          <w:kern w:val="0"/>
        </w:rPr>
        <w:t>(1)</w:t>
      </w:r>
      <w:r>
        <w:rPr>
          <w:rFonts w:hint="eastAsia"/>
          <w:kern w:val="0"/>
        </w:rPr>
        <w:t>基础施工阶段，在现场不设置搅拌系统，采用商品砼，砼搅拌车运输至现场。</w:t>
      </w:r>
    </w:p>
    <w:p w14:paraId="333B4589" w14:textId="77777777" w:rsidR="00C00112" w:rsidRDefault="00C00112">
      <w:pPr>
        <w:rPr>
          <w:kern w:val="0"/>
        </w:rPr>
      </w:pPr>
      <w:r>
        <w:rPr>
          <w:kern w:val="0"/>
        </w:rPr>
        <w:t xml:space="preserve">(2) </w:t>
      </w:r>
      <w:r>
        <w:rPr>
          <w:rFonts w:hint="eastAsia"/>
          <w:kern w:val="0"/>
        </w:rPr>
        <w:t>选择</w:t>
      </w:r>
      <w:r>
        <w:rPr>
          <w:kern w:val="0"/>
        </w:rPr>
        <w:t xml:space="preserve">HBT60C </w:t>
      </w:r>
      <w:r>
        <w:rPr>
          <w:rFonts w:hint="eastAsia"/>
          <w:kern w:val="0"/>
        </w:rPr>
        <w:t>砼泵</w:t>
      </w:r>
      <w:r>
        <w:rPr>
          <w:kern w:val="0"/>
        </w:rPr>
        <w:t>(</w:t>
      </w:r>
      <w:r>
        <w:rPr>
          <w:rFonts w:hint="eastAsia"/>
          <w:kern w:val="0"/>
        </w:rPr>
        <w:t>基础阶段</w:t>
      </w:r>
      <w:r>
        <w:rPr>
          <w:kern w:val="0"/>
        </w:rPr>
        <w:t xml:space="preserve">3 </w:t>
      </w:r>
      <w:r>
        <w:rPr>
          <w:rFonts w:hint="eastAsia"/>
          <w:kern w:val="0"/>
        </w:rPr>
        <w:t>台，主体阶段</w:t>
      </w:r>
      <w:r>
        <w:rPr>
          <w:kern w:val="0"/>
        </w:rPr>
        <w:t xml:space="preserve">1 </w:t>
      </w:r>
      <w:r>
        <w:rPr>
          <w:rFonts w:hint="eastAsia"/>
          <w:kern w:val="0"/>
        </w:rPr>
        <w:t>台</w:t>
      </w:r>
      <w:r>
        <w:rPr>
          <w:kern w:val="0"/>
        </w:rPr>
        <w:t>)</w:t>
      </w:r>
    </w:p>
    <w:p w14:paraId="03E77037" w14:textId="77777777" w:rsidR="00C00112" w:rsidRDefault="00C00112">
      <w:pPr>
        <w:rPr>
          <w:kern w:val="0"/>
        </w:rPr>
      </w:pPr>
      <w:r>
        <w:rPr>
          <w:kern w:val="0"/>
        </w:rPr>
        <w:t xml:space="preserve">2.9 </w:t>
      </w:r>
      <w:r>
        <w:rPr>
          <w:rFonts w:hint="eastAsia"/>
          <w:kern w:val="0"/>
        </w:rPr>
        <w:t>推广应用建筑业新技术部署</w:t>
      </w:r>
    </w:p>
    <w:p w14:paraId="60C8A07B" w14:textId="77777777" w:rsidR="00C00112" w:rsidRDefault="00C00112">
      <w:pPr>
        <w:rPr>
          <w:kern w:val="0"/>
        </w:rPr>
      </w:pPr>
      <w:r>
        <w:rPr>
          <w:rFonts w:hint="eastAsia"/>
          <w:kern w:val="0"/>
        </w:rPr>
        <w:t>为使本工程建设成为“质量优、科技含量高、工期短、经济社会效益显著”的样板工程，我公司决定在施工中以推广建设部“建筑业</w:t>
      </w:r>
      <w:r>
        <w:rPr>
          <w:rFonts w:cs="TimesNewRoman"/>
          <w:kern w:val="0"/>
        </w:rPr>
        <w:t xml:space="preserve">10 </w:t>
      </w:r>
      <w:r>
        <w:rPr>
          <w:rFonts w:hint="eastAsia"/>
          <w:kern w:val="0"/>
        </w:rPr>
        <w:t>项新技术”为重点，采用先进的技术和工艺，对每个分部、分项工程制定了新技术应用方案。拟推广建筑业新技术</w:t>
      </w:r>
      <w:r>
        <w:rPr>
          <w:rFonts w:cs="TimesNewRoman"/>
          <w:kern w:val="0"/>
        </w:rPr>
        <w:t xml:space="preserve">24 </w:t>
      </w:r>
      <w:r>
        <w:rPr>
          <w:rFonts w:hint="eastAsia"/>
          <w:kern w:val="0"/>
        </w:rPr>
        <w:t>项，其中组织技术攻关和创新项目</w:t>
      </w:r>
      <w:r>
        <w:rPr>
          <w:rFonts w:cs="TimesNewRoman"/>
          <w:kern w:val="0"/>
        </w:rPr>
        <w:t xml:space="preserve">4 </w:t>
      </w:r>
      <w:r>
        <w:rPr>
          <w:rFonts w:hint="eastAsia"/>
          <w:kern w:val="0"/>
        </w:rPr>
        <w:t>项。</w:t>
      </w:r>
    </w:p>
    <w:p w14:paraId="0BC178DC" w14:textId="77777777" w:rsidR="00C00112" w:rsidRDefault="00C00112">
      <w:pPr>
        <w:rPr>
          <w:kern w:val="0"/>
        </w:rPr>
      </w:pPr>
      <w:r>
        <w:rPr>
          <w:rFonts w:hint="eastAsia"/>
          <w:kern w:val="0"/>
        </w:rPr>
        <w:t>基础施工应用深基坑支护技术的土钉墙支护技术；混凝土工程应用预拌混凝土、高强混凝土、超塑化剂、超细活性掺合料技术；钢筋工程应用新Ⅲ级钢筋、冷轧带肋钢筋技术；其粗直径钢筋连接，应用电渣压力焊、套筒挤压连接、锥螺纹连接技术；模板和脚手架工程，应用竹胶合板大模板、钢框竹胶合板大模板、电梯井筒模，外爬式组合新型脚手架；墙体应用框架轻墙建筑体系，节能保温门窗及门窗密封技术；防水工程应用三元乙丙橡胶防水卷材，</w:t>
      </w:r>
      <w:r>
        <w:rPr>
          <w:rFonts w:cs="TimesNewRoman"/>
          <w:kern w:val="0"/>
        </w:rPr>
        <w:t xml:space="preserve">FSP1 </w:t>
      </w:r>
      <w:r>
        <w:rPr>
          <w:rFonts w:hint="eastAsia"/>
          <w:kern w:val="0"/>
        </w:rPr>
        <w:t>防水隔热板及聚氨酯防水涂膜，防水工艺则采用柔性防水及冷粘法与刷涂法工艺；钢结构工程应用高层钢结构、钢—混凝土组合结构及钢结构与铝板防护技术；工程管理应用计算机技术，采用经营管理软件，施工技术和工艺控制软件。在此基础上，确定了技术攻关与创新项目：超高层异形建筑组合式脚手架施工技术、高层建筑钢－砼组合分叉柱及梁施工技术、斜幕墙施工吊篮支撑体系设计与应用、地下结构砼自防水施工技术。</w:t>
      </w:r>
    </w:p>
    <w:p w14:paraId="18465229" w14:textId="77777777" w:rsidR="00C00112" w:rsidRDefault="00C00112">
      <w:pPr>
        <w:rPr>
          <w:kern w:val="0"/>
        </w:rPr>
      </w:pPr>
      <w:r>
        <w:rPr>
          <w:rFonts w:cs="TimesNewRoman,Bold"/>
          <w:bCs/>
          <w:kern w:val="0"/>
        </w:rPr>
        <w:t xml:space="preserve">3 </w:t>
      </w:r>
      <w:r>
        <w:rPr>
          <w:rFonts w:hint="eastAsia"/>
          <w:kern w:val="0"/>
        </w:rPr>
        <w:t>施工现场平面布置</w:t>
      </w:r>
    </w:p>
    <w:p w14:paraId="5CCAB83F" w14:textId="77777777" w:rsidR="00C00112" w:rsidRDefault="00C00112">
      <w:pPr>
        <w:rPr>
          <w:kern w:val="0"/>
        </w:rPr>
      </w:pPr>
      <w:r>
        <w:rPr>
          <w:rFonts w:hint="eastAsia"/>
          <w:kern w:val="0"/>
        </w:rPr>
        <w:t>详见附图</w:t>
      </w:r>
      <w:r>
        <w:rPr>
          <w:rFonts w:cs="TimesNewRoman"/>
          <w:kern w:val="0"/>
        </w:rPr>
        <w:t xml:space="preserve">1 </w:t>
      </w:r>
      <w:r>
        <w:rPr>
          <w:rFonts w:hint="eastAsia"/>
          <w:kern w:val="0"/>
        </w:rPr>
        <w:t>基础地下室施工平面布置图和附图</w:t>
      </w:r>
      <w:r>
        <w:rPr>
          <w:rFonts w:cs="TimesNewRoman"/>
          <w:kern w:val="0"/>
        </w:rPr>
        <w:t xml:space="preserve">2 </w:t>
      </w:r>
      <w:r>
        <w:rPr>
          <w:rFonts w:hint="eastAsia"/>
          <w:kern w:val="0"/>
        </w:rPr>
        <w:t>主体施工现场平面布置图。</w:t>
      </w:r>
    </w:p>
    <w:p w14:paraId="680B426B" w14:textId="77777777" w:rsidR="00C00112" w:rsidRDefault="00C00112"/>
    <w:p w14:paraId="12FFF48A" w14:textId="77777777" w:rsidR="00C00112" w:rsidRDefault="00C00112">
      <w:pPr>
        <w:pStyle w:val="1"/>
        <w:rPr>
          <w:rFonts w:hint="eastAsia"/>
        </w:rPr>
      </w:pPr>
      <w:bookmarkStart w:id="6" w:name="_Toc207092609"/>
      <w:r>
        <w:rPr>
          <w:rFonts w:hint="eastAsia"/>
        </w:rPr>
        <w:t>分部分项工程施工方案</w:t>
      </w:r>
      <w:bookmarkStart w:id="7" w:name="bk104"/>
      <w:bookmarkEnd w:id="6"/>
      <w:bookmarkEnd w:id="7"/>
    </w:p>
    <w:p w14:paraId="00551AAB" w14:textId="77777777" w:rsidR="00C00112" w:rsidRDefault="00C00112">
      <w:pPr>
        <w:pStyle w:val="2"/>
        <w:ind w:left="210" w:right="214"/>
        <w:rPr>
          <w:rFonts w:hint="eastAsia"/>
        </w:rPr>
      </w:pPr>
      <w:bookmarkStart w:id="8" w:name="_Toc207092610"/>
      <w:r>
        <w:rPr>
          <w:rFonts w:hint="eastAsia"/>
        </w:rPr>
        <w:t>施工准备方案</w:t>
      </w:r>
      <w:bookmarkStart w:id="9" w:name="bk105"/>
      <w:bookmarkEnd w:id="8"/>
      <w:bookmarkEnd w:id="9"/>
    </w:p>
    <w:p w14:paraId="5BECBF00" w14:textId="77777777" w:rsidR="00C00112" w:rsidRDefault="00C00112">
      <w:pPr>
        <w:rPr>
          <w:kern w:val="0"/>
        </w:rPr>
      </w:pPr>
      <w:bookmarkStart w:id="10" w:name="bk106"/>
      <w:bookmarkEnd w:id="10"/>
      <w:r>
        <w:rPr>
          <w:kern w:val="0"/>
        </w:rPr>
        <w:t xml:space="preserve">1 </w:t>
      </w:r>
      <w:r>
        <w:rPr>
          <w:rFonts w:hint="eastAsia"/>
          <w:kern w:val="0"/>
        </w:rPr>
        <w:t>人员准备方案</w:t>
      </w:r>
    </w:p>
    <w:p w14:paraId="24685BA3" w14:textId="77777777" w:rsidR="00C00112" w:rsidRDefault="00C00112">
      <w:pPr>
        <w:rPr>
          <w:kern w:val="0"/>
        </w:rPr>
      </w:pPr>
      <w:r>
        <w:rPr>
          <w:rFonts w:hint="eastAsia"/>
          <w:kern w:val="0"/>
        </w:rPr>
        <w:t>为加快本工程的建设，我公司将成立强有力的项目经理部。项目经理部主要成员和实施本合同的施工队伍已选定，目前已开始熟悉投标图纸，一旦中标，即可迅速进场全面开展施工，确保工程按时完工。</w:t>
      </w:r>
    </w:p>
    <w:p w14:paraId="52904F03" w14:textId="77777777" w:rsidR="00C00112" w:rsidRDefault="00C00112">
      <w:pPr>
        <w:rPr>
          <w:kern w:val="0"/>
        </w:rPr>
      </w:pPr>
      <w:r>
        <w:rPr>
          <w:kern w:val="0"/>
        </w:rPr>
        <w:t xml:space="preserve">1.1 </w:t>
      </w:r>
      <w:r>
        <w:rPr>
          <w:rFonts w:hint="eastAsia"/>
          <w:kern w:val="0"/>
        </w:rPr>
        <w:t>根据施工图预算进行各工种用工分析。</w:t>
      </w:r>
    </w:p>
    <w:p w14:paraId="0533F4EB" w14:textId="77777777" w:rsidR="00C00112" w:rsidRDefault="00C00112">
      <w:pPr>
        <w:rPr>
          <w:kern w:val="0"/>
        </w:rPr>
      </w:pPr>
      <w:r>
        <w:rPr>
          <w:kern w:val="0"/>
        </w:rPr>
        <w:t xml:space="preserve">1.2 </w:t>
      </w:r>
      <w:r>
        <w:rPr>
          <w:rFonts w:hint="eastAsia"/>
          <w:kern w:val="0"/>
        </w:rPr>
        <w:t>根据施工进度要求确定各工种劳动力数量和进场时间。</w:t>
      </w:r>
    </w:p>
    <w:p w14:paraId="35479225" w14:textId="77777777" w:rsidR="00C00112" w:rsidRDefault="00C00112">
      <w:pPr>
        <w:rPr>
          <w:kern w:val="0"/>
        </w:rPr>
      </w:pPr>
      <w:r>
        <w:rPr>
          <w:kern w:val="0"/>
        </w:rPr>
        <w:t xml:space="preserve">1.3 </w:t>
      </w:r>
      <w:r>
        <w:rPr>
          <w:rFonts w:hint="eastAsia"/>
          <w:kern w:val="0"/>
        </w:rPr>
        <w:t>根据工程施工质量、施工进度、安全施工、文明施工的要求，考察选用配合施工队伍。</w:t>
      </w:r>
    </w:p>
    <w:p w14:paraId="15BE66D1" w14:textId="77777777" w:rsidR="00C00112" w:rsidRDefault="00C00112">
      <w:pPr>
        <w:rPr>
          <w:kern w:val="0"/>
        </w:rPr>
      </w:pPr>
      <w:r>
        <w:rPr>
          <w:kern w:val="0"/>
        </w:rPr>
        <w:t xml:space="preserve">1.4 </w:t>
      </w:r>
      <w:r>
        <w:rPr>
          <w:rFonts w:hint="eastAsia"/>
          <w:kern w:val="0"/>
        </w:rPr>
        <w:t>签订内部劳动用工合同。</w:t>
      </w:r>
    </w:p>
    <w:p w14:paraId="447B1D71" w14:textId="77777777" w:rsidR="00C00112" w:rsidRDefault="00C00112">
      <w:pPr>
        <w:rPr>
          <w:kern w:val="0"/>
        </w:rPr>
      </w:pPr>
      <w:r>
        <w:rPr>
          <w:kern w:val="0"/>
        </w:rPr>
        <w:t xml:space="preserve">1.5 </w:t>
      </w:r>
      <w:r>
        <w:rPr>
          <w:rFonts w:hint="eastAsia"/>
          <w:kern w:val="0"/>
        </w:rPr>
        <w:t>组织劳动力进场（具体计划见第九章）。</w:t>
      </w:r>
    </w:p>
    <w:p w14:paraId="422556C3" w14:textId="77777777" w:rsidR="00C00112" w:rsidRDefault="00C00112">
      <w:pPr>
        <w:rPr>
          <w:kern w:val="0"/>
        </w:rPr>
      </w:pPr>
      <w:r>
        <w:rPr>
          <w:kern w:val="0"/>
        </w:rPr>
        <w:t xml:space="preserve">1.6 </w:t>
      </w:r>
      <w:r>
        <w:rPr>
          <w:rFonts w:hint="eastAsia"/>
          <w:kern w:val="0"/>
        </w:rPr>
        <w:t>进行施工前的施工技术与安全交底。</w:t>
      </w:r>
    </w:p>
    <w:p w14:paraId="2D7E4118" w14:textId="77777777" w:rsidR="00C00112" w:rsidRDefault="00C00112">
      <w:pPr>
        <w:rPr>
          <w:kern w:val="0"/>
        </w:rPr>
      </w:pPr>
      <w:r>
        <w:rPr>
          <w:kern w:val="0"/>
        </w:rPr>
        <w:t xml:space="preserve">2 </w:t>
      </w:r>
      <w:r>
        <w:rPr>
          <w:rFonts w:hint="eastAsia"/>
          <w:kern w:val="0"/>
        </w:rPr>
        <w:t>施工机械和材料准备</w:t>
      </w:r>
    </w:p>
    <w:p w14:paraId="5F940FC8" w14:textId="77777777" w:rsidR="00C00112" w:rsidRDefault="00C00112">
      <w:pPr>
        <w:rPr>
          <w:kern w:val="0"/>
        </w:rPr>
      </w:pPr>
      <w:r>
        <w:rPr>
          <w:rFonts w:hint="eastAsia"/>
          <w:kern w:val="0"/>
        </w:rPr>
        <w:t>目前我公司周转材料和机械设备均已做好维修、保养。一旦中标，即可迅速进场全面开展施工</w:t>
      </w:r>
    </w:p>
    <w:p w14:paraId="4E2E523C" w14:textId="77777777" w:rsidR="00C00112" w:rsidRDefault="00C00112">
      <w:pPr>
        <w:rPr>
          <w:kern w:val="0"/>
        </w:rPr>
      </w:pPr>
      <w:r>
        <w:rPr>
          <w:kern w:val="0"/>
        </w:rPr>
        <w:t xml:space="preserve">2.1 </w:t>
      </w:r>
      <w:r>
        <w:rPr>
          <w:rFonts w:hint="eastAsia"/>
          <w:kern w:val="0"/>
        </w:rPr>
        <w:t>根据施工图预算提出材料计划。</w:t>
      </w:r>
    </w:p>
    <w:p w14:paraId="621594D2" w14:textId="77777777" w:rsidR="00C00112" w:rsidRDefault="00C00112">
      <w:pPr>
        <w:rPr>
          <w:kern w:val="0"/>
        </w:rPr>
      </w:pPr>
      <w:r>
        <w:rPr>
          <w:kern w:val="0"/>
        </w:rPr>
        <w:t xml:space="preserve">2.2 </w:t>
      </w:r>
      <w:r>
        <w:rPr>
          <w:rFonts w:hint="eastAsia"/>
          <w:kern w:val="0"/>
        </w:rPr>
        <w:t>落实货源，签订材料供销合同。</w:t>
      </w:r>
    </w:p>
    <w:p w14:paraId="70FB3200" w14:textId="77777777" w:rsidR="00C00112" w:rsidRDefault="00C00112">
      <w:pPr>
        <w:rPr>
          <w:kern w:val="0"/>
        </w:rPr>
      </w:pPr>
      <w:r>
        <w:rPr>
          <w:kern w:val="0"/>
        </w:rPr>
        <w:t xml:space="preserve">2.3 </w:t>
      </w:r>
      <w:r>
        <w:rPr>
          <w:rFonts w:hint="eastAsia"/>
          <w:kern w:val="0"/>
        </w:rPr>
        <w:t>编制施工机械计划及配件计划。</w:t>
      </w:r>
    </w:p>
    <w:p w14:paraId="6FBA118C" w14:textId="77777777" w:rsidR="00C00112" w:rsidRDefault="00C00112">
      <w:pPr>
        <w:rPr>
          <w:kern w:val="0"/>
        </w:rPr>
      </w:pPr>
      <w:r>
        <w:rPr>
          <w:kern w:val="0"/>
        </w:rPr>
        <w:t xml:space="preserve">2.4 </w:t>
      </w:r>
      <w:r>
        <w:rPr>
          <w:rFonts w:hint="eastAsia"/>
          <w:kern w:val="0"/>
        </w:rPr>
        <w:t>已有机械维修。</w:t>
      </w:r>
    </w:p>
    <w:p w14:paraId="50402943" w14:textId="77777777" w:rsidR="00C00112" w:rsidRDefault="00C00112">
      <w:pPr>
        <w:rPr>
          <w:kern w:val="0"/>
        </w:rPr>
      </w:pPr>
      <w:r>
        <w:rPr>
          <w:kern w:val="0"/>
        </w:rPr>
        <w:t xml:space="preserve">2.5 </w:t>
      </w:r>
      <w:r>
        <w:rPr>
          <w:rFonts w:hint="eastAsia"/>
          <w:kern w:val="0"/>
        </w:rPr>
        <w:t>组织施工机械进场、安装、试车。</w:t>
      </w:r>
    </w:p>
    <w:p w14:paraId="487BBD7D" w14:textId="77777777" w:rsidR="00C00112" w:rsidRDefault="00C00112">
      <w:pPr>
        <w:rPr>
          <w:kern w:val="0"/>
        </w:rPr>
      </w:pPr>
      <w:r>
        <w:rPr>
          <w:kern w:val="0"/>
        </w:rPr>
        <w:t xml:space="preserve">3 </w:t>
      </w:r>
      <w:r>
        <w:rPr>
          <w:rFonts w:hint="eastAsia"/>
          <w:kern w:val="0"/>
        </w:rPr>
        <w:t>施工技术准备</w:t>
      </w:r>
    </w:p>
    <w:p w14:paraId="4E214F8F" w14:textId="77777777" w:rsidR="00C00112" w:rsidRDefault="00C00112">
      <w:pPr>
        <w:rPr>
          <w:kern w:val="0"/>
        </w:rPr>
      </w:pPr>
      <w:r>
        <w:rPr>
          <w:kern w:val="0"/>
        </w:rPr>
        <w:t xml:space="preserve">3.1 </w:t>
      </w:r>
      <w:r>
        <w:rPr>
          <w:rFonts w:hint="eastAsia"/>
          <w:kern w:val="0"/>
        </w:rPr>
        <w:t>图纸会审和技术交底准备：在施工前组织专业图纸会审，对存在的问题及早处理。做好详细的施工技术交底，使施工人员都了解设计意图。</w:t>
      </w:r>
    </w:p>
    <w:p w14:paraId="6EF5F10C" w14:textId="77777777" w:rsidR="00C00112" w:rsidRDefault="00C00112">
      <w:pPr>
        <w:rPr>
          <w:kern w:val="0"/>
        </w:rPr>
      </w:pPr>
      <w:r>
        <w:rPr>
          <w:rFonts w:hint="eastAsia"/>
          <w:kern w:val="0"/>
        </w:rPr>
        <w:t>积极着手组织中心试验室仪器设备的安装、调试、确保各项工程顺利开工。</w:t>
      </w:r>
    </w:p>
    <w:p w14:paraId="6C2D39DD" w14:textId="77777777" w:rsidR="00C00112" w:rsidRDefault="00C00112">
      <w:pPr>
        <w:rPr>
          <w:kern w:val="0"/>
        </w:rPr>
      </w:pPr>
      <w:r>
        <w:rPr>
          <w:kern w:val="0"/>
        </w:rPr>
        <w:t xml:space="preserve">3.2 </w:t>
      </w:r>
      <w:r>
        <w:rPr>
          <w:rFonts w:hint="eastAsia"/>
          <w:kern w:val="0"/>
        </w:rPr>
        <w:t>熟悉与审核施工图。</w:t>
      </w:r>
    </w:p>
    <w:p w14:paraId="1E11D1B1" w14:textId="77777777" w:rsidR="00C00112" w:rsidRDefault="00C00112">
      <w:pPr>
        <w:rPr>
          <w:kern w:val="0"/>
        </w:rPr>
      </w:pPr>
      <w:r>
        <w:rPr>
          <w:kern w:val="0"/>
        </w:rPr>
        <w:t xml:space="preserve">3.3 </w:t>
      </w:r>
      <w:r>
        <w:rPr>
          <w:rFonts w:hint="eastAsia"/>
          <w:kern w:val="0"/>
        </w:rPr>
        <w:t>图纸会审。</w:t>
      </w:r>
    </w:p>
    <w:p w14:paraId="2CA63743" w14:textId="77777777" w:rsidR="00C00112" w:rsidRDefault="00C00112">
      <w:pPr>
        <w:rPr>
          <w:kern w:val="0"/>
        </w:rPr>
      </w:pPr>
      <w:r>
        <w:rPr>
          <w:kern w:val="0"/>
        </w:rPr>
        <w:t xml:space="preserve">3.4 </w:t>
      </w:r>
      <w:r>
        <w:rPr>
          <w:rFonts w:hint="eastAsia"/>
          <w:kern w:val="0"/>
        </w:rPr>
        <w:t>编制《施工组织设计》。</w:t>
      </w:r>
    </w:p>
    <w:p w14:paraId="7FA2D582" w14:textId="77777777" w:rsidR="00C00112" w:rsidRDefault="00C00112">
      <w:pPr>
        <w:rPr>
          <w:kern w:val="0"/>
        </w:rPr>
      </w:pPr>
      <w:r>
        <w:rPr>
          <w:kern w:val="0"/>
        </w:rPr>
        <w:t xml:space="preserve">3.5 </w:t>
      </w:r>
      <w:r>
        <w:rPr>
          <w:rFonts w:hint="eastAsia"/>
          <w:kern w:val="0"/>
        </w:rPr>
        <w:t>制定《项目质量计划》。</w:t>
      </w:r>
    </w:p>
    <w:p w14:paraId="24E5EA11" w14:textId="77777777" w:rsidR="00C00112" w:rsidRDefault="00C00112">
      <w:pPr>
        <w:rPr>
          <w:kern w:val="0"/>
        </w:rPr>
      </w:pPr>
      <w:r>
        <w:rPr>
          <w:kern w:val="0"/>
        </w:rPr>
        <w:t xml:space="preserve">3.6 </w:t>
      </w:r>
      <w:r>
        <w:rPr>
          <w:rFonts w:hint="eastAsia"/>
          <w:kern w:val="0"/>
        </w:rPr>
        <w:t>分阶段编制分项工程作业指导书。</w:t>
      </w:r>
    </w:p>
    <w:p w14:paraId="2351622C" w14:textId="77777777" w:rsidR="00C00112" w:rsidRDefault="00C00112">
      <w:pPr>
        <w:rPr>
          <w:kern w:val="0"/>
        </w:rPr>
      </w:pPr>
      <w:r>
        <w:rPr>
          <w:kern w:val="0"/>
        </w:rPr>
        <w:t xml:space="preserve">3.7 </w:t>
      </w:r>
      <w:r>
        <w:rPr>
          <w:rFonts w:hint="eastAsia"/>
          <w:kern w:val="0"/>
        </w:rPr>
        <w:t>进行施工技术交底。</w:t>
      </w:r>
    </w:p>
    <w:p w14:paraId="042FFD37" w14:textId="77777777" w:rsidR="00C00112" w:rsidRDefault="00C00112">
      <w:pPr>
        <w:rPr>
          <w:kern w:val="0"/>
        </w:rPr>
      </w:pPr>
      <w:r>
        <w:rPr>
          <w:kern w:val="0"/>
        </w:rPr>
        <w:t xml:space="preserve">3.8 </w:t>
      </w:r>
      <w:r>
        <w:rPr>
          <w:rFonts w:hint="eastAsia"/>
          <w:kern w:val="0"/>
        </w:rPr>
        <w:t>测量准备工作：根据业主提供的建筑物定位桩和水准点，经检测并签证后作为引测控制网的起始依据。先布设控制轴线网后局部测设定位。</w:t>
      </w:r>
    </w:p>
    <w:p w14:paraId="4011E88B" w14:textId="77777777" w:rsidR="00C00112" w:rsidRDefault="00C00112">
      <w:pPr>
        <w:rPr>
          <w:kern w:val="0"/>
        </w:rPr>
      </w:pPr>
      <w:r>
        <w:rPr>
          <w:rFonts w:hint="eastAsia"/>
          <w:kern w:val="0"/>
        </w:rPr>
        <w:t>本工程投入的测量仪器在使用前进行检测，以确保施工测设精度。</w:t>
      </w:r>
    </w:p>
    <w:p w14:paraId="0A12F3DE" w14:textId="77777777" w:rsidR="00C00112" w:rsidRDefault="00C00112">
      <w:pPr>
        <w:rPr>
          <w:kern w:val="0"/>
        </w:rPr>
      </w:pPr>
      <w:r>
        <w:rPr>
          <w:kern w:val="0"/>
        </w:rPr>
        <w:t xml:space="preserve">3.8.1 </w:t>
      </w:r>
      <w:r>
        <w:rPr>
          <w:rFonts w:hint="eastAsia"/>
          <w:kern w:val="0"/>
        </w:rPr>
        <w:t>按照业主代表和监理工程师提供的高程控制点和导线点，进行项目现场的测量，确定控制点，作好控制点的保护。</w:t>
      </w:r>
    </w:p>
    <w:p w14:paraId="1422372F" w14:textId="77777777" w:rsidR="00C00112" w:rsidRDefault="00C00112">
      <w:pPr>
        <w:rPr>
          <w:kern w:val="0"/>
        </w:rPr>
      </w:pPr>
      <w:r>
        <w:rPr>
          <w:kern w:val="0"/>
        </w:rPr>
        <w:t xml:space="preserve">3.8.2 </w:t>
      </w:r>
      <w:r>
        <w:rPr>
          <w:rFonts w:hint="eastAsia"/>
          <w:kern w:val="0"/>
        </w:rPr>
        <w:t>各测量仪器工具必须到计量局或仪器站检测取得检测证以后方可使用。</w:t>
      </w:r>
    </w:p>
    <w:p w14:paraId="7FABCE00" w14:textId="77777777" w:rsidR="00C00112" w:rsidRDefault="00C00112">
      <w:pPr>
        <w:rPr>
          <w:kern w:val="0"/>
        </w:rPr>
      </w:pPr>
      <w:r>
        <w:rPr>
          <w:kern w:val="0"/>
        </w:rPr>
        <w:t xml:space="preserve">3.8.3 </w:t>
      </w:r>
      <w:r>
        <w:rPr>
          <w:rFonts w:hint="eastAsia"/>
          <w:kern w:val="0"/>
        </w:rPr>
        <w:t>龙门架必须牢固、可靠，轴线标注应醒目清晰。</w:t>
      </w:r>
    </w:p>
    <w:p w14:paraId="7D0AE496" w14:textId="77777777" w:rsidR="00C00112" w:rsidRDefault="00C00112">
      <w:pPr>
        <w:rPr>
          <w:kern w:val="0"/>
        </w:rPr>
      </w:pPr>
      <w:r>
        <w:rPr>
          <w:kern w:val="0"/>
        </w:rPr>
        <w:t xml:space="preserve">3.8.4 </w:t>
      </w:r>
      <w:r>
        <w:rPr>
          <w:rFonts w:hint="eastAsia"/>
          <w:kern w:val="0"/>
        </w:rPr>
        <w:t>做好测量成果图交业主和监工程师审批。</w:t>
      </w:r>
    </w:p>
    <w:p w14:paraId="25F041CF" w14:textId="77777777" w:rsidR="00C00112" w:rsidRDefault="00C00112">
      <w:pPr>
        <w:rPr>
          <w:kern w:val="0"/>
        </w:rPr>
      </w:pPr>
      <w:r>
        <w:rPr>
          <w:kern w:val="0"/>
        </w:rPr>
        <w:t xml:space="preserve">4 </w:t>
      </w:r>
      <w:r>
        <w:rPr>
          <w:rFonts w:hint="eastAsia"/>
          <w:kern w:val="0"/>
        </w:rPr>
        <w:t>施工现场准备</w:t>
      </w:r>
    </w:p>
    <w:p w14:paraId="0D196AA9" w14:textId="77777777" w:rsidR="00C00112" w:rsidRDefault="00C00112">
      <w:pPr>
        <w:rPr>
          <w:kern w:val="0"/>
        </w:rPr>
      </w:pPr>
      <w:r>
        <w:rPr>
          <w:rFonts w:hint="eastAsia"/>
          <w:kern w:val="0"/>
        </w:rPr>
        <w:t>根据施工平面布置图在进场后完成以下工作：</w:t>
      </w:r>
    </w:p>
    <w:p w14:paraId="231D7B4F" w14:textId="77777777" w:rsidR="00C00112" w:rsidRDefault="00C00112">
      <w:pPr>
        <w:rPr>
          <w:kern w:val="0"/>
        </w:rPr>
      </w:pPr>
      <w:r>
        <w:rPr>
          <w:kern w:val="0"/>
        </w:rPr>
        <w:t xml:space="preserve">3.1 </w:t>
      </w:r>
      <w:r>
        <w:rPr>
          <w:rFonts w:hint="eastAsia"/>
          <w:kern w:val="0"/>
        </w:rPr>
        <w:t>定位放线，建立工程测量控制网。</w:t>
      </w:r>
    </w:p>
    <w:p w14:paraId="3D105C18" w14:textId="77777777" w:rsidR="00C00112" w:rsidRDefault="00C00112">
      <w:pPr>
        <w:rPr>
          <w:kern w:val="0"/>
        </w:rPr>
      </w:pPr>
      <w:r>
        <w:rPr>
          <w:kern w:val="0"/>
        </w:rPr>
        <w:t xml:space="preserve">3.2 </w:t>
      </w:r>
      <w:r>
        <w:rPr>
          <w:rFonts w:hint="eastAsia"/>
          <w:kern w:val="0"/>
        </w:rPr>
        <w:t>塔吊基础施工。</w:t>
      </w:r>
    </w:p>
    <w:p w14:paraId="37A9C8C1" w14:textId="77777777" w:rsidR="00C00112" w:rsidRDefault="00C00112">
      <w:pPr>
        <w:rPr>
          <w:kern w:val="0"/>
        </w:rPr>
      </w:pPr>
      <w:r>
        <w:rPr>
          <w:kern w:val="0"/>
        </w:rPr>
        <w:t xml:space="preserve">3.3 </w:t>
      </w:r>
      <w:r>
        <w:rPr>
          <w:rFonts w:hint="eastAsia"/>
          <w:kern w:val="0"/>
        </w:rPr>
        <w:t>加工车间布置。</w:t>
      </w:r>
    </w:p>
    <w:p w14:paraId="07876B42" w14:textId="77777777" w:rsidR="00C00112" w:rsidRDefault="00C00112">
      <w:pPr>
        <w:rPr>
          <w:kern w:val="0"/>
        </w:rPr>
      </w:pPr>
      <w:r>
        <w:rPr>
          <w:kern w:val="0"/>
        </w:rPr>
        <w:t xml:space="preserve">3.4 </w:t>
      </w:r>
      <w:r>
        <w:rPr>
          <w:rFonts w:hint="eastAsia"/>
          <w:kern w:val="0"/>
        </w:rPr>
        <w:t>办公区临建施工。</w:t>
      </w:r>
    </w:p>
    <w:p w14:paraId="712A7FF7" w14:textId="77777777" w:rsidR="00C00112" w:rsidRDefault="00C00112">
      <w:pPr>
        <w:rPr>
          <w:kern w:val="0"/>
        </w:rPr>
      </w:pPr>
      <w:r>
        <w:rPr>
          <w:kern w:val="0"/>
        </w:rPr>
        <w:t xml:space="preserve">3.5 </w:t>
      </w:r>
      <w:r>
        <w:rPr>
          <w:rFonts w:hint="eastAsia"/>
          <w:kern w:val="0"/>
        </w:rPr>
        <w:t>工地食堂施工。</w:t>
      </w:r>
    </w:p>
    <w:p w14:paraId="067C2164" w14:textId="77777777" w:rsidR="00C00112" w:rsidRDefault="00C00112">
      <w:pPr>
        <w:rPr>
          <w:kern w:val="0"/>
        </w:rPr>
      </w:pPr>
      <w:r>
        <w:rPr>
          <w:kern w:val="0"/>
        </w:rPr>
        <w:t xml:space="preserve">3.6 </w:t>
      </w:r>
      <w:r>
        <w:rPr>
          <w:rFonts w:hint="eastAsia"/>
          <w:kern w:val="0"/>
        </w:rPr>
        <w:t>施工供水网布置。</w:t>
      </w:r>
    </w:p>
    <w:p w14:paraId="6319BA24" w14:textId="77777777" w:rsidR="00C00112" w:rsidRDefault="00C00112">
      <w:pPr>
        <w:rPr>
          <w:kern w:val="0"/>
        </w:rPr>
      </w:pPr>
      <w:r>
        <w:rPr>
          <w:kern w:val="0"/>
        </w:rPr>
        <w:t xml:space="preserve">3.7 </w:t>
      </w:r>
      <w:r>
        <w:rPr>
          <w:rFonts w:hint="eastAsia"/>
          <w:kern w:val="0"/>
        </w:rPr>
        <w:t>施工用电电网布置。</w:t>
      </w:r>
    </w:p>
    <w:p w14:paraId="6D06D57C" w14:textId="77777777" w:rsidR="00C00112" w:rsidRDefault="00C00112">
      <w:pPr>
        <w:rPr>
          <w:kern w:val="0"/>
        </w:rPr>
      </w:pPr>
      <w:r>
        <w:rPr>
          <w:kern w:val="0"/>
        </w:rPr>
        <w:t xml:space="preserve">3.8 </w:t>
      </w:r>
      <w:r>
        <w:rPr>
          <w:rFonts w:hint="eastAsia"/>
          <w:kern w:val="0"/>
        </w:rPr>
        <w:t>工地混凝土站布置。</w:t>
      </w:r>
    </w:p>
    <w:p w14:paraId="3A38F128" w14:textId="77777777" w:rsidR="00C00112" w:rsidRDefault="00C00112">
      <w:pPr>
        <w:rPr>
          <w:kern w:val="0"/>
        </w:rPr>
      </w:pPr>
      <w:r>
        <w:rPr>
          <w:kern w:val="0"/>
        </w:rPr>
        <w:t xml:space="preserve">3.9 </w:t>
      </w:r>
      <w:r>
        <w:rPr>
          <w:rFonts w:hint="eastAsia"/>
          <w:kern w:val="0"/>
        </w:rPr>
        <w:t>工地排水系统布置及施工场地硬化处理。</w:t>
      </w:r>
    </w:p>
    <w:p w14:paraId="35884FCB" w14:textId="77777777" w:rsidR="00C00112" w:rsidRDefault="00C00112"/>
    <w:p w14:paraId="4969E46E" w14:textId="77777777" w:rsidR="00C00112" w:rsidRDefault="00C00112">
      <w:pPr>
        <w:pStyle w:val="2"/>
        <w:ind w:left="210" w:right="214"/>
        <w:rPr>
          <w:rFonts w:hint="eastAsia"/>
        </w:rPr>
      </w:pPr>
      <w:bookmarkStart w:id="11" w:name="_Toc207092611"/>
      <w:r>
        <w:rPr>
          <w:rFonts w:hint="eastAsia"/>
        </w:rPr>
        <w:t>测量方案</w:t>
      </w:r>
      <w:bookmarkStart w:id="12" w:name="bk107"/>
      <w:bookmarkEnd w:id="11"/>
      <w:bookmarkEnd w:id="12"/>
    </w:p>
    <w:p w14:paraId="7E6D26F3" w14:textId="77777777" w:rsidR="00C00112" w:rsidRDefault="00C00112">
      <w:pPr>
        <w:rPr>
          <w:kern w:val="0"/>
        </w:rPr>
      </w:pPr>
      <w:bookmarkStart w:id="13" w:name="bk108"/>
      <w:bookmarkEnd w:id="13"/>
      <w:r>
        <w:rPr>
          <w:kern w:val="0"/>
        </w:rPr>
        <w:t xml:space="preserve">1 </w:t>
      </w:r>
      <w:r>
        <w:rPr>
          <w:rFonts w:hint="eastAsia"/>
          <w:kern w:val="0"/>
        </w:rPr>
        <w:t>基础测量方案</w:t>
      </w:r>
    </w:p>
    <w:p w14:paraId="3C7C340F" w14:textId="77777777" w:rsidR="00C00112" w:rsidRDefault="00C00112">
      <w:pPr>
        <w:rPr>
          <w:kern w:val="0"/>
        </w:rPr>
      </w:pPr>
      <w:r>
        <w:rPr>
          <w:kern w:val="0"/>
        </w:rPr>
        <w:t xml:space="preserve">1.1 </w:t>
      </w:r>
      <w:r>
        <w:rPr>
          <w:rFonts w:hint="eastAsia"/>
          <w:kern w:val="0"/>
        </w:rPr>
        <w:t>测量定位及平面控制</w:t>
      </w:r>
      <w:r>
        <w:rPr>
          <w:kern w:val="0"/>
        </w:rPr>
        <w:t>(</w:t>
      </w:r>
      <w:r>
        <w:rPr>
          <w:rFonts w:hint="eastAsia"/>
          <w:kern w:val="0"/>
        </w:rPr>
        <w:t>见附图</w:t>
      </w:r>
      <w:r>
        <w:rPr>
          <w:kern w:val="0"/>
        </w:rPr>
        <w:t xml:space="preserve">3 </w:t>
      </w:r>
      <w:r>
        <w:rPr>
          <w:rFonts w:hint="eastAsia"/>
          <w:kern w:val="0"/>
        </w:rPr>
        <w:t>轴线布置图</w:t>
      </w:r>
      <w:r>
        <w:rPr>
          <w:kern w:val="0"/>
        </w:rPr>
        <w:t>)</w:t>
      </w:r>
    </w:p>
    <w:p w14:paraId="03E5FFFD" w14:textId="77777777" w:rsidR="00C00112" w:rsidRDefault="00C00112">
      <w:pPr>
        <w:rPr>
          <w:kern w:val="0"/>
        </w:rPr>
      </w:pPr>
      <w:r>
        <w:rPr>
          <w:kern w:val="0"/>
        </w:rPr>
        <w:t xml:space="preserve">1.1.1 </w:t>
      </w:r>
      <w:r>
        <w:rPr>
          <w:rFonts w:hint="eastAsia"/>
          <w:kern w:val="0"/>
        </w:rPr>
        <w:t>测量定位依据：长沙市勘测设计研究院</w:t>
      </w:r>
      <w:r>
        <w:rPr>
          <w:kern w:val="0"/>
        </w:rPr>
        <w:t xml:space="preserve">2000 </w:t>
      </w:r>
      <w:r>
        <w:rPr>
          <w:rFonts w:hint="eastAsia"/>
          <w:kern w:val="0"/>
        </w:rPr>
        <w:t>年</w:t>
      </w:r>
      <w:r>
        <w:rPr>
          <w:kern w:val="0"/>
        </w:rPr>
        <w:t xml:space="preserve">7 </w:t>
      </w:r>
      <w:r>
        <w:rPr>
          <w:rFonts w:hint="eastAsia"/>
          <w:kern w:val="0"/>
        </w:rPr>
        <w:t>月</w:t>
      </w:r>
      <w:r>
        <w:rPr>
          <w:kern w:val="0"/>
        </w:rPr>
        <w:t xml:space="preserve">8 </w:t>
      </w:r>
      <w:r>
        <w:rPr>
          <w:rFonts w:hint="eastAsia"/>
          <w:kern w:val="0"/>
        </w:rPr>
        <w:t>日试放线第</w:t>
      </w:r>
      <w:r>
        <w:rPr>
          <w:kern w:val="0"/>
        </w:rPr>
        <w:t>1625</w:t>
      </w:r>
      <w:r>
        <w:rPr>
          <w:rFonts w:hint="eastAsia"/>
          <w:kern w:val="0"/>
        </w:rPr>
        <w:t>＃放线回单。</w:t>
      </w:r>
    </w:p>
    <w:p w14:paraId="299A4CE7" w14:textId="77777777" w:rsidR="00C00112" w:rsidRDefault="00C00112">
      <w:pPr>
        <w:rPr>
          <w:kern w:val="0"/>
        </w:rPr>
      </w:pPr>
      <w:r>
        <w:rPr>
          <w:kern w:val="0"/>
        </w:rPr>
        <w:t xml:space="preserve">1.1.2 </w:t>
      </w:r>
      <w:r>
        <w:rPr>
          <w:rFonts w:hint="eastAsia"/>
          <w:kern w:val="0"/>
        </w:rPr>
        <w:t>施测步骤及方法</w:t>
      </w:r>
    </w:p>
    <w:p w14:paraId="1F84F20B" w14:textId="77777777" w:rsidR="00C00112" w:rsidRDefault="00C00112">
      <w:pPr>
        <w:rPr>
          <w:kern w:val="0"/>
        </w:rPr>
      </w:pPr>
      <w:r>
        <w:rPr>
          <w:kern w:val="0"/>
        </w:rPr>
        <w:t>(1</w:t>
      </w:r>
      <w:r>
        <w:rPr>
          <w:rFonts w:hint="eastAsia"/>
          <w:kern w:val="0"/>
        </w:rPr>
        <w:t>）</w:t>
      </w:r>
      <w:r>
        <w:rPr>
          <w:kern w:val="0"/>
        </w:rPr>
        <w:t xml:space="preserve">-9.3m </w:t>
      </w:r>
      <w:r>
        <w:rPr>
          <w:rFonts w:hint="eastAsia"/>
          <w:kern w:val="0"/>
        </w:rPr>
        <w:t>标高以上基坑由湖南长工工程建设有限公司进行机械大开挖，在</w:t>
      </w:r>
      <w:r>
        <w:rPr>
          <w:kern w:val="0"/>
        </w:rPr>
        <w:t xml:space="preserve">-9.3m </w:t>
      </w:r>
      <w:r>
        <w:rPr>
          <w:rFonts w:hint="eastAsia"/>
          <w:kern w:val="0"/>
        </w:rPr>
        <w:t>以下土方开挖施工中，选择以长工公司交付的①轴○</w:t>
      </w:r>
      <w:r>
        <w:rPr>
          <w:kern w:val="0"/>
        </w:rPr>
        <w:t xml:space="preserve">A </w:t>
      </w:r>
      <w:r>
        <w:rPr>
          <w:rFonts w:hint="eastAsia"/>
          <w:kern w:val="0"/>
        </w:rPr>
        <w:t>轴进行复核，对照放线回单，检查偏差在限差以内方可使用。</w:t>
      </w:r>
    </w:p>
    <w:p w14:paraId="4A464558" w14:textId="77777777" w:rsidR="00C00112" w:rsidRDefault="00C00112">
      <w:pPr>
        <w:rPr>
          <w:kern w:val="0"/>
        </w:rPr>
      </w:pPr>
      <w:r>
        <w:rPr>
          <w:kern w:val="0"/>
        </w:rPr>
        <w:t>(2</w:t>
      </w:r>
      <w:r>
        <w:rPr>
          <w:rFonts w:hint="eastAsia"/>
          <w:kern w:val="0"/>
        </w:rPr>
        <w:t>）轴线控制网的平面布置和测设。由于①轴○</w:t>
      </w:r>
      <w:r>
        <w:rPr>
          <w:kern w:val="0"/>
        </w:rPr>
        <w:t xml:space="preserve">A </w:t>
      </w:r>
      <w:r>
        <w:rPr>
          <w:rFonts w:hint="eastAsia"/>
          <w:kern w:val="0"/>
        </w:rPr>
        <w:t>轴受高差和施工条件的影响，不便于施工放线，根据工程的轴线位置关系，测设出⑤轴和</w:t>
      </w:r>
      <w:r>
        <w:rPr>
          <w:kern w:val="0"/>
        </w:rPr>
        <w:t xml:space="preserve">C </w:t>
      </w:r>
      <w:r>
        <w:rPr>
          <w:rFonts w:hint="eastAsia"/>
          <w:kern w:val="0"/>
        </w:rPr>
        <w:t>轴，经仔细校核后作为控制轴线，并加密形成矩形平面控制网，将轴线投测到周围稳定的建（构）筑物上，用红三角油漆标定保护。</w:t>
      </w:r>
    </w:p>
    <w:p w14:paraId="04DF2766" w14:textId="77777777" w:rsidR="00C00112" w:rsidRDefault="00C00112">
      <w:pPr>
        <w:rPr>
          <w:kern w:val="0"/>
        </w:rPr>
      </w:pPr>
      <w:r>
        <w:rPr>
          <w:kern w:val="0"/>
        </w:rPr>
        <w:t xml:space="preserve">1.2 </w:t>
      </w:r>
      <w:r>
        <w:rPr>
          <w:rFonts w:hint="eastAsia"/>
          <w:kern w:val="0"/>
        </w:rPr>
        <w:t>水准测量及高程控制</w:t>
      </w:r>
    </w:p>
    <w:p w14:paraId="7FF73324" w14:textId="77777777" w:rsidR="00C00112" w:rsidRDefault="00C00112">
      <w:pPr>
        <w:rPr>
          <w:kern w:val="0"/>
        </w:rPr>
      </w:pPr>
      <w:r>
        <w:rPr>
          <w:rFonts w:hint="eastAsia"/>
          <w:kern w:val="0"/>
        </w:rPr>
        <w:t>根据建设单位提供的±</w:t>
      </w:r>
      <w:r>
        <w:rPr>
          <w:kern w:val="0"/>
        </w:rPr>
        <w:t xml:space="preserve">0.000 </w:t>
      </w:r>
      <w:r>
        <w:rPr>
          <w:rFonts w:hint="eastAsia"/>
          <w:kern w:val="0"/>
        </w:rPr>
        <w:t>水准基点，按三等水准测量的精度要求，在大楼作业区外稳定埋设</w:t>
      </w:r>
      <w:r>
        <w:rPr>
          <w:kern w:val="0"/>
        </w:rPr>
        <w:t xml:space="preserve">2 </w:t>
      </w:r>
      <w:r>
        <w:rPr>
          <w:rFonts w:hint="eastAsia"/>
          <w:kern w:val="0"/>
        </w:rPr>
        <w:t>至</w:t>
      </w:r>
      <w:r>
        <w:rPr>
          <w:kern w:val="0"/>
        </w:rPr>
        <w:t xml:space="preserve">3 </w:t>
      </w:r>
      <w:r>
        <w:rPr>
          <w:rFonts w:hint="eastAsia"/>
          <w:kern w:val="0"/>
        </w:rPr>
        <w:t>个永久水泥铁板桩并引测高程以满足施工测量的需要。</w:t>
      </w:r>
    </w:p>
    <w:p w14:paraId="4971EA08" w14:textId="77777777" w:rsidR="00C00112" w:rsidRDefault="00C00112">
      <w:pPr>
        <w:rPr>
          <w:kern w:val="0"/>
        </w:rPr>
      </w:pPr>
      <w:r>
        <w:rPr>
          <w:rFonts w:hint="eastAsia"/>
          <w:kern w:val="0"/>
        </w:rPr>
        <w:t>大楼地下室的高程控制均按四等水准测量的精度要求，从基点水准桩标记的±</w:t>
      </w:r>
      <w:r>
        <w:rPr>
          <w:kern w:val="0"/>
        </w:rPr>
        <w:t xml:space="preserve">0.00 </w:t>
      </w:r>
      <w:r>
        <w:rPr>
          <w:rFonts w:hint="eastAsia"/>
          <w:kern w:val="0"/>
        </w:rPr>
        <w:t>引测到作业面，其中一点标注于塔吊基础柱上，利用</w:t>
      </w:r>
      <w:r>
        <w:rPr>
          <w:kern w:val="0"/>
        </w:rPr>
        <w:t>DS3</w:t>
      </w:r>
      <w:r>
        <w:rPr>
          <w:rFonts w:hint="eastAsia"/>
          <w:kern w:val="0"/>
        </w:rPr>
        <w:t>水准仪和标准钢尺进行水准测量和标高传递，然后按楼层结构标高测记在砼柱墙上。</w:t>
      </w:r>
    </w:p>
    <w:p w14:paraId="322C1BC9" w14:textId="77777777" w:rsidR="00C00112" w:rsidRDefault="00C00112">
      <w:pPr>
        <w:rPr>
          <w:kern w:val="0"/>
        </w:rPr>
      </w:pPr>
      <w:r>
        <w:rPr>
          <w:kern w:val="0"/>
        </w:rPr>
        <w:t xml:space="preserve">2 </w:t>
      </w:r>
      <w:r>
        <w:rPr>
          <w:rFonts w:hint="eastAsia"/>
          <w:kern w:val="0"/>
        </w:rPr>
        <w:t>主体测量方案</w:t>
      </w:r>
    </w:p>
    <w:p w14:paraId="6132B08E" w14:textId="77777777" w:rsidR="00C00112" w:rsidRDefault="00C00112">
      <w:pPr>
        <w:rPr>
          <w:kern w:val="0"/>
        </w:rPr>
      </w:pPr>
      <w:r>
        <w:rPr>
          <w:kern w:val="0"/>
        </w:rPr>
        <w:t xml:space="preserve">2.1 </w:t>
      </w:r>
      <w:r>
        <w:rPr>
          <w:rFonts w:hint="eastAsia"/>
          <w:kern w:val="0"/>
        </w:rPr>
        <w:t>主楼平面纵横轴线测控</w:t>
      </w:r>
    </w:p>
    <w:p w14:paraId="70AC1CD0" w14:textId="77777777" w:rsidR="00C00112" w:rsidRDefault="00C00112">
      <w:pPr>
        <w:rPr>
          <w:kern w:val="0"/>
        </w:rPr>
      </w:pPr>
      <w:r>
        <w:rPr>
          <w:kern w:val="0"/>
        </w:rPr>
        <w:t xml:space="preserve">2.1.1 </w:t>
      </w:r>
      <w:r>
        <w:rPr>
          <w:rFonts w:hint="eastAsia"/>
          <w:kern w:val="0"/>
        </w:rPr>
        <w:t>由于裙楼</w:t>
      </w:r>
      <w:r>
        <w:rPr>
          <w:kern w:val="0"/>
        </w:rPr>
        <w:t xml:space="preserve">1 </w:t>
      </w:r>
      <w:r>
        <w:rPr>
          <w:rFonts w:hint="eastAsia"/>
          <w:kern w:val="0"/>
        </w:rPr>
        <w:t>至</w:t>
      </w:r>
      <w:r>
        <w:rPr>
          <w:kern w:val="0"/>
        </w:rPr>
        <w:t xml:space="preserve">3 </w:t>
      </w:r>
      <w:r>
        <w:rPr>
          <w:rFonts w:hint="eastAsia"/>
          <w:kern w:val="0"/>
        </w:rPr>
        <w:t>层中庭阻断</w:t>
      </w:r>
      <w:r>
        <w:rPr>
          <w:kern w:val="0"/>
        </w:rPr>
        <w:t>2</w:t>
      </w:r>
      <w:r>
        <w:rPr>
          <w:rFonts w:hint="eastAsia"/>
          <w:kern w:val="0"/>
        </w:rPr>
        <w:t>～</w:t>
      </w:r>
      <w:r>
        <w:rPr>
          <w:kern w:val="0"/>
        </w:rPr>
        <w:t xml:space="preserve">4 </w:t>
      </w:r>
      <w:r>
        <w:rPr>
          <w:rFonts w:hint="eastAsia"/>
          <w:kern w:val="0"/>
        </w:rPr>
        <w:t>层楼面，用内控法进行轴线测控比较困难，故</w:t>
      </w:r>
      <w:r>
        <w:rPr>
          <w:kern w:val="0"/>
        </w:rPr>
        <w:t xml:space="preserve">3 </w:t>
      </w:r>
      <w:r>
        <w:rPr>
          <w:rFonts w:hint="eastAsia"/>
          <w:kern w:val="0"/>
        </w:rPr>
        <w:t>层楼面以下采用外控法将④轴的平行控制线在</w:t>
      </w:r>
      <w:r>
        <w:rPr>
          <w:kern w:val="0"/>
        </w:rPr>
        <w:t xml:space="preserve">1 </w:t>
      </w:r>
      <w:r>
        <w:rPr>
          <w:rFonts w:hint="eastAsia"/>
          <w:kern w:val="0"/>
        </w:rPr>
        <w:t>层楼面放线时投测至现酒店</w:t>
      </w:r>
      <w:r>
        <w:rPr>
          <w:kern w:val="0"/>
        </w:rPr>
        <w:t xml:space="preserve">18 </w:t>
      </w:r>
      <w:r>
        <w:rPr>
          <w:rFonts w:hint="eastAsia"/>
          <w:kern w:val="0"/>
        </w:rPr>
        <w:t>层主楼西侧的外墙上和育英小学的围墙外，将○</w:t>
      </w:r>
      <w:r>
        <w:rPr>
          <w:kern w:val="0"/>
        </w:rPr>
        <w:t>D</w:t>
      </w:r>
      <w:r>
        <w:rPr>
          <w:rFonts w:hint="eastAsia"/>
          <w:kern w:val="0"/>
        </w:rPr>
        <w:t>轴的平行控制线在</w:t>
      </w:r>
      <w:r>
        <w:rPr>
          <w:kern w:val="0"/>
        </w:rPr>
        <w:t xml:space="preserve">1 </w:t>
      </w:r>
      <w:r>
        <w:rPr>
          <w:rFonts w:hint="eastAsia"/>
          <w:kern w:val="0"/>
        </w:rPr>
        <w:t>层楼面放线时投测至北向</w:t>
      </w:r>
      <w:r>
        <w:rPr>
          <w:kern w:val="0"/>
        </w:rPr>
        <w:t xml:space="preserve">9 </w:t>
      </w:r>
      <w:r>
        <w:rPr>
          <w:rFonts w:hint="eastAsia"/>
          <w:kern w:val="0"/>
        </w:rPr>
        <w:t>层立体车库屋面外和</w:t>
      </w:r>
      <w:r>
        <w:rPr>
          <w:kern w:val="0"/>
        </w:rPr>
        <w:t>**</w:t>
      </w:r>
      <w:r>
        <w:rPr>
          <w:rFonts w:hint="eastAsia"/>
          <w:kern w:val="0"/>
        </w:rPr>
        <w:t>路的人行道上。楼面放线时采用经纬仪正倒镜挑直法（详见《高层建筑施工手册》施工测量之高层建筑竖向投测外控法</w:t>
      </w:r>
      <w:r>
        <w:rPr>
          <w:kern w:val="0"/>
        </w:rPr>
        <w:t xml:space="preserve">3 </w:t>
      </w:r>
      <w:r>
        <w:rPr>
          <w:rFonts w:hint="eastAsia"/>
          <w:kern w:val="0"/>
        </w:rPr>
        <w:t>正倒镜挑直法），放出主轴线进行控制，三层楼面以上采用内控法进行测控，即在三层砼楼面完工的基础上，分别在主楼纵向○</w:t>
      </w:r>
      <w:r>
        <w:rPr>
          <w:kern w:val="0"/>
        </w:rPr>
        <w:t xml:space="preserve">A </w:t>
      </w:r>
      <w:r>
        <w:rPr>
          <w:rFonts w:hint="eastAsia"/>
          <w:kern w:val="0"/>
        </w:rPr>
        <w:t>、○</w:t>
      </w:r>
      <w:r>
        <w:rPr>
          <w:kern w:val="0"/>
        </w:rPr>
        <w:t xml:space="preserve">C </w:t>
      </w:r>
      <w:r>
        <w:rPr>
          <w:rFonts w:hint="eastAsia"/>
          <w:kern w:val="0"/>
        </w:rPr>
        <w:t>轴内控</w:t>
      </w:r>
      <w:r>
        <w:rPr>
          <w:kern w:val="0"/>
        </w:rPr>
        <w:t xml:space="preserve">2.0m </w:t>
      </w:r>
      <w:r>
        <w:rPr>
          <w:rFonts w:hint="eastAsia"/>
          <w:kern w:val="0"/>
        </w:rPr>
        <w:t>及距①、⑥轴内控</w:t>
      </w:r>
      <w:r>
        <w:rPr>
          <w:kern w:val="0"/>
        </w:rPr>
        <w:t xml:space="preserve">1.0m </w:t>
      </w:r>
      <w:r>
        <w:rPr>
          <w:rFonts w:hint="eastAsia"/>
          <w:kern w:val="0"/>
        </w:rPr>
        <w:t>埋设四个激光原点，埋铁板做十字标志，作为主楼３～</w:t>
      </w:r>
      <w:r>
        <w:rPr>
          <w:kern w:val="0"/>
        </w:rPr>
        <w:t xml:space="preserve">25 </w:t>
      </w:r>
      <w:r>
        <w:rPr>
          <w:rFonts w:hint="eastAsia"/>
          <w:kern w:val="0"/>
        </w:rPr>
        <w:t>层轴线控制的原始点，用激光经纬仪进行原始传递。从第</w:t>
      </w:r>
      <w:r>
        <w:rPr>
          <w:kern w:val="0"/>
        </w:rPr>
        <w:t xml:space="preserve">26 </w:t>
      </w:r>
      <w:r>
        <w:rPr>
          <w:rFonts w:hint="eastAsia"/>
          <w:kern w:val="0"/>
        </w:rPr>
        <w:t>层起，建筑平面高低错落，突起变化，故在</w:t>
      </w:r>
      <w:r>
        <w:rPr>
          <w:kern w:val="0"/>
        </w:rPr>
        <w:t xml:space="preserve">26 </w:t>
      </w:r>
      <w:r>
        <w:rPr>
          <w:rFonts w:hint="eastAsia"/>
          <w:kern w:val="0"/>
        </w:rPr>
        <w:t>层楼面重新埋设四个激光控制点，分别内控○</w:t>
      </w:r>
      <w:r>
        <w:rPr>
          <w:kern w:val="0"/>
        </w:rPr>
        <w:t xml:space="preserve">B </w:t>
      </w:r>
      <w:r>
        <w:rPr>
          <w:rFonts w:hint="eastAsia"/>
          <w:kern w:val="0"/>
        </w:rPr>
        <w:t>、○</w:t>
      </w:r>
      <w:r>
        <w:rPr>
          <w:kern w:val="0"/>
        </w:rPr>
        <w:t xml:space="preserve">C </w:t>
      </w:r>
      <w:r>
        <w:rPr>
          <w:rFonts w:hint="eastAsia"/>
          <w:kern w:val="0"/>
        </w:rPr>
        <w:t>轴</w:t>
      </w:r>
      <w:r>
        <w:rPr>
          <w:kern w:val="0"/>
        </w:rPr>
        <w:t xml:space="preserve">1.5 </w:t>
      </w:r>
      <w:r>
        <w:rPr>
          <w:rFonts w:hint="eastAsia"/>
          <w:kern w:val="0"/>
        </w:rPr>
        <w:t>米，①、⑤轴</w:t>
      </w:r>
      <w:r>
        <w:rPr>
          <w:kern w:val="0"/>
        </w:rPr>
        <w:t xml:space="preserve">2.0 </w:t>
      </w:r>
      <w:r>
        <w:rPr>
          <w:rFonts w:hint="eastAsia"/>
          <w:kern w:val="0"/>
        </w:rPr>
        <w:t>米。</w:t>
      </w:r>
    </w:p>
    <w:p w14:paraId="15DA409D" w14:textId="77777777" w:rsidR="00C00112" w:rsidRDefault="00C00112">
      <w:pPr>
        <w:rPr>
          <w:kern w:val="0"/>
        </w:rPr>
      </w:pPr>
      <w:r>
        <w:rPr>
          <w:kern w:val="0"/>
        </w:rPr>
        <w:t xml:space="preserve">2.1.2 </w:t>
      </w:r>
      <w:r>
        <w:rPr>
          <w:rFonts w:hint="eastAsia"/>
          <w:kern w:val="0"/>
        </w:rPr>
        <w:t>激光垂准线测量的方法步骤</w:t>
      </w:r>
    </w:p>
    <w:p w14:paraId="70ED93FC" w14:textId="77777777" w:rsidR="00C00112" w:rsidRDefault="00C00112">
      <w:pPr>
        <w:rPr>
          <w:kern w:val="0"/>
        </w:rPr>
      </w:pPr>
      <w:r>
        <w:rPr>
          <w:kern w:val="0"/>
        </w:rPr>
        <w:t xml:space="preserve">(1) </w:t>
      </w:r>
      <w:r>
        <w:rPr>
          <w:rFonts w:hint="eastAsia"/>
          <w:kern w:val="0"/>
        </w:rPr>
        <w:t>每施工上升一楼层时，其平面主轴线的测控是在埋设的激光原点上分别架设经纬仪，用天顶法引至各施工楼层。</w:t>
      </w:r>
    </w:p>
    <w:p w14:paraId="6553194A" w14:textId="77777777" w:rsidR="00C00112" w:rsidRDefault="00C00112">
      <w:pPr>
        <w:rPr>
          <w:kern w:val="0"/>
        </w:rPr>
      </w:pPr>
      <w:r>
        <w:rPr>
          <w:kern w:val="0"/>
        </w:rPr>
        <w:t xml:space="preserve">(2) </w:t>
      </w:r>
      <w:r>
        <w:rPr>
          <w:rFonts w:hint="eastAsia"/>
          <w:kern w:val="0"/>
        </w:rPr>
        <w:t>接激光电源</w:t>
      </w:r>
    </w:p>
    <w:p w14:paraId="3FFE17B4" w14:textId="77777777" w:rsidR="00C00112" w:rsidRDefault="00C00112">
      <w:pPr>
        <w:rPr>
          <w:kern w:val="0"/>
        </w:rPr>
      </w:pPr>
      <w:r>
        <w:rPr>
          <w:kern w:val="0"/>
        </w:rPr>
        <w:t xml:space="preserve">(3) </w:t>
      </w:r>
      <w:r>
        <w:rPr>
          <w:rFonts w:hint="eastAsia"/>
          <w:kern w:val="0"/>
        </w:rPr>
        <w:t>测定残余指标差</w:t>
      </w:r>
    </w:p>
    <w:p w14:paraId="11E03CD8" w14:textId="77777777" w:rsidR="00C00112" w:rsidRDefault="00C00112">
      <w:pPr>
        <w:rPr>
          <w:kern w:val="0"/>
        </w:rPr>
      </w:pPr>
      <w:r>
        <w:rPr>
          <w:kern w:val="0"/>
        </w:rPr>
        <w:t xml:space="preserve">(4) </w:t>
      </w:r>
      <w:r>
        <w:rPr>
          <w:rFonts w:hint="eastAsia"/>
          <w:kern w:val="0"/>
        </w:rPr>
        <w:t>调准垂准线（垂直激光束）</w:t>
      </w:r>
    </w:p>
    <w:p w14:paraId="628AE5E3" w14:textId="77777777" w:rsidR="00C00112" w:rsidRDefault="00C00112">
      <w:pPr>
        <w:rPr>
          <w:kern w:val="0"/>
        </w:rPr>
      </w:pPr>
      <w:r>
        <w:rPr>
          <w:kern w:val="0"/>
        </w:rPr>
        <w:t xml:space="preserve">(5) </w:t>
      </w:r>
      <w:r>
        <w:rPr>
          <w:rFonts w:hint="eastAsia"/>
          <w:kern w:val="0"/>
        </w:rPr>
        <w:t>激光投影靶接收对中（仪器顺转</w:t>
      </w:r>
      <w:r>
        <w:rPr>
          <w:kern w:val="0"/>
        </w:rPr>
        <w:t>1</w:t>
      </w:r>
      <w:r>
        <w:rPr>
          <w:rFonts w:hint="eastAsia"/>
          <w:kern w:val="0"/>
        </w:rPr>
        <w:t>～</w:t>
      </w:r>
      <w:r>
        <w:rPr>
          <w:kern w:val="0"/>
        </w:rPr>
        <w:t xml:space="preserve">3 </w:t>
      </w:r>
      <w:r>
        <w:rPr>
          <w:rFonts w:hint="eastAsia"/>
          <w:kern w:val="0"/>
        </w:rPr>
        <w:t>周，每次转</w:t>
      </w:r>
      <w:r>
        <w:rPr>
          <w:kern w:val="0"/>
        </w:rPr>
        <w:t>90</w:t>
      </w:r>
      <w:r>
        <w:rPr>
          <w:rFonts w:hint="eastAsia"/>
          <w:kern w:val="0"/>
        </w:rPr>
        <w:t>。，测一点，转</w:t>
      </w:r>
      <w:r>
        <w:rPr>
          <w:kern w:val="0"/>
        </w:rPr>
        <w:t xml:space="preserve">3 </w:t>
      </w:r>
      <w:r>
        <w:rPr>
          <w:rFonts w:hint="eastAsia"/>
          <w:kern w:val="0"/>
        </w:rPr>
        <w:t>次，测</w:t>
      </w:r>
      <w:r>
        <w:rPr>
          <w:kern w:val="0"/>
        </w:rPr>
        <w:t xml:space="preserve">4 </w:t>
      </w:r>
      <w:r>
        <w:rPr>
          <w:rFonts w:hint="eastAsia"/>
          <w:kern w:val="0"/>
        </w:rPr>
        <w:t>点，取</w:t>
      </w:r>
      <w:r>
        <w:rPr>
          <w:kern w:val="0"/>
        </w:rPr>
        <w:t xml:space="preserve">4 </w:t>
      </w:r>
      <w:r>
        <w:rPr>
          <w:rFonts w:hint="eastAsia"/>
          <w:kern w:val="0"/>
        </w:rPr>
        <w:t>点中心点以消除对中误差。）</w:t>
      </w:r>
    </w:p>
    <w:p w14:paraId="05A210E2" w14:textId="77777777" w:rsidR="00C00112" w:rsidRDefault="00C00112">
      <w:pPr>
        <w:rPr>
          <w:kern w:val="0"/>
        </w:rPr>
      </w:pPr>
      <w:r>
        <w:rPr>
          <w:kern w:val="0"/>
        </w:rPr>
        <w:t xml:space="preserve">(6) </w:t>
      </w:r>
      <w:r>
        <w:rPr>
          <w:rFonts w:hint="eastAsia"/>
          <w:kern w:val="0"/>
        </w:rPr>
        <w:t>接收好投影新激光点标记点位置，用经纬仪检测角闭合值不得大于</w:t>
      </w:r>
      <w:r>
        <w:rPr>
          <w:kern w:val="0"/>
        </w:rPr>
        <w:t>20</w:t>
      </w:r>
      <w:r>
        <w:rPr>
          <w:rFonts w:hint="eastAsia"/>
          <w:kern w:val="0"/>
        </w:rPr>
        <w:t>”，调差后根据引测的四个点进行定位放线。</w:t>
      </w:r>
    </w:p>
    <w:p w14:paraId="356E524B" w14:textId="77777777" w:rsidR="00C00112" w:rsidRDefault="00C00112">
      <w:pPr>
        <w:rPr>
          <w:kern w:val="0"/>
        </w:rPr>
      </w:pPr>
      <w:r>
        <w:rPr>
          <w:kern w:val="0"/>
        </w:rPr>
        <w:t xml:space="preserve">2.1.3 </w:t>
      </w:r>
      <w:r>
        <w:rPr>
          <w:rFonts w:hint="eastAsia"/>
          <w:kern w:val="0"/>
        </w:rPr>
        <w:t>垂直度的控制</w:t>
      </w:r>
    </w:p>
    <w:p w14:paraId="6457D6D1" w14:textId="77777777" w:rsidR="00C00112" w:rsidRDefault="00C00112">
      <w:pPr>
        <w:rPr>
          <w:kern w:val="0"/>
        </w:rPr>
      </w:pPr>
      <w:r>
        <w:rPr>
          <w:rFonts w:hint="eastAsia"/>
          <w:kern w:val="0"/>
        </w:rPr>
        <w:t>主楼施工过程中及时把主轴线投测至各层的外柱面上，以便利用线锤检查各层轴线的偏差情况，同时利用轴线控制角柱和剪力墙的垂直度及倾斜度。</w:t>
      </w:r>
    </w:p>
    <w:p w14:paraId="18D90C62" w14:textId="77777777" w:rsidR="00C00112" w:rsidRDefault="00C00112">
      <w:pPr>
        <w:rPr>
          <w:kern w:val="0"/>
        </w:rPr>
      </w:pPr>
      <w:r>
        <w:rPr>
          <w:kern w:val="0"/>
        </w:rPr>
        <w:t xml:space="preserve">2.2 </w:t>
      </w:r>
      <w:r>
        <w:rPr>
          <w:rFonts w:hint="eastAsia"/>
          <w:kern w:val="0"/>
        </w:rPr>
        <w:t>倾斜控制方法</w:t>
      </w:r>
    </w:p>
    <w:p w14:paraId="59BCDA20" w14:textId="77777777" w:rsidR="00C00112" w:rsidRDefault="00C00112">
      <w:pPr>
        <w:rPr>
          <w:kern w:val="0"/>
        </w:rPr>
      </w:pPr>
      <w:r>
        <w:rPr>
          <w:kern w:val="0"/>
        </w:rPr>
        <w:t xml:space="preserve">2.2.1 </w:t>
      </w:r>
      <w:r>
        <w:rPr>
          <w:rFonts w:hint="eastAsia"/>
          <w:kern w:val="0"/>
        </w:rPr>
        <w:t>钢骨柱安装控制：由于</w:t>
      </w:r>
      <w:r>
        <w:rPr>
          <w:kern w:val="0"/>
        </w:rPr>
        <w:t xml:space="preserve">0.97m </w:t>
      </w:r>
      <w:r>
        <w:rPr>
          <w:rFonts w:hint="eastAsia"/>
          <w:kern w:val="0"/>
        </w:rPr>
        <w:t>以上钢骨东西垂直、南北方向倾斜，其角度分别为</w:t>
      </w:r>
      <w:r>
        <w:rPr>
          <w:kern w:val="0"/>
        </w:rPr>
        <w:t>7</w:t>
      </w:r>
      <w:r>
        <w:rPr>
          <w:rFonts w:hint="eastAsia"/>
          <w:kern w:val="0"/>
        </w:rPr>
        <w:t>。和</w:t>
      </w:r>
      <w:r>
        <w:rPr>
          <w:kern w:val="0"/>
        </w:rPr>
        <w:t>7.78</w:t>
      </w:r>
      <w:r>
        <w:rPr>
          <w:rFonts w:hint="eastAsia"/>
          <w:kern w:val="0"/>
        </w:rPr>
        <w:t>。，钢柱出厂时，预先在每段钢骨的次腹板上下两端，根据钢柱的倾斜角度和节长，打出一条安装垂直控制线，安装时控制其垂直度实际也就控制了钢骨的倾斜角度。</w:t>
      </w:r>
    </w:p>
    <w:p w14:paraId="3D08E540" w14:textId="77777777" w:rsidR="00C00112" w:rsidRDefault="00C00112">
      <w:pPr>
        <w:rPr>
          <w:kern w:val="0"/>
        </w:rPr>
      </w:pPr>
      <w:r>
        <w:rPr>
          <w:kern w:val="0"/>
        </w:rPr>
        <w:t xml:space="preserve">2.1.2 </w:t>
      </w:r>
      <w:r>
        <w:rPr>
          <w:rFonts w:hint="eastAsia"/>
          <w:kern w:val="0"/>
        </w:rPr>
        <w:t>斜剪力墙倾斜度的控制：根据已就位的钢骨和已校正好的轴线，用吊线锤法确定其倾斜位置；同时还要用仪器复核，以防万一。</w:t>
      </w:r>
    </w:p>
    <w:p w14:paraId="194FAA1C" w14:textId="77777777" w:rsidR="00C00112" w:rsidRDefault="00C00112">
      <w:pPr>
        <w:rPr>
          <w:kern w:val="0"/>
        </w:rPr>
      </w:pPr>
      <w:r>
        <w:rPr>
          <w:kern w:val="0"/>
        </w:rPr>
        <w:t xml:space="preserve">2.1.3 </w:t>
      </w:r>
      <w:r>
        <w:rPr>
          <w:rFonts w:hint="eastAsia"/>
          <w:kern w:val="0"/>
        </w:rPr>
        <w:t>高程控制</w:t>
      </w:r>
    </w:p>
    <w:p w14:paraId="203DB031" w14:textId="77777777" w:rsidR="00C00112" w:rsidRDefault="00C00112">
      <w:pPr>
        <w:rPr>
          <w:kern w:val="0"/>
        </w:rPr>
      </w:pPr>
      <w:r>
        <w:rPr>
          <w:rFonts w:hint="eastAsia"/>
          <w:kern w:val="0"/>
        </w:rPr>
        <w:t>高程控制测量的基本方法同基础地下室，采用</w:t>
      </w:r>
      <w:r>
        <w:rPr>
          <w:kern w:val="0"/>
        </w:rPr>
        <w:t xml:space="preserve">DS3 </w:t>
      </w:r>
      <w:r>
        <w:rPr>
          <w:rFonts w:hint="eastAsia"/>
          <w:kern w:val="0"/>
        </w:rPr>
        <w:t>以上水准仪建立±</w:t>
      </w:r>
      <w:r>
        <w:rPr>
          <w:kern w:val="0"/>
        </w:rPr>
        <w:t xml:space="preserve">0.00 </w:t>
      </w:r>
      <w:r>
        <w:rPr>
          <w:rFonts w:hint="eastAsia"/>
          <w:kern w:val="0"/>
        </w:rPr>
        <w:t>水准点的基础上，用经过校检的钢尺沿边柱逐层上翻，然后以上翻引测到施工操作层，采用标准钢尺在塔吊身上量距传递。由于楼层层数较多，考虑每五层更换一次标高起始线，该标高经精确测定，以避免累计误差。</w:t>
      </w:r>
    </w:p>
    <w:p w14:paraId="799D0E3B" w14:textId="77777777" w:rsidR="00C00112" w:rsidRDefault="00C00112">
      <w:pPr>
        <w:rPr>
          <w:kern w:val="0"/>
        </w:rPr>
      </w:pPr>
      <w:r>
        <w:rPr>
          <w:kern w:val="0"/>
        </w:rPr>
        <w:t xml:space="preserve">2.1.4 </w:t>
      </w:r>
      <w:r>
        <w:rPr>
          <w:rFonts w:hint="eastAsia"/>
          <w:kern w:val="0"/>
        </w:rPr>
        <w:t>沉降观测</w:t>
      </w:r>
    </w:p>
    <w:p w14:paraId="1937E3C0" w14:textId="77777777" w:rsidR="00C00112" w:rsidRDefault="00C00112">
      <w:pPr>
        <w:rPr>
          <w:kern w:val="0"/>
        </w:rPr>
      </w:pPr>
      <w:r>
        <w:rPr>
          <w:kern w:val="0"/>
        </w:rPr>
        <w:t>(1</w:t>
      </w:r>
      <w:r>
        <w:rPr>
          <w:rFonts w:hint="eastAsia"/>
          <w:kern w:val="0"/>
        </w:rPr>
        <w:t>）沉降观测点的布置</w:t>
      </w:r>
    </w:p>
    <w:p w14:paraId="1028E909" w14:textId="77777777" w:rsidR="00C00112" w:rsidRDefault="00C00112">
      <w:pPr>
        <w:rPr>
          <w:kern w:val="0"/>
        </w:rPr>
      </w:pPr>
      <w:r>
        <w:rPr>
          <w:rFonts w:hint="eastAsia"/>
          <w:kern w:val="0"/>
        </w:rPr>
        <w:t>①在</w:t>
      </w:r>
      <w:r>
        <w:rPr>
          <w:kern w:val="0"/>
        </w:rPr>
        <w:t xml:space="preserve">1 </w:t>
      </w:r>
      <w:r>
        <w:rPr>
          <w:rFonts w:hint="eastAsia"/>
          <w:kern w:val="0"/>
        </w:rPr>
        <w:t>层墙柱</w:t>
      </w:r>
      <w:r>
        <w:rPr>
          <w:kern w:val="0"/>
        </w:rPr>
        <w:t xml:space="preserve">+0.5m </w:t>
      </w:r>
      <w:r>
        <w:rPr>
          <w:rFonts w:hint="eastAsia"/>
          <w:kern w:val="0"/>
        </w:rPr>
        <w:t>标高布置</w:t>
      </w:r>
      <w:r>
        <w:rPr>
          <w:kern w:val="0"/>
        </w:rPr>
        <w:t xml:space="preserve">9 </w:t>
      </w:r>
      <w:r>
        <w:rPr>
          <w:rFonts w:hint="eastAsia"/>
          <w:kern w:val="0"/>
        </w:rPr>
        <w:t>个沉降观测点（见附图）。</w:t>
      </w:r>
    </w:p>
    <w:p w14:paraId="0C80BF29" w14:textId="77777777" w:rsidR="00C00112" w:rsidRDefault="00C00112">
      <w:pPr>
        <w:rPr>
          <w:kern w:val="0"/>
        </w:rPr>
      </w:pPr>
      <w:r>
        <w:rPr>
          <w:rFonts w:hint="eastAsia"/>
          <w:kern w:val="0"/>
        </w:rPr>
        <w:t>②从场地基准水准点</w:t>
      </w:r>
      <w:r>
        <w:rPr>
          <w:kern w:val="0"/>
        </w:rPr>
        <w:t xml:space="preserve">BMO </w:t>
      </w:r>
      <w:r>
        <w:rPr>
          <w:rFonts w:hint="eastAsia"/>
          <w:kern w:val="0"/>
        </w:rPr>
        <w:t>引测出沉降观测基准点</w:t>
      </w:r>
      <w:r>
        <w:rPr>
          <w:kern w:val="0"/>
        </w:rPr>
        <w:t xml:space="preserve">BM1 </w:t>
      </w:r>
      <w:r>
        <w:rPr>
          <w:rFonts w:hint="eastAsia"/>
          <w:kern w:val="0"/>
        </w:rPr>
        <w:t>和</w:t>
      </w:r>
      <w:r>
        <w:rPr>
          <w:kern w:val="0"/>
        </w:rPr>
        <w:t>BM2</w:t>
      </w:r>
      <w:r>
        <w:rPr>
          <w:rFonts w:hint="eastAsia"/>
          <w:kern w:val="0"/>
        </w:rPr>
        <w:t>，经过三次以上测量并平差，确定其高程。</w:t>
      </w:r>
    </w:p>
    <w:p w14:paraId="423246E9" w14:textId="77777777" w:rsidR="00C00112" w:rsidRDefault="00C00112">
      <w:pPr>
        <w:rPr>
          <w:kern w:val="0"/>
        </w:rPr>
      </w:pPr>
      <w:r>
        <w:rPr>
          <w:kern w:val="0"/>
        </w:rPr>
        <w:t>(2</w:t>
      </w:r>
      <w:r>
        <w:rPr>
          <w:rFonts w:hint="eastAsia"/>
          <w:kern w:val="0"/>
        </w:rPr>
        <w:t>）沉降观测的方法</w:t>
      </w:r>
    </w:p>
    <w:p w14:paraId="1DD72945" w14:textId="77777777" w:rsidR="00C00112" w:rsidRDefault="00C00112">
      <w:pPr>
        <w:rPr>
          <w:kern w:val="0"/>
        </w:rPr>
      </w:pPr>
      <w:r>
        <w:rPr>
          <w:kern w:val="0"/>
        </w:rPr>
        <w:t>1)</w:t>
      </w:r>
      <w:r>
        <w:rPr>
          <w:rFonts w:hint="eastAsia"/>
          <w:kern w:val="0"/>
        </w:rPr>
        <w:t>该工程沉降观测点的精度要求和观测方法确定按《工程测量规范》</w:t>
      </w:r>
      <w:r>
        <w:rPr>
          <w:kern w:val="0"/>
        </w:rPr>
        <w:t xml:space="preserve">GB50026-93 </w:t>
      </w:r>
      <w:r>
        <w:rPr>
          <w:rFonts w:hint="eastAsia"/>
          <w:kern w:val="0"/>
        </w:rPr>
        <w:t>表</w:t>
      </w:r>
      <w:r>
        <w:rPr>
          <w:kern w:val="0"/>
        </w:rPr>
        <w:t xml:space="preserve">9.5.3 </w:t>
      </w:r>
      <w:r>
        <w:rPr>
          <w:rFonts w:hint="eastAsia"/>
          <w:kern w:val="0"/>
        </w:rPr>
        <w:t>中二等执行，使用</w:t>
      </w:r>
      <w:r>
        <w:rPr>
          <w:kern w:val="0"/>
        </w:rPr>
        <w:t xml:space="preserve">DS1 </w:t>
      </w:r>
      <w:r>
        <w:rPr>
          <w:rFonts w:hint="eastAsia"/>
          <w:kern w:val="0"/>
        </w:rPr>
        <w:t>型水准仪，英瓦尺，按规范二等水准测量的要求施测。</w:t>
      </w:r>
    </w:p>
    <w:p w14:paraId="625700A0" w14:textId="77777777" w:rsidR="00C00112" w:rsidRDefault="00C00112">
      <w:pPr>
        <w:rPr>
          <w:kern w:val="0"/>
        </w:rPr>
      </w:pPr>
      <w:r>
        <w:rPr>
          <w:kern w:val="0"/>
        </w:rPr>
        <w:t>2)</w:t>
      </w:r>
      <w:r>
        <w:rPr>
          <w:rFonts w:hint="eastAsia"/>
          <w:kern w:val="0"/>
        </w:rPr>
        <w:t>仪器使用定专人，仪器架设位置定点，每次架设位置大致相同，用皮卷尺丈量，前后视距累计差≤</w:t>
      </w:r>
      <w:r>
        <w:rPr>
          <w:kern w:val="0"/>
        </w:rPr>
        <w:t>3.0m,</w:t>
      </w:r>
      <w:r>
        <w:rPr>
          <w:rFonts w:hint="eastAsia"/>
          <w:kern w:val="0"/>
        </w:rPr>
        <w:t>视线长度≤</w:t>
      </w:r>
      <w:r>
        <w:rPr>
          <w:kern w:val="0"/>
        </w:rPr>
        <w:t>50m</w:t>
      </w:r>
      <w:r>
        <w:rPr>
          <w:rFonts w:hint="eastAsia"/>
          <w:kern w:val="0"/>
        </w:rPr>
        <w:t>。</w:t>
      </w:r>
    </w:p>
    <w:p w14:paraId="3EBFDBAF" w14:textId="77777777" w:rsidR="00C00112" w:rsidRDefault="00C00112">
      <w:pPr>
        <w:rPr>
          <w:kern w:val="0"/>
        </w:rPr>
      </w:pPr>
      <w:r>
        <w:rPr>
          <w:kern w:val="0"/>
        </w:rPr>
        <w:t>3)</w:t>
      </w:r>
      <w:r>
        <w:rPr>
          <w:rFonts w:hint="eastAsia"/>
          <w:kern w:val="0"/>
        </w:rPr>
        <w:t>观测制度</w:t>
      </w:r>
    </w:p>
    <w:p w14:paraId="615B8F14" w14:textId="77777777" w:rsidR="00C00112" w:rsidRDefault="00C00112">
      <w:pPr>
        <w:rPr>
          <w:kern w:val="0"/>
        </w:rPr>
      </w:pPr>
      <w:r>
        <w:rPr>
          <w:rFonts w:hint="eastAsia"/>
          <w:kern w:val="0"/>
        </w:rPr>
        <w:t>首层柱子拆模后，进行初始观测，确定</w:t>
      </w:r>
      <w:r>
        <w:rPr>
          <w:kern w:val="0"/>
        </w:rPr>
        <w:t xml:space="preserve">9 </w:t>
      </w:r>
      <w:r>
        <w:rPr>
          <w:rFonts w:hint="eastAsia"/>
          <w:kern w:val="0"/>
        </w:rPr>
        <w:t>个沉降观测点的初始高程，以后随施工进度每三层观测一次各点的高程，计算出各点的沉降值，画出各点的沉降曲线和建筑物的纵向沉降剖面图。</w:t>
      </w:r>
    </w:p>
    <w:p w14:paraId="108CEF8D" w14:textId="77777777" w:rsidR="00C00112" w:rsidRDefault="00C00112">
      <w:pPr>
        <w:rPr>
          <w:kern w:val="0"/>
        </w:rPr>
      </w:pPr>
      <w:r>
        <w:rPr>
          <w:kern w:val="0"/>
        </w:rPr>
        <w:t>4)</w:t>
      </w:r>
      <w:r>
        <w:rPr>
          <w:rFonts w:hint="eastAsia"/>
          <w:kern w:val="0"/>
        </w:rPr>
        <w:t>测量误差符合精度要求，高程中误差±</w:t>
      </w:r>
      <w:r>
        <w:rPr>
          <w:kern w:val="0"/>
        </w:rPr>
        <w:t>2.0mm</w:t>
      </w:r>
      <w:r>
        <w:rPr>
          <w:rFonts w:hint="eastAsia"/>
          <w:kern w:val="0"/>
        </w:rPr>
        <w:t>，相邻点高差中误差±</w:t>
      </w:r>
      <w:r>
        <w:rPr>
          <w:kern w:val="0"/>
        </w:rPr>
        <w:t>1.0mm</w:t>
      </w:r>
      <w:r>
        <w:rPr>
          <w:rFonts w:hint="eastAsia"/>
          <w:kern w:val="0"/>
        </w:rPr>
        <w:t>，闭合差≤</w:t>
      </w:r>
      <w:r>
        <w:rPr>
          <w:kern w:val="0"/>
        </w:rPr>
        <w:t xml:space="preserve">1.4 </w:t>
      </w:r>
      <w:r>
        <w:rPr>
          <w:rFonts w:hint="eastAsia"/>
          <w:kern w:val="0"/>
        </w:rPr>
        <w:t>√</w:t>
      </w:r>
      <w:r>
        <w:rPr>
          <w:kern w:val="0"/>
        </w:rPr>
        <w:t xml:space="preserve"> n </w:t>
      </w:r>
      <w:r>
        <w:rPr>
          <w:rFonts w:hint="eastAsia"/>
          <w:kern w:val="0"/>
        </w:rPr>
        <w:t>（</w:t>
      </w:r>
      <w:r>
        <w:rPr>
          <w:kern w:val="0"/>
        </w:rPr>
        <w:t xml:space="preserve">n </w:t>
      </w:r>
      <w:r>
        <w:rPr>
          <w:rFonts w:hint="eastAsia"/>
          <w:kern w:val="0"/>
        </w:rPr>
        <w:t>为测站数）。</w:t>
      </w:r>
    </w:p>
    <w:p w14:paraId="09CE9C50" w14:textId="77777777" w:rsidR="00C00112" w:rsidRDefault="00C00112"/>
    <w:p w14:paraId="564F635B" w14:textId="77777777" w:rsidR="00C00112" w:rsidRDefault="00C00112">
      <w:pPr>
        <w:pStyle w:val="2"/>
        <w:ind w:left="210" w:right="214"/>
        <w:rPr>
          <w:rFonts w:hint="eastAsia"/>
        </w:rPr>
      </w:pPr>
      <w:bookmarkStart w:id="14" w:name="_Toc207092612"/>
      <w:r>
        <w:rPr>
          <w:rFonts w:hint="eastAsia"/>
        </w:rPr>
        <w:t>基础与地下室施工方案</w:t>
      </w:r>
      <w:bookmarkStart w:id="15" w:name="bk109"/>
      <w:bookmarkEnd w:id="14"/>
      <w:bookmarkEnd w:id="15"/>
    </w:p>
    <w:p w14:paraId="3EA38009" w14:textId="77777777" w:rsidR="00C00112" w:rsidRDefault="00C00112">
      <w:pPr>
        <w:rPr>
          <w:kern w:val="0"/>
        </w:rPr>
      </w:pPr>
      <w:bookmarkStart w:id="16" w:name="bk110"/>
      <w:bookmarkEnd w:id="16"/>
      <w:r>
        <w:rPr>
          <w:kern w:val="0"/>
        </w:rPr>
        <w:t xml:space="preserve">1 </w:t>
      </w:r>
      <w:r>
        <w:rPr>
          <w:rFonts w:hint="eastAsia"/>
          <w:kern w:val="0"/>
        </w:rPr>
        <w:t>基础筏板施工顺序</w:t>
      </w:r>
    </w:p>
    <w:p w14:paraId="2173BB47" w14:textId="77777777" w:rsidR="00C00112" w:rsidRDefault="00C00112">
      <w:pPr>
        <w:rPr>
          <w:kern w:val="0"/>
        </w:rPr>
      </w:pPr>
      <w:r>
        <w:rPr>
          <w:rFonts w:hint="eastAsia"/>
          <w:kern w:val="0"/>
        </w:rPr>
        <w:t>清理基坑→垫层→弹线→砖模→底板筋→柱、墙插筋（含劲性型钢止水钢板）→校正</w:t>
      </w:r>
      <w:r>
        <w:rPr>
          <w:kern w:val="0"/>
        </w:rPr>
        <w:t>(</w:t>
      </w:r>
      <w:r>
        <w:rPr>
          <w:rFonts w:hint="eastAsia"/>
          <w:kern w:val="0"/>
        </w:rPr>
        <w:t>含预留、预埋</w:t>
      </w:r>
      <w:r>
        <w:rPr>
          <w:kern w:val="0"/>
        </w:rPr>
        <w:t xml:space="preserve">) </w:t>
      </w:r>
      <w:r>
        <w:rPr>
          <w:rFonts w:hint="eastAsia"/>
          <w:kern w:val="0"/>
        </w:rPr>
        <w:t>→大体积砼浇捣→养护</w:t>
      </w:r>
    </w:p>
    <w:p w14:paraId="6FE45CBF" w14:textId="77777777" w:rsidR="00C00112" w:rsidRDefault="00C00112">
      <w:pPr>
        <w:rPr>
          <w:kern w:val="0"/>
        </w:rPr>
      </w:pPr>
      <w:r>
        <w:rPr>
          <w:kern w:val="0"/>
        </w:rPr>
        <w:t xml:space="preserve">2 </w:t>
      </w:r>
      <w:r>
        <w:rPr>
          <w:rFonts w:hint="eastAsia"/>
          <w:kern w:val="0"/>
        </w:rPr>
        <w:t>地下室负一、二层结构施工顺序</w:t>
      </w:r>
    </w:p>
    <w:p w14:paraId="26C6EFF1" w14:textId="77777777" w:rsidR="00C00112" w:rsidRDefault="00C00112">
      <w:pPr>
        <w:rPr>
          <w:kern w:val="0"/>
        </w:rPr>
      </w:pPr>
      <w:r>
        <w:rPr>
          <w:rFonts w:hint="eastAsia"/>
          <w:kern w:val="0"/>
        </w:rPr>
        <w:t>弹线分中→柱（墙）钢筋绑扎（含电渣压力焊、套筒连接和止水钢板）→支模（含支模架）→柱、墙砼→支梁、板支模架→梁底板→梁钢筋→梁侧模、板模→绑扎板筋（</w:t>
      </w:r>
      <w:r>
        <w:rPr>
          <w:kern w:val="0"/>
        </w:rPr>
        <w:t xml:space="preserve"> </w:t>
      </w:r>
      <w:r>
        <w:rPr>
          <w:rFonts w:hint="eastAsia"/>
          <w:kern w:val="0"/>
        </w:rPr>
        <w:t>水电预留预埋）→捣制梁扳砼。</w:t>
      </w:r>
    </w:p>
    <w:p w14:paraId="38EFC166" w14:textId="77777777" w:rsidR="00C00112" w:rsidRDefault="00C00112">
      <w:pPr>
        <w:rPr>
          <w:kern w:val="0"/>
        </w:rPr>
      </w:pPr>
      <w:r>
        <w:rPr>
          <w:kern w:val="0"/>
        </w:rPr>
        <w:t xml:space="preserve">2 </w:t>
      </w:r>
      <w:r>
        <w:rPr>
          <w:rFonts w:hint="eastAsia"/>
          <w:kern w:val="0"/>
        </w:rPr>
        <w:t>基坑支护方案</w:t>
      </w:r>
    </w:p>
    <w:p w14:paraId="60DB3F84" w14:textId="77777777" w:rsidR="00C00112" w:rsidRDefault="00C00112">
      <w:pPr>
        <w:rPr>
          <w:kern w:val="0"/>
        </w:rPr>
      </w:pPr>
      <w:r>
        <w:rPr>
          <w:kern w:val="0"/>
        </w:rPr>
        <w:t xml:space="preserve">2.1 </w:t>
      </w:r>
      <w:r>
        <w:rPr>
          <w:rFonts w:hint="eastAsia"/>
          <w:kern w:val="0"/>
        </w:rPr>
        <w:t>地质情况</w:t>
      </w:r>
    </w:p>
    <w:p w14:paraId="5620A682" w14:textId="77777777" w:rsidR="00C00112" w:rsidRDefault="00C00112">
      <w:pPr>
        <w:rPr>
          <w:kern w:val="0"/>
        </w:rPr>
      </w:pPr>
      <w:r>
        <w:rPr>
          <w:rFonts w:hint="eastAsia"/>
          <w:kern w:val="0"/>
        </w:rPr>
        <w:t>本工程地层分布自上而下分为</w:t>
      </w:r>
      <w:r>
        <w:rPr>
          <w:kern w:val="0"/>
        </w:rPr>
        <w:t xml:space="preserve">5 </w:t>
      </w:r>
      <w:r>
        <w:rPr>
          <w:rFonts w:hint="eastAsia"/>
          <w:kern w:val="0"/>
        </w:rPr>
        <w:t>层：杂填土层，厚</w:t>
      </w:r>
      <w:r>
        <w:rPr>
          <w:kern w:val="0"/>
        </w:rPr>
        <w:t>3.0</w:t>
      </w:r>
      <w:r>
        <w:rPr>
          <w:rFonts w:hint="eastAsia"/>
          <w:kern w:val="0"/>
        </w:rPr>
        <w:t>～</w:t>
      </w:r>
      <w:r>
        <w:rPr>
          <w:kern w:val="0"/>
        </w:rPr>
        <w:t xml:space="preserve">4.5 </w:t>
      </w:r>
      <w:r>
        <w:rPr>
          <w:rFonts w:hint="eastAsia"/>
          <w:kern w:val="0"/>
        </w:rPr>
        <w:t>米，土质松散、稍密、分布厚度变化很大；冲积层以粉质粘土为主，呈稀硬状态，层厚</w:t>
      </w:r>
      <w:r>
        <w:rPr>
          <w:kern w:val="0"/>
        </w:rPr>
        <w:t>3.0</w:t>
      </w:r>
      <w:r>
        <w:rPr>
          <w:rFonts w:hint="eastAsia"/>
          <w:kern w:val="0"/>
        </w:rPr>
        <w:t>～</w:t>
      </w:r>
      <w:r>
        <w:rPr>
          <w:kern w:val="0"/>
        </w:rPr>
        <w:t xml:space="preserve">4.5 </w:t>
      </w:r>
      <w:r>
        <w:rPr>
          <w:rFonts w:hint="eastAsia"/>
          <w:kern w:val="0"/>
        </w:rPr>
        <w:t>米；砾砂层，含卵石，层厚</w:t>
      </w:r>
      <w:r>
        <w:rPr>
          <w:kern w:val="0"/>
        </w:rPr>
        <w:t>0.5</w:t>
      </w:r>
      <w:r>
        <w:rPr>
          <w:rFonts w:hint="eastAsia"/>
          <w:kern w:val="0"/>
        </w:rPr>
        <w:t>～</w:t>
      </w:r>
      <w:r>
        <w:rPr>
          <w:kern w:val="0"/>
        </w:rPr>
        <w:t xml:space="preserve">1.3 </w:t>
      </w:r>
      <w:r>
        <w:rPr>
          <w:rFonts w:hint="eastAsia"/>
          <w:kern w:val="0"/>
        </w:rPr>
        <w:t>米；残积层，主要以紫红色硬塑为主，厚度</w:t>
      </w:r>
      <w:r>
        <w:rPr>
          <w:kern w:val="0"/>
        </w:rPr>
        <w:t>1.4</w:t>
      </w:r>
      <w:r>
        <w:rPr>
          <w:rFonts w:hint="eastAsia"/>
          <w:kern w:val="0"/>
        </w:rPr>
        <w:t>～</w:t>
      </w:r>
      <w:r>
        <w:rPr>
          <w:kern w:val="0"/>
        </w:rPr>
        <w:t xml:space="preserve">2.5 </w:t>
      </w:r>
      <w:r>
        <w:rPr>
          <w:rFonts w:hint="eastAsia"/>
          <w:kern w:val="0"/>
        </w:rPr>
        <w:t>米；基岩层强风化和中风化沙质粉砂岩，层厚分别为</w:t>
      </w:r>
      <w:r>
        <w:rPr>
          <w:kern w:val="0"/>
        </w:rPr>
        <w:t>1.4</w:t>
      </w:r>
      <w:r>
        <w:rPr>
          <w:rFonts w:hint="eastAsia"/>
          <w:kern w:val="0"/>
        </w:rPr>
        <w:t>～</w:t>
      </w:r>
      <w:r>
        <w:rPr>
          <w:kern w:val="0"/>
        </w:rPr>
        <w:t xml:space="preserve">6.1 </w:t>
      </w:r>
      <w:r>
        <w:rPr>
          <w:rFonts w:hint="eastAsia"/>
          <w:kern w:val="0"/>
        </w:rPr>
        <w:t>米和</w:t>
      </w:r>
      <w:r>
        <w:rPr>
          <w:kern w:val="0"/>
        </w:rPr>
        <w:t>8.0</w:t>
      </w:r>
      <w:r>
        <w:rPr>
          <w:rFonts w:hint="eastAsia"/>
          <w:kern w:val="0"/>
        </w:rPr>
        <w:t>～</w:t>
      </w:r>
      <w:r>
        <w:rPr>
          <w:kern w:val="0"/>
        </w:rPr>
        <w:t xml:space="preserve">11.0 </w:t>
      </w:r>
      <w:r>
        <w:rPr>
          <w:rFonts w:hint="eastAsia"/>
          <w:kern w:val="0"/>
        </w:rPr>
        <w:t>米。</w:t>
      </w:r>
    </w:p>
    <w:p w14:paraId="3DA0B739" w14:textId="77777777" w:rsidR="00C00112" w:rsidRDefault="00C00112">
      <w:pPr>
        <w:rPr>
          <w:kern w:val="0"/>
        </w:rPr>
      </w:pPr>
      <w:r>
        <w:rPr>
          <w:rFonts w:hint="eastAsia"/>
          <w:kern w:val="0"/>
        </w:rPr>
        <w:t>针对以上特点，深基坑支护采用土钉墙、钢管桩、人工挖孔灌注桩综支护施工技术方案。</w:t>
      </w:r>
    </w:p>
    <w:p w14:paraId="59A1D20F" w14:textId="77777777" w:rsidR="00C00112" w:rsidRDefault="00C00112">
      <w:pPr>
        <w:rPr>
          <w:kern w:val="0"/>
        </w:rPr>
      </w:pPr>
      <w:r>
        <w:rPr>
          <w:kern w:val="0"/>
        </w:rPr>
        <w:t xml:space="preserve">2.2 </w:t>
      </w:r>
      <w:r>
        <w:rPr>
          <w:rFonts w:hint="eastAsia"/>
          <w:kern w:val="0"/>
        </w:rPr>
        <w:t>土钉墙支护</w:t>
      </w:r>
      <w:r>
        <w:rPr>
          <w:kern w:val="0"/>
        </w:rPr>
        <w:t>(</w:t>
      </w:r>
      <w:r>
        <w:rPr>
          <w:rFonts w:hint="eastAsia"/>
          <w:kern w:val="0"/>
        </w:rPr>
        <w:t>Ⅰ型区支护</w:t>
      </w:r>
      <w:r>
        <w:rPr>
          <w:kern w:val="0"/>
        </w:rPr>
        <w:t>)</w:t>
      </w:r>
    </w:p>
    <w:p w14:paraId="300466D0" w14:textId="77777777" w:rsidR="00C00112" w:rsidRDefault="00C00112">
      <w:pPr>
        <w:rPr>
          <w:rFonts w:hint="eastAsia"/>
          <w:kern w:val="0"/>
        </w:rPr>
      </w:pPr>
      <w:r>
        <w:rPr>
          <w:rFonts w:hint="eastAsia"/>
          <w:kern w:val="0"/>
        </w:rPr>
        <w:t>基坑西向、南向、东向北段部分（图</w:t>
      </w:r>
      <w:r>
        <w:rPr>
          <w:kern w:val="0"/>
        </w:rPr>
        <w:t>1</w:t>
      </w:r>
      <w:r>
        <w:rPr>
          <w:rFonts w:hint="eastAsia"/>
          <w:kern w:val="0"/>
        </w:rPr>
        <w:t>，Ⅰ型区），基坑边无建筑物，地面荷载较小，采用土钉墙支护方案。土钉</w:t>
      </w:r>
      <w:r>
        <w:rPr>
          <w:kern w:val="0"/>
        </w:rPr>
        <w:t xml:space="preserve">736 </w:t>
      </w:r>
      <w:r>
        <w:rPr>
          <w:rFonts w:hint="eastAsia"/>
          <w:kern w:val="0"/>
        </w:rPr>
        <w:t>个，喷射</w:t>
      </w:r>
    </w:p>
    <w:p w14:paraId="33E8F97A" w14:textId="77777777" w:rsidR="00C00112" w:rsidRDefault="00C00112">
      <w:pPr>
        <w:rPr>
          <w:kern w:val="0"/>
        </w:rPr>
      </w:pPr>
      <w:r>
        <w:rPr>
          <w:kern w:val="0"/>
        </w:rPr>
        <w:pict>
          <v:shape id="_x0000_i1026" type="#_x0000_t75" style="width:258.95pt;height:228.7pt">
            <v:imagedata r:id="rId8" o:title=""/>
          </v:shape>
        </w:pict>
      </w:r>
    </w:p>
    <w:p w14:paraId="0BB794D7" w14:textId="77777777" w:rsidR="00C00112" w:rsidRDefault="00C00112">
      <w:pPr>
        <w:rPr>
          <w:kern w:val="0"/>
        </w:rPr>
      </w:pPr>
      <w:r>
        <w:rPr>
          <w:kern w:val="0"/>
        </w:rPr>
        <w:t xml:space="preserve">C20 </w:t>
      </w:r>
      <w:r>
        <w:rPr>
          <w:rFonts w:hint="eastAsia"/>
          <w:kern w:val="0"/>
        </w:rPr>
        <w:t>砼，支护基坑壁</w:t>
      </w:r>
      <w:r>
        <w:rPr>
          <w:kern w:val="0"/>
        </w:rPr>
        <w:t>1850.04m</w:t>
      </w:r>
      <w:r>
        <w:rPr>
          <w:kern w:val="0"/>
          <w:vertAlign w:val="superscript"/>
        </w:rPr>
        <w:t>2</w:t>
      </w:r>
      <w:r>
        <w:rPr>
          <w:rFonts w:hint="eastAsia"/>
          <w:kern w:val="0"/>
        </w:rPr>
        <w:t>。其优点是：土钉长度一般为</w:t>
      </w:r>
      <w:r>
        <w:rPr>
          <w:kern w:val="0"/>
        </w:rPr>
        <w:t>3</w:t>
      </w:r>
      <w:r>
        <w:rPr>
          <w:rFonts w:hint="eastAsia"/>
          <w:kern w:val="0"/>
        </w:rPr>
        <w:t>～</w:t>
      </w:r>
      <w:r>
        <w:rPr>
          <w:kern w:val="0"/>
        </w:rPr>
        <w:t>15mm</w:t>
      </w:r>
      <w:r>
        <w:rPr>
          <w:rFonts w:hint="eastAsia"/>
          <w:kern w:val="0"/>
        </w:rPr>
        <w:t>，比锚杆支护长度短得多，土钉的施工精度要求不高，且绝大部分和土层接触，产生的应力均匀；相对预应力锚杆支护而言，土钉支护技术不需要大型施工设备；与桩护壁相比，工期可大大缩短，且造价低，操作方便。故采用土钉墙支护是适用、可靠、经济的方案。⑴土钉参数的设计土钉参数通过设计计算，取值如下：</w:t>
      </w:r>
    </w:p>
    <w:p w14:paraId="1CD5B594" w14:textId="77777777" w:rsidR="00C00112" w:rsidRDefault="00C00112">
      <w:pPr>
        <w:rPr>
          <w:kern w:val="0"/>
        </w:rPr>
      </w:pPr>
      <w:r>
        <w:rPr>
          <w:rFonts w:hint="eastAsia"/>
          <w:kern w:val="0"/>
        </w:rPr>
        <w:t>土钉长度</w:t>
      </w:r>
      <w:r>
        <w:rPr>
          <w:kern w:val="0"/>
        </w:rPr>
        <w:t xml:space="preserve"> L </w:t>
      </w:r>
      <w:r>
        <w:rPr>
          <w:rFonts w:hint="eastAsia"/>
          <w:kern w:val="0"/>
        </w:rPr>
        <w:t>均＝</w:t>
      </w:r>
      <w:r>
        <w:rPr>
          <w:kern w:val="0"/>
        </w:rPr>
        <w:t>9m</w:t>
      </w:r>
    </w:p>
    <w:p w14:paraId="4DA3AE74" w14:textId="77777777" w:rsidR="00C00112" w:rsidRDefault="00C00112">
      <w:pPr>
        <w:rPr>
          <w:kern w:val="0"/>
        </w:rPr>
      </w:pPr>
      <w:r>
        <w:rPr>
          <w:rFonts w:hint="eastAsia"/>
          <w:kern w:val="0"/>
        </w:rPr>
        <w:t>土钉间距</w:t>
      </w:r>
      <w:r>
        <w:rPr>
          <w:kern w:val="0"/>
        </w:rPr>
        <w:t xml:space="preserve"> </w:t>
      </w:r>
      <w:r>
        <w:rPr>
          <w:kern w:val="0"/>
        </w:rPr>
        <w:t>H</w:t>
      </w:r>
      <w:r>
        <w:rPr>
          <w:rFonts w:hint="eastAsia"/>
          <w:kern w:val="0"/>
        </w:rPr>
        <w:t>＝</w:t>
      </w:r>
      <w:r>
        <w:rPr>
          <w:kern w:val="0"/>
        </w:rPr>
        <w:t>1.8~2.25m2</w:t>
      </w:r>
    </w:p>
    <w:p w14:paraId="1B68811E" w14:textId="77777777" w:rsidR="00C00112" w:rsidRDefault="00C00112">
      <w:pPr>
        <w:rPr>
          <w:kern w:val="0"/>
        </w:rPr>
      </w:pPr>
      <w:r>
        <w:rPr>
          <w:rFonts w:hint="eastAsia"/>
          <w:kern w:val="0"/>
        </w:rPr>
        <w:t>土钉直径</w:t>
      </w:r>
      <w:r>
        <w:rPr>
          <w:kern w:val="0"/>
        </w:rPr>
        <w:t xml:space="preserve"> db=25mm</w:t>
      </w:r>
      <w:r>
        <w:rPr>
          <w:rFonts w:hint="eastAsia"/>
          <w:kern w:val="0"/>
        </w:rPr>
        <w:t>（螺纹钢）</w:t>
      </w:r>
    </w:p>
    <w:p w14:paraId="132E21BC" w14:textId="77777777" w:rsidR="00C00112" w:rsidRDefault="00C00112">
      <w:pPr>
        <w:rPr>
          <w:kern w:val="0"/>
        </w:rPr>
      </w:pPr>
      <w:r>
        <w:rPr>
          <w:rFonts w:hint="eastAsia"/>
          <w:kern w:val="0"/>
        </w:rPr>
        <w:t>土钉孔径</w:t>
      </w:r>
      <w:r>
        <w:rPr>
          <w:kern w:val="0"/>
        </w:rPr>
        <w:t xml:space="preserve"> dh</w:t>
      </w:r>
      <w:r>
        <w:rPr>
          <w:rFonts w:hint="eastAsia"/>
          <w:kern w:val="0"/>
        </w:rPr>
        <w:t>＝</w:t>
      </w:r>
      <w:r>
        <w:rPr>
          <w:kern w:val="0"/>
        </w:rPr>
        <w:t>100</w:t>
      </w:r>
      <w:r>
        <w:rPr>
          <w:rFonts w:hint="eastAsia"/>
          <w:kern w:val="0"/>
        </w:rPr>
        <w:t>～</w:t>
      </w:r>
      <w:r>
        <w:rPr>
          <w:kern w:val="0"/>
        </w:rPr>
        <w:t>120mm</w:t>
      </w:r>
      <w:r>
        <w:rPr>
          <w:rFonts w:hint="eastAsia"/>
          <w:kern w:val="0"/>
        </w:rPr>
        <w:t>。</w:t>
      </w:r>
    </w:p>
    <w:p w14:paraId="6BD0E7DC" w14:textId="77777777" w:rsidR="00C00112" w:rsidRDefault="00C00112">
      <w:pPr>
        <w:rPr>
          <w:kern w:val="0"/>
        </w:rPr>
      </w:pPr>
      <w:r>
        <w:rPr>
          <w:rFonts w:hint="eastAsia"/>
          <w:kern w:val="0"/>
        </w:rPr>
        <w:t>通过土钉内部稳定性验算、外部稳定性验算，均能满足要求。</w:t>
      </w:r>
    </w:p>
    <w:p w14:paraId="485BD676" w14:textId="77777777" w:rsidR="00C00112" w:rsidRDefault="00C00112">
      <w:pPr>
        <w:rPr>
          <w:kern w:val="0"/>
        </w:rPr>
      </w:pPr>
      <w:r>
        <w:rPr>
          <w:rFonts w:hint="eastAsia"/>
          <w:kern w:val="0"/>
        </w:rPr>
        <w:t>⑵施工工艺</w:t>
      </w:r>
    </w:p>
    <w:p w14:paraId="063F4A4E" w14:textId="77777777" w:rsidR="00C00112" w:rsidRDefault="00C00112">
      <w:pPr>
        <w:rPr>
          <w:kern w:val="0"/>
        </w:rPr>
      </w:pPr>
      <w:r>
        <w:rPr>
          <w:rFonts w:hint="eastAsia"/>
          <w:kern w:val="0"/>
        </w:rPr>
        <w:t>土方开挖与土钉支护均分层进行，每挖至</w:t>
      </w:r>
      <w:r>
        <w:rPr>
          <w:kern w:val="0"/>
        </w:rPr>
        <w:t xml:space="preserve">2m </w:t>
      </w:r>
      <w:r>
        <w:rPr>
          <w:rFonts w:hint="eastAsia"/>
          <w:kern w:val="0"/>
        </w:rPr>
        <w:t>即作土钉支护，确保土体稳定。土钉以洛阳铲和清孔成孔，孔径</w:t>
      </w:r>
      <w:r>
        <w:rPr>
          <w:kern w:val="0"/>
        </w:rPr>
        <w:t>120mm</w:t>
      </w:r>
      <w:r>
        <w:rPr>
          <w:rFonts w:hint="eastAsia"/>
          <w:kern w:val="0"/>
        </w:rPr>
        <w:t>，孔角度</w:t>
      </w:r>
      <w:r>
        <w:rPr>
          <w:kern w:val="0"/>
        </w:rPr>
        <w:t xml:space="preserve">20 </w:t>
      </w:r>
      <w:r>
        <w:rPr>
          <w:rFonts w:hint="eastAsia"/>
          <w:kern w:val="0"/>
        </w:rPr>
        <w:t>度，土钉注浆压力为</w:t>
      </w:r>
      <w:r>
        <w:rPr>
          <w:kern w:val="0"/>
        </w:rPr>
        <w:t>0.6</w:t>
      </w:r>
      <w:r>
        <w:rPr>
          <w:rFonts w:hint="eastAsia"/>
          <w:kern w:val="0"/>
        </w:rPr>
        <w:t>～</w:t>
      </w:r>
      <w:r>
        <w:rPr>
          <w:kern w:val="0"/>
        </w:rPr>
        <w:t>0.8MPa</w:t>
      </w:r>
      <w:r>
        <w:rPr>
          <w:rFonts w:hint="eastAsia"/>
          <w:kern w:val="0"/>
        </w:rPr>
        <w:t>，砼标号不低于</w:t>
      </w:r>
      <w:r>
        <w:rPr>
          <w:kern w:val="0"/>
        </w:rPr>
        <w:t>M2.5</w:t>
      </w:r>
      <w:r>
        <w:rPr>
          <w:rFonts w:hint="eastAsia"/>
          <w:kern w:val="0"/>
        </w:rPr>
        <w:t>，单根抗拔力不低于</w:t>
      </w:r>
      <w:r>
        <w:rPr>
          <w:kern w:val="0"/>
        </w:rPr>
        <w:t>150KN</w:t>
      </w:r>
      <w:r>
        <w:rPr>
          <w:rFonts w:hint="eastAsia"/>
          <w:kern w:val="0"/>
        </w:rPr>
        <w:t>，φ</w:t>
      </w:r>
      <w:r>
        <w:rPr>
          <w:kern w:val="0"/>
        </w:rPr>
        <w:t xml:space="preserve">16mm </w:t>
      </w:r>
      <w:r>
        <w:rPr>
          <w:rFonts w:hint="eastAsia"/>
          <w:kern w:val="0"/>
        </w:rPr>
        <w:t>加强筋井字型布置，与土钉锚头点焊，喷射</w:t>
      </w:r>
      <w:r>
        <w:rPr>
          <w:kern w:val="0"/>
        </w:rPr>
        <w:t xml:space="preserve">C20 </w:t>
      </w:r>
      <w:r>
        <w:rPr>
          <w:rFonts w:hint="eastAsia"/>
          <w:kern w:val="0"/>
        </w:rPr>
        <w:t>砼厚度</w:t>
      </w:r>
      <w:r>
        <w:rPr>
          <w:kern w:val="0"/>
        </w:rPr>
        <w:t>80</w:t>
      </w:r>
      <w:r>
        <w:rPr>
          <w:rFonts w:hint="eastAsia"/>
          <w:kern w:val="0"/>
        </w:rPr>
        <w:t>～</w:t>
      </w:r>
      <w:r>
        <w:rPr>
          <w:kern w:val="0"/>
        </w:rPr>
        <w:t>120mm</w:t>
      </w:r>
      <w:r>
        <w:rPr>
          <w:rFonts w:hint="eastAsia"/>
          <w:kern w:val="0"/>
        </w:rPr>
        <w:t>。</w:t>
      </w:r>
    </w:p>
    <w:p w14:paraId="45125938" w14:textId="77777777" w:rsidR="00C00112" w:rsidRDefault="00C00112">
      <w:pPr>
        <w:rPr>
          <w:kern w:val="0"/>
        </w:rPr>
      </w:pPr>
      <w:r>
        <w:rPr>
          <w:kern w:val="0"/>
        </w:rPr>
        <w:t xml:space="preserve">2.3 </w:t>
      </w:r>
      <w:r>
        <w:rPr>
          <w:rFonts w:hint="eastAsia"/>
          <w:kern w:val="0"/>
        </w:rPr>
        <w:t>钢管灌注桩和锚杆支护（Ⅱ型支护区）（见图</w:t>
      </w:r>
      <w:r>
        <w:rPr>
          <w:kern w:val="0"/>
        </w:rPr>
        <w:t>1</w:t>
      </w:r>
      <w:r>
        <w:rPr>
          <w:rFonts w:hint="eastAsia"/>
          <w:kern w:val="0"/>
        </w:rPr>
        <w:t>）</w:t>
      </w:r>
    </w:p>
    <w:p w14:paraId="6BF58CBD" w14:textId="77777777" w:rsidR="00C00112" w:rsidRDefault="00C00112">
      <w:pPr>
        <w:rPr>
          <w:kern w:val="0"/>
        </w:rPr>
      </w:pPr>
      <w:r>
        <w:rPr>
          <w:rFonts w:hint="eastAsia"/>
          <w:kern w:val="0"/>
        </w:rPr>
        <w:t>基坑西侧</w:t>
      </w:r>
      <w:r>
        <w:rPr>
          <w:kern w:val="0"/>
        </w:rPr>
        <w:t>2</w:t>
      </w:r>
      <w:r>
        <w:rPr>
          <w:rFonts w:hint="eastAsia"/>
          <w:kern w:val="0"/>
        </w:rPr>
        <w:t>～</w:t>
      </w:r>
      <w:r>
        <w:rPr>
          <w:kern w:val="0"/>
        </w:rPr>
        <w:t xml:space="preserve">4 </w:t>
      </w:r>
      <w:r>
        <w:rPr>
          <w:rFonts w:hint="eastAsia"/>
          <w:kern w:val="0"/>
        </w:rPr>
        <w:t>轴有棵数百年古樟，东北角为</w:t>
      </w:r>
      <w:r>
        <w:rPr>
          <w:kern w:val="0"/>
        </w:rPr>
        <w:t xml:space="preserve">3 </w:t>
      </w:r>
      <w:r>
        <w:rPr>
          <w:rFonts w:hint="eastAsia"/>
          <w:kern w:val="0"/>
        </w:rPr>
        <w:t>层配电房，为避免土钉破坏树根和建筑物基础，又确保上部土体稳定，上部土体不打横向土钉，垂直打入钢管，采用钢管灌注桩支护；下部土体采用锚杆支护技术，古樟树下部采用槽钢与锚杆锁定。</w:t>
      </w:r>
    </w:p>
    <w:p w14:paraId="46250EDE" w14:textId="77777777" w:rsidR="00C00112" w:rsidRDefault="00C00112">
      <w:pPr>
        <w:rPr>
          <w:kern w:val="0"/>
        </w:rPr>
      </w:pPr>
      <w:r>
        <w:rPr>
          <w:rFonts w:hint="eastAsia"/>
          <w:kern w:val="0"/>
        </w:rPr>
        <w:t>①钢管灌注桩：主动土压力</w:t>
      </w:r>
      <w:r>
        <w:rPr>
          <w:kern w:val="0"/>
        </w:rPr>
        <w:t xml:space="preserve"> Ea</w:t>
      </w:r>
      <w:r>
        <w:rPr>
          <w:rFonts w:hint="eastAsia"/>
          <w:kern w:val="0"/>
        </w:rPr>
        <w:t>＝</w:t>
      </w:r>
      <w:r>
        <w:rPr>
          <w:kern w:val="0"/>
        </w:rPr>
        <w:t>59.3KN/m</w:t>
      </w:r>
    </w:p>
    <w:p w14:paraId="16B83D2F" w14:textId="77777777" w:rsidR="00C00112" w:rsidRDefault="00C00112">
      <w:pPr>
        <w:rPr>
          <w:kern w:val="0"/>
        </w:rPr>
      </w:pPr>
      <w:r>
        <w:rPr>
          <w:kern w:val="0"/>
        </w:rPr>
        <w:t>T</w:t>
      </w:r>
      <w:r>
        <w:rPr>
          <w:rFonts w:hint="eastAsia"/>
          <w:kern w:val="0"/>
        </w:rPr>
        <w:t>＝</w:t>
      </w:r>
      <w:r>
        <w:rPr>
          <w:kern w:val="0"/>
        </w:rPr>
        <w:t>64KN</w:t>
      </w:r>
    </w:p>
    <w:p w14:paraId="350FE215" w14:textId="77777777" w:rsidR="00C00112" w:rsidRDefault="00C00112">
      <w:pPr>
        <w:rPr>
          <w:kern w:val="0"/>
        </w:rPr>
      </w:pPr>
      <w:r>
        <w:rPr>
          <w:rFonts w:hint="eastAsia"/>
          <w:kern w:val="0"/>
        </w:rPr>
        <w:t>距地面高度</w:t>
      </w:r>
      <w:r>
        <w:rPr>
          <w:kern w:val="0"/>
        </w:rPr>
        <w:t xml:space="preserve"> y</w:t>
      </w:r>
      <w:r>
        <w:rPr>
          <w:rFonts w:hint="eastAsia"/>
          <w:kern w:val="0"/>
        </w:rPr>
        <w:t>＝</w:t>
      </w:r>
      <w:r>
        <w:rPr>
          <w:kern w:val="0"/>
        </w:rPr>
        <w:t>4.2m</w:t>
      </w:r>
    </w:p>
    <w:p w14:paraId="3D610756" w14:textId="77777777" w:rsidR="00C00112" w:rsidRDefault="00C00112">
      <w:pPr>
        <w:rPr>
          <w:kern w:val="0"/>
        </w:rPr>
      </w:pPr>
      <w:r>
        <w:rPr>
          <w:rFonts w:hint="eastAsia"/>
          <w:kern w:val="0"/>
        </w:rPr>
        <w:t>最大弯矩</w:t>
      </w:r>
      <w:r>
        <w:rPr>
          <w:kern w:val="0"/>
        </w:rPr>
        <w:t xml:space="preserve"> Mmax=75.3cm2</w:t>
      </w:r>
    </w:p>
    <w:p w14:paraId="4E634190" w14:textId="77777777" w:rsidR="00C00112" w:rsidRDefault="00C00112">
      <w:pPr>
        <w:rPr>
          <w:kern w:val="0"/>
        </w:rPr>
      </w:pPr>
      <w:r>
        <w:rPr>
          <w:rFonts w:hint="eastAsia"/>
          <w:kern w:val="0"/>
        </w:rPr>
        <w:t>φ</w:t>
      </w:r>
      <w:r>
        <w:rPr>
          <w:kern w:val="0"/>
        </w:rPr>
        <w:t>160</w:t>
      </w:r>
      <w:r>
        <w:rPr>
          <w:rFonts w:hint="eastAsia"/>
          <w:kern w:val="0"/>
        </w:rPr>
        <w:t>×</w:t>
      </w:r>
      <w:r>
        <w:rPr>
          <w:kern w:val="0"/>
        </w:rPr>
        <w:t xml:space="preserve">3mm </w:t>
      </w:r>
      <w:r>
        <w:rPr>
          <w:rFonts w:hint="eastAsia"/>
          <w:kern w:val="0"/>
        </w:rPr>
        <w:t>钢筋可满足要求，</w:t>
      </w:r>
      <w:r>
        <w:rPr>
          <w:kern w:val="0"/>
        </w:rPr>
        <w:t>Wy</w:t>
      </w:r>
      <w:r>
        <w:rPr>
          <w:rFonts w:hint="eastAsia"/>
          <w:kern w:val="0"/>
        </w:rPr>
        <w:t>＞</w:t>
      </w:r>
      <w:r>
        <w:rPr>
          <w:kern w:val="0"/>
        </w:rPr>
        <w:t>75.3cm2</w:t>
      </w:r>
    </w:p>
    <w:p w14:paraId="50D70A8D" w14:textId="77777777" w:rsidR="00C00112" w:rsidRDefault="00C00112">
      <w:pPr>
        <w:rPr>
          <w:kern w:val="0"/>
        </w:rPr>
      </w:pPr>
      <w:r>
        <w:rPr>
          <w:rFonts w:hint="eastAsia"/>
          <w:kern w:val="0"/>
        </w:rPr>
        <w:t>②锚杆支撑槽钢部分</w:t>
      </w:r>
    </w:p>
    <w:p w14:paraId="64BCA9DF" w14:textId="77777777" w:rsidR="00C00112" w:rsidRDefault="00C00112">
      <w:pPr>
        <w:rPr>
          <w:kern w:val="0"/>
        </w:rPr>
      </w:pPr>
      <w:r>
        <w:rPr>
          <w:kern w:val="0"/>
        </w:rPr>
        <w:t>M</w:t>
      </w:r>
      <w:r>
        <w:rPr>
          <w:rFonts w:hint="eastAsia"/>
          <w:kern w:val="0"/>
        </w:rPr>
        <w:t>＝</w:t>
      </w:r>
      <w:r>
        <w:rPr>
          <w:kern w:val="0"/>
        </w:rPr>
        <w:t>9.6KN</w:t>
      </w:r>
      <w:r>
        <w:rPr>
          <w:rFonts w:hint="eastAsia"/>
          <w:kern w:val="0"/>
        </w:rPr>
        <w:t>·</w:t>
      </w:r>
      <w:r>
        <w:rPr>
          <w:kern w:val="0"/>
        </w:rPr>
        <w:t>M</w:t>
      </w:r>
    </w:p>
    <w:p w14:paraId="34CDCA5F" w14:textId="77777777" w:rsidR="00C00112" w:rsidRDefault="00C00112">
      <w:pPr>
        <w:rPr>
          <w:kern w:val="0"/>
        </w:rPr>
      </w:pPr>
      <w:r>
        <w:rPr>
          <w:kern w:val="0"/>
        </w:rPr>
        <w:t>Wy</w:t>
      </w:r>
      <w:r>
        <w:rPr>
          <w:rFonts w:hint="eastAsia"/>
          <w:kern w:val="0"/>
        </w:rPr>
        <w:t>＝</w:t>
      </w:r>
      <w:r>
        <w:rPr>
          <w:kern w:val="0"/>
        </w:rPr>
        <w:t>56.6cm2</w:t>
      </w:r>
    </w:p>
    <w:p w14:paraId="55D969BD" w14:textId="77777777" w:rsidR="00C00112" w:rsidRDefault="00C00112">
      <w:pPr>
        <w:rPr>
          <w:kern w:val="0"/>
        </w:rPr>
      </w:pPr>
      <w:r>
        <w:rPr>
          <w:kern w:val="0"/>
        </w:rPr>
        <w:t xml:space="preserve">2[14 </w:t>
      </w:r>
      <w:r>
        <w:rPr>
          <w:rFonts w:hint="eastAsia"/>
          <w:kern w:val="0"/>
        </w:rPr>
        <w:t>槽钢背对背设置能满足要求（</w:t>
      </w:r>
      <w:r>
        <w:rPr>
          <w:kern w:val="0"/>
        </w:rPr>
        <w:t>2</w:t>
      </w:r>
      <w:r>
        <w:rPr>
          <w:rFonts w:hint="eastAsia"/>
          <w:kern w:val="0"/>
        </w:rPr>
        <w:t>×</w:t>
      </w:r>
      <w:r>
        <w:rPr>
          <w:kern w:val="0"/>
        </w:rPr>
        <w:t>80.5</w:t>
      </w:r>
      <w:r>
        <w:rPr>
          <w:rFonts w:hint="eastAsia"/>
          <w:kern w:val="0"/>
        </w:rPr>
        <w:t>＞</w:t>
      </w:r>
      <w:r>
        <w:rPr>
          <w:kern w:val="0"/>
        </w:rPr>
        <w:t>56</w:t>
      </w:r>
      <w:r>
        <w:rPr>
          <w:rFonts w:hint="eastAsia"/>
          <w:kern w:val="0"/>
        </w:rPr>
        <w:t>）</w:t>
      </w:r>
    </w:p>
    <w:p w14:paraId="10BA5F97" w14:textId="77777777" w:rsidR="00C00112" w:rsidRDefault="00C00112">
      <w:pPr>
        <w:rPr>
          <w:kern w:val="0"/>
        </w:rPr>
      </w:pPr>
      <w:r>
        <w:rPr>
          <w:rFonts w:hint="eastAsia"/>
          <w:kern w:val="0"/>
        </w:rPr>
        <w:t>③锚杆支护</w:t>
      </w:r>
    </w:p>
    <w:p w14:paraId="58F1D4DB" w14:textId="77777777" w:rsidR="00C00112" w:rsidRDefault="00C00112">
      <w:pPr>
        <w:rPr>
          <w:kern w:val="0"/>
        </w:rPr>
      </w:pPr>
      <w:r>
        <w:rPr>
          <w:rFonts w:hint="eastAsia"/>
          <w:kern w:val="0"/>
        </w:rPr>
        <w:t>因</w:t>
      </w:r>
      <w:r>
        <w:rPr>
          <w:kern w:val="0"/>
        </w:rPr>
        <w:t xml:space="preserve">4m </w:t>
      </w:r>
      <w:r>
        <w:rPr>
          <w:rFonts w:hint="eastAsia"/>
          <w:kern w:val="0"/>
        </w:rPr>
        <w:t>以下的密度较Ⅰ型区大，安全可靠。采用锚杆支护，主要技术参数如下：</w:t>
      </w:r>
    </w:p>
    <w:p w14:paraId="507FCDD1" w14:textId="77777777" w:rsidR="00C00112" w:rsidRDefault="00C00112">
      <w:pPr>
        <w:rPr>
          <w:kern w:val="0"/>
        </w:rPr>
      </w:pPr>
      <w:r>
        <w:rPr>
          <w:rFonts w:hint="eastAsia"/>
          <w:kern w:val="0"/>
        </w:rPr>
        <w:t>锚杆钢筋尺寸</w:t>
      </w:r>
      <w:r>
        <w:rPr>
          <w:kern w:val="0"/>
        </w:rPr>
        <w:t xml:space="preserve"> </w:t>
      </w:r>
      <w:r>
        <w:rPr>
          <w:rFonts w:hint="eastAsia"/>
          <w:kern w:val="0"/>
        </w:rPr>
        <w:t>φ</w:t>
      </w:r>
      <w:r>
        <w:rPr>
          <w:kern w:val="0"/>
        </w:rPr>
        <w:t>25mm</w:t>
      </w:r>
    </w:p>
    <w:p w14:paraId="5207B938" w14:textId="77777777" w:rsidR="00C00112" w:rsidRDefault="00C00112">
      <w:pPr>
        <w:rPr>
          <w:kern w:val="0"/>
        </w:rPr>
      </w:pPr>
      <w:r>
        <w:rPr>
          <w:rFonts w:hint="eastAsia"/>
          <w:kern w:val="0"/>
        </w:rPr>
        <w:t>锚杆水平间距</w:t>
      </w:r>
      <w:r>
        <w:rPr>
          <w:kern w:val="0"/>
        </w:rPr>
        <w:t xml:space="preserve"> 1200mm</w:t>
      </w:r>
    </w:p>
    <w:p w14:paraId="0D598193" w14:textId="77777777" w:rsidR="00C00112" w:rsidRDefault="00C00112">
      <w:pPr>
        <w:rPr>
          <w:kern w:val="0"/>
        </w:rPr>
      </w:pPr>
      <w:r>
        <w:rPr>
          <w:rFonts w:hint="eastAsia"/>
          <w:kern w:val="0"/>
        </w:rPr>
        <w:t>锚杆长度</w:t>
      </w:r>
      <w:r>
        <w:rPr>
          <w:kern w:val="0"/>
        </w:rPr>
        <w:t xml:space="preserve"> L </w:t>
      </w:r>
      <w:r>
        <w:rPr>
          <w:rFonts w:hint="eastAsia"/>
          <w:kern w:val="0"/>
        </w:rPr>
        <w:t>均＞</w:t>
      </w:r>
      <w:r>
        <w:rPr>
          <w:kern w:val="0"/>
        </w:rPr>
        <w:t>9000mm</w:t>
      </w:r>
    </w:p>
    <w:p w14:paraId="3DCC8AEA" w14:textId="77777777" w:rsidR="00C00112" w:rsidRDefault="00C00112">
      <w:pPr>
        <w:rPr>
          <w:kern w:val="0"/>
        </w:rPr>
      </w:pPr>
      <w:r>
        <w:rPr>
          <w:rFonts w:hint="eastAsia"/>
          <w:kern w:val="0"/>
        </w:rPr>
        <w:t>锚杆纵向间距</w:t>
      </w:r>
      <w:r>
        <w:rPr>
          <w:kern w:val="0"/>
        </w:rPr>
        <w:t xml:space="preserve"> 1200mm</w:t>
      </w:r>
    </w:p>
    <w:p w14:paraId="6AFA1AC8" w14:textId="77777777" w:rsidR="00C00112" w:rsidRDefault="00C00112">
      <w:pPr>
        <w:rPr>
          <w:kern w:val="0"/>
        </w:rPr>
      </w:pPr>
      <w:r>
        <w:rPr>
          <w:rFonts w:hint="eastAsia"/>
          <w:kern w:val="0"/>
        </w:rPr>
        <w:t>纵横向加强尺寸</w:t>
      </w:r>
      <w:r>
        <w:rPr>
          <w:kern w:val="0"/>
        </w:rPr>
        <w:t xml:space="preserve"> </w:t>
      </w:r>
      <w:r>
        <w:rPr>
          <w:rFonts w:hint="eastAsia"/>
          <w:kern w:val="0"/>
        </w:rPr>
        <w:t>φ</w:t>
      </w:r>
      <w:r>
        <w:rPr>
          <w:kern w:val="0"/>
        </w:rPr>
        <w:t>16mm</w:t>
      </w:r>
    </w:p>
    <w:p w14:paraId="17E25A74" w14:textId="77777777" w:rsidR="00C00112" w:rsidRDefault="00C00112">
      <w:pPr>
        <w:rPr>
          <w:kern w:val="0"/>
        </w:rPr>
      </w:pPr>
      <w:r>
        <w:rPr>
          <w:rFonts w:hint="eastAsia"/>
          <w:kern w:val="0"/>
        </w:rPr>
        <w:t>钢管</w:t>
      </w:r>
      <w:r>
        <w:rPr>
          <w:kern w:val="0"/>
        </w:rPr>
        <w:t xml:space="preserve"> </w:t>
      </w:r>
      <w:r>
        <w:rPr>
          <w:rFonts w:hint="eastAsia"/>
          <w:kern w:val="0"/>
        </w:rPr>
        <w:t>φ</w:t>
      </w:r>
      <w:r>
        <w:rPr>
          <w:kern w:val="0"/>
        </w:rPr>
        <w:t>160</w:t>
      </w:r>
      <w:r>
        <w:rPr>
          <w:rFonts w:hint="eastAsia"/>
          <w:kern w:val="0"/>
        </w:rPr>
        <w:t>×</w:t>
      </w:r>
      <w:r>
        <w:rPr>
          <w:kern w:val="0"/>
        </w:rPr>
        <w:t>3mm</w:t>
      </w:r>
    </w:p>
    <w:p w14:paraId="61B4C7EA" w14:textId="77777777" w:rsidR="00C00112" w:rsidRDefault="00C00112">
      <w:pPr>
        <w:rPr>
          <w:kern w:val="0"/>
        </w:rPr>
      </w:pPr>
      <w:r>
        <w:rPr>
          <w:kern w:val="0"/>
        </w:rPr>
        <w:t xml:space="preserve">2.4 </w:t>
      </w:r>
      <w:r>
        <w:rPr>
          <w:rFonts w:hint="eastAsia"/>
          <w:kern w:val="0"/>
        </w:rPr>
        <w:t>桩墙—内支撑支护设计</w:t>
      </w:r>
    </w:p>
    <w:p w14:paraId="6F66498D" w14:textId="77777777" w:rsidR="00C00112" w:rsidRDefault="00C00112">
      <w:pPr>
        <w:rPr>
          <w:kern w:val="0"/>
        </w:rPr>
      </w:pPr>
      <w:r>
        <w:rPr>
          <w:rFonts w:hint="eastAsia"/>
          <w:kern w:val="0"/>
        </w:rPr>
        <w:t>⑴参数设计</w:t>
      </w:r>
    </w:p>
    <w:p w14:paraId="4220957E" w14:textId="77777777" w:rsidR="00C00112" w:rsidRDefault="00C00112">
      <w:pPr>
        <w:rPr>
          <w:kern w:val="0"/>
        </w:rPr>
      </w:pPr>
      <w:r>
        <w:rPr>
          <w:rFonts w:hint="eastAsia"/>
          <w:kern w:val="0"/>
        </w:rPr>
        <w:t>东向原主楼基础深度</w:t>
      </w:r>
      <w:r>
        <w:rPr>
          <w:kern w:val="0"/>
        </w:rPr>
        <w:t xml:space="preserve"> </w:t>
      </w:r>
      <w:r>
        <w:rPr>
          <w:rFonts w:hint="eastAsia"/>
          <w:kern w:val="0"/>
        </w:rPr>
        <w:t>－</w:t>
      </w:r>
      <w:r>
        <w:rPr>
          <w:kern w:val="0"/>
        </w:rPr>
        <w:t xml:space="preserve">5.5m </w:t>
      </w:r>
      <w:r>
        <w:rPr>
          <w:rFonts w:hint="eastAsia"/>
          <w:kern w:val="0"/>
        </w:rPr>
        <w:t>左右，贵宾楼一侧</w:t>
      </w:r>
      <w:r>
        <w:rPr>
          <w:kern w:val="0"/>
        </w:rPr>
        <w:t xml:space="preserve"> 3.0m </w:t>
      </w:r>
      <w:r>
        <w:rPr>
          <w:rFonts w:hint="eastAsia"/>
          <w:kern w:val="0"/>
        </w:rPr>
        <w:t>宽基础深度－</w:t>
      </w:r>
      <w:r>
        <w:rPr>
          <w:kern w:val="0"/>
        </w:rPr>
        <w:t>6.1m</w:t>
      </w:r>
      <w:r>
        <w:rPr>
          <w:rFonts w:hint="eastAsia"/>
          <w:kern w:val="0"/>
        </w:rPr>
        <w:t>，东向挖至－</w:t>
      </w:r>
      <w:r>
        <w:rPr>
          <w:kern w:val="0"/>
        </w:rPr>
        <w:t xml:space="preserve">5m </w:t>
      </w:r>
      <w:r>
        <w:rPr>
          <w:rFonts w:hint="eastAsia"/>
          <w:kern w:val="0"/>
        </w:rPr>
        <w:t>后，留出</w:t>
      </w:r>
      <w:r>
        <w:rPr>
          <w:kern w:val="0"/>
        </w:rPr>
        <w:t xml:space="preserve">3.0m </w:t>
      </w:r>
      <w:r>
        <w:rPr>
          <w:rFonts w:hint="eastAsia"/>
          <w:kern w:val="0"/>
        </w:rPr>
        <w:t>宽平台，施工人工挖孔桩</w:t>
      </w:r>
      <w:r>
        <w:rPr>
          <w:kern w:val="0"/>
        </w:rPr>
        <w:t xml:space="preserve">13 </w:t>
      </w:r>
      <w:r>
        <w:rPr>
          <w:rFonts w:hint="eastAsia"/>
          <w:kern w:val="0"/>
        </w:rPr>
        <w:t>个，桩径</w:t>
      </w:r>
      <w:r>
        <w:rPr>
          <w:kern w:val="0"/>
        </w:rPr>
        <w:t>1300</w:t>
      </w:r>
      <w:r>
        <w:rPr>
          <w:rFonts w:hint="eastAsia"/>
          <w:kern w:val="0"/>
        </w:rPr>
        <w:t>～</w:t>
      </w:r>
      <w:r>
        <w:rPr>
          <w:kern w:val="0"/>
        </w:rPr>
        <w:t>1600mm</w:t>
      </w:r>
      <w:r>
        <w:rPr>
          <w:rFonts w:hint="eastAsia"/>
          <w:kern w:val="0"/>
        </w:rPr>
        <w:t>，间距</w:t>
      </w:r>
      <w:r>
        <w:rPr>
          <w:kern w:val="0"/>
        </w:rPr>
        <w:t>2100mm</w:t>
      </w:r>
      <w:r>
        <w:rPr>
          <w:rFonts w:hint="eastAsia"/>
          <w:kern w:val="0"/>
        </w:rPr>
        <w:t>。然后再进行土方下挖，高差立面作</w:t>
      </w:r>
      <w:r>
        <w:rPr>
          <w:kern w:val="0"/>
        </w:rPr>
        <w:t xml:space="preserve">C20 </w:t>
      </w:r>
      <w:r>
        <w:rPr>
          <w:rFonts w:hint="eastAsia"/>
          <w:kern w:val="0"/>
        </w:rPr>
        <w:t>喷射钢筋网混凝土护壁。</w:t>
      </w:r>
    </w:p>
    <w:p w14:paraId="7713D292" w14:textId="77777777" w:rsidR="00C00112" w:rsidRDefault="00C00112">
      <w:pPr>
        <w:rPr>
          <w:rFonts w:hint="eastAsia"/>
          <w:kern w:val="0"/>
        </w:rPr>
      </w:pPr>
      <w:r>
        <w:rPr>
          <w:rFonts w:hint="eastAsia"/>
          <w:kern w:val="0"/>
        </w:rPr>
        <w:t>北向原车库基础深度－</w:t>
      </w:r>
      <w:r>
        <w:rPr>
          <w:kern w:val="0"/>
        </w:rPr>
        <w:t xml:space="preserve">6.1m </w:t>
      </w:r>
      <w:r>
        <w:rPr>
          <w:rFonts w:hint="eastAsia"/>
          <w:kern w:val="0"/>
        </w:rPr>
        <w:t>左右，贵宾楼一侧基础深度－</w:t>
      </w:r>
      <w:r>
        <w:rPr>
          <w:kern w:val="0"/>
        </w:rPr>
        <w:t>9.7m</w:t>
      </w:r>
      <w:r>
        <w:rPr>
          <w:rFonts w:hint="eastAsia"/>
          <w:kern w:val="0"/>
        </w:rPr>
        <w:t>，挖至－</w:t>
      </w:r>
      <w:r>
        <w:rPr>
          <w:kern w:val="0"/>
        </w:rPr>
        <w:t xml:space="preserve">6m </w:t>
      </w:r>
      <w:r>
        <w:rPr>
          <w:rFonts w:hint="eastAsia"/>
          <w:kern w:val="0"/>
        </w:rPr>
        <w:t>后，施工人工挖孔桩</w:t>
      </w:r>
      <w:r>
        <w:rPr>
          <w:kern w:val="0"/>
        </w:rPr>
        <w:t xml:space="preserve">11 </w:t>
      </w:r>
      <w:r>
        <w:rPr>
          <w:rFonts w:hint="eastAsia"/>
          <w:kern w:val="0"/>
        </w:rPr>
        <w:t>个，桩径</w:t>
      </w:r>
      <w:r>
        <w:rPr>
          <w:kern w:val="0"/>
        </w:rPr>
        <w:t xml:space="preserve">1000mm </w:t>
      </w:r>
      <w:r>
        <w:rPr>
          <w:rFonts w:hint="eastAsia"/>
          <w:kern w:val="0"/>
        </w:rPr>
        <w:t>，间距</w:t>
      </w:r>
      <w:r>
        <w:rPr>
          <w:kern w:val="0"/>
        </w:rPr>
        <w:t>2000mm</w:t>
      </w:r>
      <w:r>
        <w:rPr>
          <w:rFonts w:hint="eastAsia"/>
          <w:kern w:val="0"/>
        </w:rPr>
        <w:t>。然后再进行土方下挖，高差立面作</w:t>
      </w:r>
      <w:r>
        <w:rPr>
          <w:kern w:val="0"/>
        </w:rPr>
        <w:t xml:space="preserve">C20 </w:t>
      </w:r>
      <w:r>
        <w:rPr>
          <w:rFonts w:hint="eastAsia"/>
          <w:kern w:val="0"/>
        </w:rPr>
        <w:t>喷射钢筋网混凝土护壁。</w:t>
      </w:r>
    </w:p>
    <w:p w14:paraId="4E821609" w14:textId="77777777" w:rsidR="00C00112" w:rsidRDefault="00C00112">
      <w:pPr>
        <w:rPr>
          <w:kern w:val="0"/>
        </w:rPr>
      </w:pPr>
      <w:r>
        <w:rPr>
          <w:rFonts w:hint="eastAsia"/>
          <w:kern w:val="0"/>
        </w:rPr>
        <w:t>⑵</w:t>
      </w:r>
      <w:r>
        <w:rPr>
          <w:kern w:val="0"/>
        </w:rPr>
        <w:t xml:space="preserve"> </w:t>
      </w:r>
      <w:r>
        <w:rPr>
          <w:rFonts w:hint="eastAsia"/>
          <w:kern w:val="0"/>
        </w:rPr>
        <w:t>施工工艺</w:t>
      </w:r>
    </w:p>
    <w:p w14:paraId="6F943FCB" w14:textId="77777777" w:rsidR="00C00112" w:rsidRDefault="00C00112">
      <w:pPr>
        <w:rPr>
          <w:kern w:val="0"/>
        </w:rPr>
      </w:pPr>
      <w:r>
        <w:rPr>
          <w:rFonts w:hint="eastAsia"/>
          <w:kern w:val="0"/>
        </w:rPr>
        <w:t>灌注桩施工分两批进行，第一批奇数桩，第二批偶数桩，钢筋网喷射混凝土护壁分层进行，每层不大于</w:t>
      </w:r>
      <w:r>
        <w:rPr>
          <w:kern w:val="0"/>
        </w:rPr>
        <w:t>2m</w:t>
      </w:r>
      <w:r>
        <w:rPr>
          <w:rFonts w:hint="eastAsia"/>
          <w:kern w:val="0"/>
        </w:rPr>
        <w:t>，以免土体因雨水渗透、浸泡而崩塌。</w:t>
      </w:r>
    </w:p>
    <w:p w14:paraId="2560377F" w14:textId="77777777" w:rsidR="00C00112" w:rsidRDefault="00C00112">
      <w:pPr>
        <w:rPr>
          <w:kern w:val="0"/>
        </w:rPr>
      </w:pPr>
      <w:r>
        <w:rPr>
          <w:kern w:val="0"/>
        </w:rPr>
        <w:t xml:space="preserve">2.5 </w:t>
      </w:r>
      <w:r>
        <w:rPr>
          <w:rFonts w:hint="eastAsia"/>
          <w:kern w:val="0"/>
        </w:rPr>
        <w:t>基坑清理和施工防水、排水措施</w:t>
      </w:r>
    </w:p>
    <w:p w14:paraId="773DDA93" w14:textId="77777777" w:rsidR="00C00112" w:rsidRDefault="00C00112">
      <w:pPr>
        <w:rPr>
          <w:kern w:val="0"/>
        </w:rPr>
      </w:pPr>
      <w:r>
        <w:rPr>
          <w:kern w:val="0"/>
        </w:rPr>
        <w:t xml:space="preserve">2.5.1 </w:t>
      </w:r>
      <w:r>
        <w:rPr>
          <w:rFonts w:hint="eastAsia"/>
          <w:kern w:val="0"/>
        </w:rPr>
        <w:t>机械土方开挖到位后，采用人工开挖留置土方（或清理基坑）。</w:t>
      </w:r>
    </w:p>
    <w:p w14:paraId="1AF738A2" w14:textId="77777777" w:rsidR="00C00112" w:rsidRDefault="00C00112">
      <w:pPr>
        <w:rPr>
          <w:kern w:val="0"/>
        </w:rPr>
      </w:pPr>
      <w:r>
        <w:rPr>
          <w:kern w:val="0"/>
        </w:rPr>
        <w:t xml:space="preserve">2.5.2 </w:t>
      </w:r>
      <w:r>
        <w:rPr>
          <w:rFonts w:hint="eastAsia"/>
          <w:kern w:val="0"/>
        </w:rPr>
        <w:t>基坑施工阶段防水、排水，采用</w:t>
      </w:r>
      <w:r>
        <w:rPr>
          <w:kern w:val="0"/>
        </w:rPr>
        <w:t>120</w:t>
      </w:r>
      <w:r>
        <w:rPr>
          <w:rFonts w:hint="eastAsia"/>
          <w:kern w:val="0"/>
        </w:rPr>
        <w:t>×</w:t>
      </w:r>
      <w:r>
        <w:rPr>
          <w:kern w:val="0"/>
        </w:rPr>
        <w:t>240</w:t>
      </w:r>
      <w:r>
        <w:rPr>
          <w:rFonts w:hint="eastAsia"/>
          <w:kern w:val="0"/>
        </w:rPr>
        <w:t>（宽×高）明沟有组织排除雨水至集水坑（</w:t>
      </w:r>
      <w:r>
        <w:rPr>
          <w:kern w:val="0"/>
        </w:rPr>
        <w:t>800</w:t>
      </w:r>
      <w:r>
        <w:rPr>
          <w:rFonts w:hint="eastAsia"/>
          <w:kern w:val="0"/>
        </w:rPr>
        <w:t>×</w:t>
      </w:r>
      <w:r>
        <w:rPr>
          <w:kern w:val="0"/>
        </w:rPr>
        <w:t>800</w:t>
      </w:r>
      <w:r>
        <w:rPr>
          <w:rFonts w:hint="eastAsia"/>
          <w:kern w:val="0"/>
        </w:rPr>
        <w:t>×</w:t>
      </w:r>
      <w:r>
        <w:rPr>
          <w:kern w:val="0"/>
        </w:rPr>
        <w:t>700</w:t>
      </w:r>
      <w:r>
        <w:rPr>
          <w:rFonts w:hint="eastAsia"/>
          <w:kern w:val="0"/>
        </w:rPr>
        <w:t>，每</w:t>
      </w:r>
      <w:r>
        <w:rPr>
          <w:kern w:val="0"/>
        </w:rPr>
        <w:t xml:space="preserve">10m </w:t>
      </w:r>
      <w:r>
        <w:rPr>
          <w:rFonts w:hint="eastAsia"/>
          <w:kern w:val="0"/>
        </w:rPr>
        <w:t>设置一个）。再用水泵抽排到工地沉淀排入市政雨水井内。明沟和集水坑采用</w:t>
      </w:r>
      <w:r>
        <w:rPr>
          <w:kern w:val="0"/>
        </w:rPr>
        <w:t xml:space="preserve">M2.5 </w:t>
      </w:r>
      <w:r>
        <w:rPr>
          <w:rFonts w:hint="eastAsia"/>
          <w:kern w:val="0"/>
        </w:rPr>
        <w:t>砂浆</w:t>
      </w:r>
      <w:r>
        <w:rPr>
          <w:kern w:val="0"/>
        </w:rPr>
        <w:t xml:space="preserve">Mu2.5 </w:t>
      </w:r>
      <w:r>
        <w:rPr>
          <w:rFonts w:hint="eastAsia"/>
          <w:kern w:val="0"/>
        </w:rPr>
        <w:t>砖砌筑。</w:t>
      </w:r>
    </w:p>
    <w:p w14:paraId="194462D0" w14:textId="77777777" w:rsidR="00C00112" w:rsidRDefault="00C00112">
      <w:pPr>
        <w:rPr>
          <w:kern w:val="0"/>
        </w:rPr>
      </w:pPr>
      <w:r>
        <w:rPr>
          <w:kern w:val="0"/>
        </w:rPr>
        <w:t xml:space="preserve">3 </w:t>
      </w:r>
      <w:r>
        <w:rPr>
          <w:rFonts w:hint="eastAsia"/>
          <w:kern w:val="0"/>
        </w:rPr>
        <w:t>土方工程施工方案</w:t>
      </w:r>
    </w:p>
    <w:p w14:paraId="6F8F95BC" w14:textId="77777777" w:rsidR="00C00112" w:rsidRDefault="00C00112">
      <w:pPr>
        <w:rPr>
          <w:kern w:val="0"/>
        </w:rPr>
      </w:pPr>
      <w:r>
        <w:rPr>
          <w:kern w:val="0"/>
        </w:rPr>
        <w:t xml:space="preserve">-9.3m </w:t>
      </w:r>
      <w:r>
        <w:rPr>
          <w:rFonts w:hint="eastAsia"/>
          <w:kern w:val="0"/>
        </w:rPr>
        <w:t>以上土方采用机械大开挖，</w:t>
      </w:r>
      <w:r>
        <w:rPr>
          <w:kern w:val="0"/>
        </w:rPr>
        <w:t xml:space="preserve">-9.3m </w:t>
      </w:r>
      <w:r>
        <w:rPr>
          <w:rFonts w:hint="eastAsia"/>
          <w:kern w:val="0"/>
        </w:rPr>
        <w:t>以下土石方工程由我集团总公司施工，共分为三部分：</w:t>
      </w:r>
      <w:r>
        <w:rPr>
          <w:kern w:val="0"/>
        </w:rPr>
        <w:t xml:space="preserve">-9.3m </w:t>
      </w:r>
      <w:r>
        <w:rPr>
          <w:rFonts w:hint="eastAsia"/>
          <w:kern w:val="0"/>
        </w:rPr>
        <w:t>至</w:t>
      </w:r>
      <w:r>
        <w:rPr>
          <w:kern w:val="0"/>
        </w:rPr>
        <w:t>-9.8m</w:t>
      </w:r>
      <w:r>
        <w:rPr>
          <w:rFonts w:hint="eastAsia"/>
          <w:kern w:val="0"/>
        </w:rPr>
        <w:t>，用空压机配风镐进行人工修整；二是</w:t>
      </w:r>
      <w:r>
        <w:rPr>
          <w:kern w:val="0"/>
        </w:rPr>
        <w:t xml:space="preserve">-9.3m </w:t>
      </w:r>
      <w:r>
        <w:rPr>
          <w:rFonts w:hint="eastAsia"/>
          <w:kern w:val="0"/>
        </w:rPr>
        <w:t>至</w:t>
      </w:r>
      <w:r>
        <w:rPr>
          <w:kern w:val="0"/>
        </w:rPr>
        <w:t xml:space="preserve">-10.8m </w:t>
      </w:r>
      <w:r>
        <w:rPr>
          <w:rFonts w:hint="eastAsia"/>
          <w:kern w:val="0"/>
        </w:rPr>
        <w:t>用挖掘机挖掘一部分，剩余部分用空压机配风镐进行人工修整；</w:t>
      </w:r>
      <w:r>
        <w:rPr>
          <w:kern w:val="0"/>
        </w:rPr>
        <w:t xml:space="preserve">-9.8m </w:t>
      </w:r>
      <w:r>
        <w:rPr>
          <w:rFonts w:hint="eastAsia"/>
          <w:kern w:val="0"/>
        </w:rPr>
        <w:t>至</w:t>
      </w:r>
      <w:r>
        <w:rPr>
          <w:kern w:val="0"/>
        </w:rPr>
        <w:t>-10</w:t>
      </w:r>
      <w:r>
        <w:rPr>
          <w:kern w:val="0"/>
        </w:rPr>
        <w:t xml:space="preserve">.8m </w:t>
      </w:r>
      <w:r>
        <w:rPr>
          <w:rFonts w:hint="eastAsia"/>
          <w:kern w:val="0"/>
        </w:rPr>
        <w:t>间</w:t>
      </w:r>
      <w:r>
        <w:rPr>
          <w:kern w:val="0"/>
        </w:rPr>
        <w:t xml:space="preserve">45 </w:t>
      </w:r>
      <w:r>
        <w:rPr>
          <w:rFonts w:hint="eastAsia"/>
          <w:kern w:val="0"/>
        </w:rPr>
        <w:t>度斜坡部分以空压机配风镐进行人工精修，整个土方总体施工顺序由北至南进行。</w:t>
      </w:r>
    </w:p>
    <w:p w14:paraId="727034C5" w14:textId="77777777" w:rsidR="00C00112" w:rsidRDefault="00C00112">
      <w:pPr>
        <w:rPr>
          <w:kern w:val="0"/>
        </w:rPr>
      </w:pPr>
      <w:r>
        <w:rPr>
          <w:rFonts w:hint="eastAsia"/>
          <w:kern w:val="0"/>
        </w:rPr>
        <w:t>土方开挖时要做好塌饼标志，控制基底标高，尽可能防止超挖。为防止雨水浸泡地基，当开挖至离设计标高</w:t>
      </w:r>
      <w:r>
        <w:rPr>
          <w:kern w:val="0"/>
        </w:rPr>
        <w:t xml:space="preserve">10cm </w:t>
      </w:r>
      <w:r>
        <w:rPr>
          <w:rFonts w:hint="eastAsia"/>
          <w:kern w:val="0"/>
        </w:rPr>
        <w:t>时暂停，待天气无雨，砼垫层浇筑前组织人力突击进行平整。松软、湿润的土质要挖除，超挖部分作好隐蔽记录，浇筑垫层时用</w:t>
      </w:r>
      <w:r>
        <w:rPr>
          <w:kern w:val="0"/>
        </w:rPr>
        <w:t xml:space="preserve">C15 </w:t>
      </w:r>
      <w:r>
        <w:rPr>
          <w:rFonts w:hint="eastAsia"/>
          <w:kern w:val="0"/>
        </w:rPr>
        <w:t>砼填实振捣，以保证地基质量。</w:t>
      </w:r>
    </w:p>
    <w:p w14:paraId="55A563EC" w14:textId="77777777" w:rsidR="00C00112" w:rsidRDefault="00C00112">
      <w:pPr>
        <w:rPr>
          <w:kern w:val="0"/>
        </w:rPr>
      </w:pPr>
      <w:r>
        <w:rPr>
          <w:rFonts w:hint="eastAsia"/>
          <w:kern w:val="0"/>
        </w:rPr>
        <w:t>土方垂直运输，在挖掘机退场前，用挖掘机将土倒铲推运至西南角坡底集中堆放，挖掘机退场以后，用</w:t>
      </w:r>
      <w:r>
        <w:rPr>
          <w:kern w:val="0"/>
        </w:rPr>
        <w:t xml:space="preserve">125t.m </w:t>
      </w:r>
      <w:r>
        <w:rPr>
          <w:rFonts w:hint="eastAsia"/>
          <w:kern w:val="0"/>
        </w:rPr>
        <w:t>塔吊吊土，用盛土盆卸到</w:t>
      </w:r>
      <w:r>
        <w:rPr>
          <w:kern w:val="0"/>
        </w:rPr>
        <w:t xml:space="preserve">8t </w:t>
      </w:r>
      <w:r>
        <w:rPr>
          <w:rFonts w:hint="eastAsia"/>
          <w:kern w:val="0"/>
        </w:rPr>
        <w:t>自卸汽车上转运。首先在基坑底用斗车、灰盆等工具将土方卸到坡底位置集中堆放，将土装入盆内，用塔吊卸到汽车上。</w:t>
      </w:r>
    </w:p>
    <w:p w14:paraId="44F74667" w14:textId="77777777" w:rsidR="00C00112" w:rsidRDefault="00C00112">
      <w:pPr>
        <w:rPr>
          <w:kern w:val="0"/>
        </w:rPr>
      </w:pPr>
      <w:r>
        <w:rPr>
          <w:kern w:val="0"/>
        </w:rPr>
        <w:t xml:space="preserve">4 </w:t>
      </w:r>
      <w:r>
        <w:rPr>
          <w:rFonts w:hint="eastAsia"/>
          <w:kern w:val="0"/>
        </w:rPr>
        <w:t>基础底板施工方案</w:t>
      </w:r>
    </w:p>
    <w:p w14:paraId="5D54A5F2" w14:textId="77777777" w:rsidR="00C00112" w:rsidRDefault="00C00112">
      <w:pPr>
        <w:rPr>
          <w:kern w:val="0"/>
        </w:rPr>
      </w:pPr>
      <w:r>
        <w:rPr>
          <w:kern w:val="0"/>
        </w:rPr>
        <w:t xml:space="preserve">4.1 </w:t>
      </w:r>
      <w:r>
        <w:rPr>
          <w:rFonts w:hint="eastAsia"/>
          <w:kern w:val="0"/>
        </w:rPr>
        <w:t>底板垫层砼施工</w:t>
      </w:r>
    </w:p>
    <w:p w14:paraId="136F2E87" w14:textId="77777777" w:rsidR="00C00112" w:rsidRDefault="00C00112">
      <w:pPr>
        <w:rPr>
          <w:kern w:val="0"/>
        </w:rPr>
      </w:pPr>
      <w:r>
        <w:rPr>
          <w:kern w:val="0"/>
        </w:rPr>
        <w:t xml:space="preserve">4.1.1 </w:t>
      </w:r>
      <w:r>
        <w:rPr>
          <w:rFonts w:hint="eastAsia"/>
          <w:kern w:val="0"/>
        </w:rPr>
        <w:t>底板垫层砼强度等级为</w:t>
      </w:r>
      <w:r>
        <w:rPr>
          <w:kern w:val="0"/>
        </w:rPr>
        <w:t>C15</w:t>
      </w:r>
      <w:r>
        <w:rPr>
          <w:rFonts w:hint="eastAsia"/>
          <w:kern w:val="0"/>
        </w:rPr>
        <w:t>，分块分段进行施工，采用商品泵送砼。按⑧→⑤</w:t>
      </w:r>
      <w:r>
        <w:rPr>
          <w:rFonts w:cs="Arial"/>
          <w:kern w:val="0"/>
        </w:rPr>
        <w:t>‚</w:t>
      </w:r>
      <w:r>
        <w:rPr>
          <w:rFonts w:cs="Arial"/>
          <w:kern w:val="0"/>
        </w:rPr>
        <w:t xml:space="preserve"> </w:t>
      </w:r>
      <w:r>
        <w:rPr>
          <w:rFonts w:hint="eastAsia"/>
          <w:kern w:val="0"/>
        </w:rPr>
        <w:t>⑤→②</w:t>
      </w:r>
      <w:r>
        <w:rPr>
          <w:rFonts w:cs="Arial"/>
          <w:kern w:val="0"/>
        </w:rPr>
        <w:t>‚</w:t>
      </w:r>
      <w:r>
        <w:rPr>
          <w:rFonts w:cs="Arial"/>
          <w:kern w:val="0"/>
        </w:rPr>
        <w:t xml:space="preserve"> </w:t>
      </w:r>
      <w:r>
        <w:rPr>
          <w:rFonts w:hint="eastAsia"/>
          <w:kern w:val="0"/>
        </w:rPr>
        <w:t>②→○</w:t>
      </w:r>
      <w:r>
        <w:rPr>
          <w:kern w:val="0"/>
        </w:rPr>
        <w:t xml:space="preserve">2 </w:t>
      </w:r>
      <w:r>
        <w:rPr>
          <w:rFonts w:hint="eastAsia"/>
          <w:kern w:val="0"/>
        </w:rPr>
        <w:t>∕○</w:t>
      </w:r>
      <w:r>
        <w:rPr>
          <w:kern w:val="0"/>
        </w:rPr>
        <w:t xml:space="preserve">01 </w:t>
      </w:r>
      <w:r>
        <w:rPr>
          <w:rFonts w:hint="eastAsia"/>
          <w:kern w:val="0"/>
        </w:rPr>
        <w:t>次序进行，根据实际情况适当调整。土方平整一段，垫层随即浇筑一段。</w:t>
      </w:r>
    </w:p>
    <w:p w14:paraId="2B589CF4" w14:textId="77777777" w:rsidR="00C00112" w:rsidRDefault="00C00112">
      <w:pPr>
        <w:rPr>
          <w:kern w:val="0"/>
        </w:rPr>
      </w:pPr>
      <w:r>
        <w:rPr>
          <w:kern w:val="0"/>
        </w:rPr>
        <w:t xml:space="preserve">4.1.2 </w:t>
      </w:r>
      <w:r>
        <w:rPr>
          <w:rFonts w:hint="eastAsia"/>
          <w:kern w:val="0"/>
        </w:rPr>
        <w:t>垫层砼施工前，会同有关部门验收底板下土质和标高情况，作好地基验槽记录，并认可签证后方可进行垫层施工。</w:t>
      </w:r>
    </w:p>
    <w:p w14:paraId="018A010E" w14:textId="77777777" w:rsidR="00C00112" w:rsidRDefault="00C00112">
      <w:pPr>
        <w:rPr>
          <w:kern w:val="0"/>
        </w:rPr>
      </w:pPr>
      <w:r>
        <w:rPr>
          <w:kern w:val="0"/>
        </w:rPr>
        <w:t xml:space="preserve">4.1.3 </w:t>
      </w:r>
      <w:r>
        <w:rPr>
          <w:rFonts w:hint="eastAsia"/>
          <w:kern w:val="0"/>
        </w:rPr>
        <w:t>分块分段施工砼垫层时，要用平板振动器来回拖平振实，木抹子及时搓平收光，以减少基底对底板的约束；各块段之间的砼施工缝必须装模板留整齐，第二段垫层浇灌时，接头处铺少许砂浆，以保证接头良好。</w:t>
      </w:r>
    </w:p>
    <w:p w14:paraId="26572358" w14:textId="77777777" w:rsidR="00C00112" w:rsidRDefault="00C00112">
      <w:pPr>
        <w:rPr>
          <w:kern w:val="0"/>
        </w:rPr>
      </w:pPr>
      <w:r>
        <w:rPr>
          <w:kern w:val="0"/>
        </w:rPr>
        <w:t xml:space="preserve">4.1.4 </w:t>
      </w:r>
      <w:r>
        <w:rPr>
          <w:rFonts w:hint="eastAsia"/>
          <w:kern w:val="0"/>
        </w:rPr>
        <w:t>为确保砼垫层表面平整，在垫层施工之前先做塌饼，以控制垫层顶面标高。</w:t>
      </w:r>
    </w:p>
    <w:p w14:paraId="77F3B5B7" w14:textId="77777777" w:rsidR="00C00112" w:rsidRDefault="00C00112">
      <w:pPr>
        <w:rPr>
          <w:kern w:val="0"/>
        </w:rPr>
      </w:pPr>
      <w:r>
        <w:rPr>
          <w:kern w:val="0"/>
        </w:rPr>
        <w:t xml:space="preserve">4.1.5 </w:t>
      </w:r>
      <w:r>
        <w:rPr>
          <w:rFonts w:hint="eastAsia"/>
          <w:kern w:val="0"/>
        </w:rPr>
        <w:t>垫层砼施工完以后将轴线投测到垫层表面，找平垫层表面后用红油漆标好墙柱中心线和模板边线位置。</w:t>
      </w:r>
    </w:p>
    <w:p w14:paraId="5B8F3583" w14:textId="77777777" w:rsidR="00C00112" w:rsidRDefault="00C00112">
      <w:pPr>
        <w:rPr>
          <w:kern w:val="0"/>
        </w:rPr>
      </w:pPr>
      <w:r>
        <w:rPr>
          <w:kern w:val="0"/>
        </w:rPr>
        <w:t xml:space="preserve">4.1.6 </w:t>
      </w:r>
      <w:r>
        <w:rPr>
          <w:rFonts w:hint="eastAsia"/>
          <w:kern w:val="0"/>
        </w:rPr>
        <w:t>作好劲性钢骨基础预埋件的施工，做到位置与尺寸准确，符合精度要求。</w:t>
      </w:r>
    </w:p>
    <w:p w14:paraId="2004C6C5" w14:textId="77777777" w:rsidR="00C00112" w:rsidRDefault="00C00112">
      <w:pPr>
        <w:rPr>
          <w:kern w:val="0"/>
        </w:rPr>
      </w:pPr>
      <w:r>
        <w:rPr>
          <w:kern w:val="0"/>
        </w:rPr>
        <w:t xml:space="preserve">4.2 </w:t>
      </w:r>
      <w:r>
        <w:rPr>
          <w:rFonts w:hint="eastAsia"/>
          <w:kern w:val="0"/>
        </w:rPr>
        <w:t>模板工程</w:t>
      </w:r>
    </w:p>
    <w:p w14:paraId="724A47C8" w14:textId="77777777" w:rsidR="00C00112" w:rsidRDefault="00C00112">
      <w:pPr>
        <w:rPr>
          <w:kern w:val="0"/>
        </w:rPr>
      </w:pPr>
      <w:r>
        <w:rPr>
          <w:rFonts w:hint="eastAsia"/>
          <w:kern w:val="0"/>
        </w:rPr>
        <w:t>筏板基础侧模无支模工作面，采用砖胎模，用</w:t>
      </w:r>
      <w:r>
        <w:rPr>
          <w:kern w:val="0"/>
        </w:rPr>
        <w:t xml:space="preserve">M5 </w:t>
      </w:r>
      <w:r>
        <w:rPr>
          <w:rFonts w:hint="eastAsia"/>
          <w:kern w:val="0"/>
        </w:rPr>
        <w:t>水泥砂浆砌</w:t>
      </w:r>
      <w:r>
        <w:rPr>
          <w:kern w:val="0"/>
        </w:rPr>
        <w:t xml:space="preserve">Mu5 </w:t>
      </w:r>
      <w:r>
        <w:rPr>
          <w:rFonts w:hint="eastAsia"/>
          <w:kern w:val="0"/>
        </w:rPr>
        <w:t>红砖，高度同底板厚度，为增强墙体的稳定性，长度方向每</w:t>
      </w:r>
      <w:r>
        <w:rPr>
          <w:kern w:val="0"/>
        </w:rPr>
        <w:t xml:space="preserve">1.5 </w:t>
      </w:r>
      <w:r>
        <w:rPr>
          <w:rFonts w:hint="eastAsia"/>
          <w:kern w:val="0"/>
        </w:rPr>
        <w:t>米附砌</w:t>
      </w:r>
      <w:r>
        <w:rPr>
          <w:kern w:val="0"/>
        </w:rPr>
        <w:t>2</w:t>
      </w:r>
      <w:r>
        <w:rPr>
          <w:kern w:val="0"/>
        </w:rPr>
        <w:t>40</w:t>
      </w:r>
      <w:r>
        <w:rPr>
          <w:rFonts w:hint="eastAsia"/>
          <w:kern w:val="0"/>
        </w:rPr>
        <w:t>厚墙垛（平均</w:t>
      </w:r>
      <w:r>
        <w:rPr>
          <w:kern w:val="0"/>
        </w:rPr>
        <w:t>L</w:t>
      </w:r>
      <w:r>
        <w:rPr>
          <w:rFonts w:hint="eastAsia"/>
          <w:kern w:val="0"/>
        </w:rPr>
        <w:t>＝</w:t>
      </w:r>
      <w:r>
        <w:rPr>
          <w:kern w:val="0"/>
        </w:rPr>
        <w:t>500</w:t>
      </w:r>
      <w:r>
        <w:rPr>
          <w:rFonts w:hint="eastAsia"/>
          <w:kern w:val="0"/>
        </w:rPr>
        <w:t>）支撑于坑壁，顶面粉</w:t>
      </w:r>
      <w:r>
        <w:rPr>
          <w:kern w:val="0"/>
        </w:rPr>
        <w:t xml:space="preserve">30 </w:t>
      </w:r>
      <w:r>
        <w:rPr>
          <w:rFonts w:hint="eastAsia"/>
          <w:kern w:val="0"/>
        </w:rPr>
        <w:t>厚</w:t>
      </w:r>
      <w:r>
        <w:rPr>
          <w:kern w:val="0"/>
        </w:rPr>
        <w:t>1</w:t>
      </w:r>
      <w:r>
        <w:rPr>
          <w:rFonts w:hint="eastAsia"/>
          <w:kern w:val="0"/>
        </w:rPr>
        <w:t>：</w:t>
      </w:r>
      <w:r>
        <w:rPr>
          <w:kern w:val="0"/>
        </w:rPr>
        <w:t xml:space="preserve">2 </w:t>
      </w:r>
      <w:r>
        <w:rPr>
          <w:rFonts w:hint="eastAsia"/>
          <w:kern w:val="0"/>
        </w:rPr>
        <w:t>水泥砂浆找平压顶。对于⑧轴底板侧模，及</w:t>
      </w:r>
      <w:r>
        <w:rPr>
          <w:kern w:val="0"/>
        </w:rPr>
        <w:t xml:space="preserve">-3.93m </w:t>
      </w:r>
      <w:r>
        <w:rPr>
          <w:rFonts w:hint="eastAsia"/>
          <w:kern w:val="0"/>
        </w:rPr>
        <w:t>与－</w:t>
      </w:r>
      <w:r>
        <w:rPr>
          <w:kern w:val="0"/>
        </w:rPr>
        <w:t xml:space="preserve">8.1m </w:t>
      </w:r>
      <w:r>
        <w:rPr>
          <w:rFonts w:hint="eastAsia"/>
          <w:kern w:val="0"/>
        </w:rPr>
        <w:t>厚墙外模，由于紧邻立体车库及酒店主楼护壁桩，无砖砌胎模空间，清理桩顶及桩身松土后，砼原槽浇灌。</w:t>
      </w:r>
    </w:p>
    <w:p w14:paraId="26B0CA28" w14:textId="77777777" w:rsidR="00C00112" w:rsidRDefault="00C00112">
      <w:pPr>
        <w:rPr>
          <w:kern w:val="0"/>
        </w:rPr>
      </w:pPr>
      <w:r>
        <w:rPr>
          <w:kern w:val="0"/>
        </w:rPr>
        <w:t xml:space="preserve">4.3 </w:t>
      </w:r>
      <w:r>
        <w:rPr>
          <w:rFonts w:hint="eastAsia"/>
          <w:kern w:val="0"/>
        </w:rPr>
        <w:t>钢筋工程</w:t>
      </w:r>
    </w:p>
    <w:p w14:paraId="674815CE" w14:textId="77777777" w:rsidR="00C00112" w:rsidRDefault="00C00112">
      <w:pPr>
        <w:rPr>
          <w:kern w:val="0"/>
        </w:rPr>
      </w:pPr>
      <w:r>
        <w:rPr>
          <w:kern w:val="0"/>
        </w:rPr>
        <w:t xml:space="preserve">4.3.1 </w:t>
      </w:r>
      <w:r>
        <w:rPr>
          <w:rFonts w:hint="eastAsia"/>
          <w:kern w:val="0"/>
        </w:rPr>
        <w:t>基础底板钢筋全部采用新Ⅲ级钢，生产厂必须持有“生产许可证”及省级建筑主管部门颁发的“准入证”或“建设新产品推广许可证”。要有出厂质量证明书，并按规定进行抽样送检，各项化学成份和力学性能必须符合国家标准</w:t>
      </w:r>
      <w:r>
        <w:rPr>
          <w:kern w:val="0"/>
        </w:rPr>
        <w:t>GB1499</w:t>
      </w:r>
      <w:r>
        <w:rPr>
          <w:rFonts w:hint="eastAsia"/>
          <w:kern w:val="0"/>
        </w:rPr>
        <w:t>－</w:t>
      </w:r>
      <w:r>
        <w:rPr>
          <w:kern w:val="0"/>
        </w:rPr>
        <w:t xml:space="preserve">91 </w:t>
      </w:r>
      <w:r>
        <w:rPr>
          <w:rFonts w:hint="eastAsia"/>
          <w:kern w:val="0"/>
        </w:rPr>
        <w:t>的规定，检测合格后方可使用。</w:t>
      </w:r>
    </w:p>
    <w:p w14:paraId="53795F4B" w14:textId="77777777" w:rsidR="00C00112" w:rsidRDefault="00C00112">
      <w:pPr>
        <w:rPr>
          <w:kern w:val="0"/>
        </w:rPr>
      </w:pPr>
      <w:r>
        <w:rPr>
          <w:kern w:val="0"/>
        </w:rPr>
        <w:t>4.3.</w:t>
      </w:r>
      <w:r>
        <w:rPr>
          <w:kern w:val="0"/>
        </w:rPr>
        <w:t xml:space="preserve">2 </w:t>
      </w:r>
      <w:r>
        <w:rPr>
          <w:rFonts w:hint="eastAsia"/>
          <w:kern w:val="0"/>
        </w:rPr>
        <w:t>钢筋加工：基础底板钢筋直径均在Φ</w:t>
      </w:r>
      <w:r>
        <w:rPr>
          <w:kern w:val="0"/>
        </w:rPr>
        <w:t xml:space="preserve">20mm </w:t>
      </w:r>
      <w:r>
        <w:rPr>
          <w:rFonts w:hint="eastAsia"/>
          <w:kern w:val="0"/>
        </w:rPr>
        <w:t>以上，采用焊接接头。因此在底板钢筋施工时，钢筋对焊机宜放于基坑内，所有纵横通长钢筋分段对焊再用单面帮条焊连接，新Ⅲ级钢筋采用</w:t>
      </w:r>
      <w:r>
        <w:rPr>
          <w:kern w:val="0"/>
        </w:rPr>
        <w:t>E6016</w:t>
      </w:r>
      <w:r>
        <w:rPr>
          <w:rFonts w:hint="eastAsia"/>
          <w:kern w:val="0"/>
        </w:rPr>
        <w:t>－</w:t>
      </w:r>
      <w:r>
        <w:rPr>
          <w:kern w:val="0"/>
        </w:rPr>
        <w:t xml:space="preserve">D1 </w:t>
      </w:r>
      <w:r>
        <w:rPr>
          <w:rFonts w:hint="eastAsia"/>
          <w:kern w:val="0"/>
        </w:rPr>
        <w:t>型（</w:t>
      </w:r>
      <w:r>
        <w:rPr>
          <w:kern w:val="0"/>
        </w:rPr>
        <w:t>J606</w:t>
      </w:r>
      <w:r>
        <w:rPr>
          <w:rFonts w:hint="eastAsia"/>
          <w:kern w:val="0"/>
        </w:rPr>
        <w:t>）焊条，并在施焊前烘焙至</w:t>
      </w:r>
      <w:r>
        <w:rPr>
          <w:kern w:val="0"/>
        </w:rPr>
        <w:t>350</w:t>
      </w:r>
      <w:r>
        <w:rPr>
          <w:rFonts w:hint="eastAsia"/>
          <w:kern w:val="0"/>
        </w:rPr>
        <w:t>～</w:t>
      </w:r>
      <w:r>
        <w:rPr>
          <w:kern w:val="0"/>
        </w:rPr>
        <w:t>4000C</w:t>
      </w:r>
      <w:r>
        <w:rPr>
          <w:rFonts w:hint="eastAsia"/>
          <w:kern w:val="0"/>
        </w:rPr>
        <w:t>，用保温桶装至现场，随取随用。</w:t>
      </w:r>
    </w:p>
    <w:p w14:paraId="7249A9D1" w14:textId="77777777" w:rsidR="00C00112" w:rsidRDefault="00C00112">
      <w:pPr>
        <w:rPr>
          <w:kern w:val="0"/>
        </w:rPr>
      </w:pPr>
      <w:r>
        <w:rPr>
          <w:rFonts w:hint="eastAsia"/>
          <w:kern w:val="0"/>
        </w:rPr>
        <w:t>由于基础底板厚度变化处</w:t>
      </w:r>
      <w:r>
        <w:rPr>
          <w:kern w:val="0"/>
        </w:rPr>
        <w:t xml:space="preserve">450 </w:t>
      </w:r>
      <w:r>
        <w:rPr>
          <w:rFonts w:hint="eastAsia"/>
          <w:kern w:val="0"/>
        </w:rPr>
        <w:t>斜筋很多，制作前先到现场实地放样，量出准确尺寸后再进行加工。</w:t>
      </w:r>
    </w:p>
    <w:p w14:paraId="0F04B482" w14:textId="77777777" w:rsidR="00C00112" w:rsidRDefault="00C00112">
      <w:pPr>
        <w:rPr>
          <w:kern w:val="0"/>
        </w:rPr>
      </w:pPr>
      <w:r>
        <w:rPr>
          <w:kern w:val="0"/>
        </w:rPr>
        <w:t xml:space="preserve">4.3.3 </w:t>
      </w:r>
      <w:r>
        <w:rPr>
          <w:rFonts w:hint="eastAsia"/>
          <w:kern w:val="0"/>
        </w:rPr>
        <w:t>钢筋绑扎</w:t>
      </w:r>
    </w:p>
    <w:p w14:paraId="428DA330" w14:textId="77777777" w:rsidR="00C00112" w:rsidRDefault="00C00112">
      <w:pPr>
        <w:rPr>
          <w:kern w:val="0"/>
        </w:rPr>
      </w:pPr>
      <w:r>
        <w:rPr>
          <w:kern w:val="0"/>
        </w:rPr>
        <w:t xml:space="preserve">1600mm </w:t>
      </w:r>
      <w:r>
        <w:rPr>
          <w:rFonts w:hint="eastAsia"/>
          <w:kern w:val="0"/>
        </w:rPr>
        <w:t>厚底板部分钢筋为双层双向布置，</w:t>
      </w:r>
      <w:r>
        <w:rPr>
          <w:kern w:val="0"/>
        </w:rPr>
        <w:t xml:space="preserve"> 2600mm </w:t>
      </w:r>
      <w:r>
        <w:rPr>
          <w:rFonts w:hint="eastAsia"/>
          <w:kern w:val="0"/>
        </w:rPr>
        <w:t>厚底板部分除配置上下双层钢筋外，还在板中配置纵横钢筋。钢筋重量很大，中上层钢筋绑扎前先架设满堂钢管脚手架，立杆间距纵横</w:t>
      </w:r>
      <w:r>
        <w:rPr>
          <w:kern w:val="0"/>
        </w:rPr>
        <w:t xml:space="preserve">2 </w:t>
      </w:r>
      <w:r>
        <w:rPr>
          <w:rFonts w:hint="eastAsia"/>
          <w:kern w:val="0"/>
        </w:rPr>
        <w:t>米，临时固定后，将中上层钢筋焊牢于Φ</w:t>
      </w:r>
      <w:r>
        <w:rPr>
          <w:kern w:val="0"/>
        </w:rPr>
        <w:t xml:space="preserve">25mm </w:t>
      </w:r>
      <w:r>
        <w:rPr>
          <w:rFonts w:hint="eastAsia"/>
          <w:kern w:val="0"/>
        </w:rPr>
        <w:t>钢筋马凳上，钢筋马凳纵横间距</w:t>
      </w:r>
      <w:r>
        <w:rPr>
          <w:kern w:val="0"/>
        </w:rPr>
        <w:t>1.5m</w:t>
      </w:r>
      <w:r>
        <w:rPr>
          <w:rFonts w:hint="eastAsia"/>
          <w:kern w:val="0"/>
        </w:rPr>
        <w:t>，并增设Φ</w:t>
      </w:r>
      <w:r>
        <w:rPr>
          <w:kern w:val="0"/>
        </w:rPr>
        <w:t xml:space="preserve">25@1500mm </w:t>
      </w:r>
      <w:r>
        <w:rPr>
          <w:rFonts w:hint="eastAsia"/>
          <w:kern w:val="0"/>
        </w:rPr>
        <w:t>纵横</w:t>
      </w:r>
      <w:r>
        <w:rPr>
          <w:kern w:val="0"/>
        </w:rPr>
        <w:t xml:space="preserve">X </w:t>
      </w:r>
      <w:r>
        <w:rPr>
          <w:rFonts w:hint="eastAsia"/>
          <w:kern w:val="0"/>
        </w:rPr>
        <w:t>型钢筋斜撑，使上中下各层钢筋形成整体构架，马凳筋焊牢并经检查合格后才能拆除脚手架。板底由于钢筋重量大，用砂浆垫块容易压碎，在垂直于底层下排钢筋的方向，每隔</w:t>
      </w:r>
      <w:r>
        <w:rPr>
          <w:kern w:val="0"/>
        </w:rPr>
        <w:t xml:space="preserve">1.5m </w:t>
      </w:r>
      <w:r>
        <w:rPr>
          <w:rFonts w:hint="eastAsia"/>
          <w:kern w:val="0"/>
        </w:rPr>
        <w:t>的间距用高标号水泥砂浆塌饼冲筋，以确保钢筋保护层强度。</w:t>
      </w:r>
    </w:p>
    <w:p w14:paraId="4EBA389C" w14:textId="77777777" w:rsidR="00C00112" w:rsidRDefault="00C00112">
      <w:pPr>
        <w:rPr>
          <w:kern w:val="0"/>
        </w:rPr>
      </w:pPr>
      <w:r>
        <w:rPr>
          <w:rFonts w:hint="eastAsia"/>
          <w:kern w:val="0"/>
        </w:rPr>
        <w:t>底板钢筋绑扎完毕后，扎好墙柱插筋。为避免浇砼时钢筋位移，要求将靠近板面的第一道柱箍与插筋焊牢，再在其上部套</w:t>
      </w:r>
      <w:r>
        <w:rPr>
          <w:kern w:val="0"/>
        </w:rPr>
        <w:t>2</w:t>
      </w:r>
      <w:r>
        <w:rPr>
          <w:rFonts w:hint="eastAsia"/>
          <w:kern w:val="0"/>
        </w:rPr>
        <w:t>－</w:t>
      </w:r>
      <w:r>
        <w:rPr>
          <w:kern w:val="0"/>
        </w:rPr>
        <w:t xml:space="preserve">3 </w:t>
      </w:r>
      <w:r>
        <w:rPr>
          <w:rFonts w:hint="eastAsia"/>
          <w:kern w:val="0"/>
        </w:rPr>
        <w:t>个钢箍并绑扎牢固，并将墙柱插筋与底板面层钢筋点焊固定。</w:t>
      </w:r>
    </w:p>
    <w:p w14:paraId="591AA026" w14:textId="77777777" w:rsidR="00C00112" w:rsidRDefault="00C00112">
      <w:pPr>
        <w:rPr>
          <w:kern w:val="0"/>
        </w:rPr>
      </w:pPr>
      <w:r>
        <w:rPr>
          <w:rFonts w:hint="eastAsia"/>
          <w:kern w:val="0"/>
        </w:rPr>
        <w:t>为支撑</w:t>
      </w:r>
      <w:r>
        <w:rPr>
          <w:kern w:val="0"/>
        </w:rPr>
        <w:t xml:space="preserve">1400mm </w:t>
      </w:r>
      <w:r>
        <w:rPr>
          <w:rFonts w:hint="eastAsia"/>
          <w:kern w:val="0"/>
        </w:rPr>
        <w:t>厚墙内模需要，沿模板外边线</w:t>
      </w:r>
      <w:r>
        <w:rPr>
          <w:kern w:val="0"/>
        </w:rPr>
        <w:t>900mm</w:t>
      </w:r>
      <w:r>
        <w:rPr>
          <w:rFonts w:hint="eastAsia"/>
          <w:kern w:val="0"/>
        </w:rPr>
        <w:t>、</w:t>
      </w:r>
      <w:r>
        <w:rPr>
          <w:kern w:val="0"/>
        </w:rPr>
        <w:t xml:space="preserve">1800mm </w:t>
      </w:r>
      <w:r>
        <w:rPr>
          <w:rFonts w:hint="eastAsia"/>
          <w:kern w:val="0"/>
        </w:rPr>
        <w:t>位置</w:t>
      </w:r>
      <w:r>
        <w:rPr>
          <w:kern w:val="0"/>
        </w:rPr>
        <w:t>@500</w:t>
      </w:r>
      <w:r>
        <w:rPr>
          <w:rFonts w:hint="eastAsia"/>
          <w:kern w:val="0"/>
        </w:rPr>
        <w:t>－</w:t>
      </w:r>
      <w:r>
        <w:rPr>
          <w:kern w:val="0"/>
        </w:rPr>
        <w:t xml:space="preserve">600mm </w:t>
      </w:r>
      <w:r>
        <w:rPr>
          <w:rFonts w:hint="eastAsia"/>
          <w:kern w:val="0"/>
        </w:rPr>
        <w:t>予埋两排ф</w:t>
      </w:r>
      <w:r>
        <w:rPr>
          <w:kern w:val="0"/>
        </w:rPr>
        <w:t xml:space="preserve">25mm </w:t>
      </w:r>
      <w:r>
        <w:rPr>
          <w:rFonts w:hint="eastAsia"/>
          <w:kern w:val="0"/>
        </w:rPr>
        <w:t>短筋，</w:t>
      </w:r>
      <w:r>
        <w:rPr>
          <w:kern w:val="0"/>
        </w:rPr>
        <w:t>L</w:t>
      </w:r>
      <w:r>
        <w:rPr>
          <w:rFonts w:hint="eastAsia"/>
          <w:kern w:val="0"/>
        </w:rPr>
        <w:t>＝</w:t>
      </w:r>
      <w:r>
        <w:rPr>
          <w:kern w:val="0"/>
        </w:rPr>
        <w:t>600mm</w:t>
      </w:r>
      <w:r>
        <w:rPr>
          <w:rFonts w:hint="eastAsia"/>
          <w:kern w:val="0"/>
        </w:rPr>
        <w:t>，以固定支模架钢管，外露</w:t>
      </w:r>
      <w:r>
        <w:rPr>
          <w:kern w:val="0"/>
        </w:rPr>
        <w:t>200mm</w:t>
      </w:r>
      <w:r>
        <w:rPr>
          <w:rFonts w:hint="eastAsia"/>
          <w:kern w:val="0"/>
        </w:rPr>
        <w:t>，拉通线检查，与底板钢筋焊接固定。</w:t>
      </w:r>
    </w:p>
    <w:p w14:paraId="6D7EA5B9" w14:textId="77777777" w:rsidR="00C00112" w:rsidRDefault="00C00112">
      <w:pPr>
        <w:rPr>
          <w:kern w:val="0"/>
        </w:rPr>
      </w:pPr>
      <w:r>
        <w:rPr>
          <w:kern w:val="0"/>
        </w:rPr>
        <w:t xml:space="preserve">4.4 </w:t>
      </w:r>
      <w:r>
        <w:rPr>
          <w:rFonts w:hint="eastAsia"/>
          <w:kern w:val="0"/>
        </w:rPr>
        <w:t>劲性钢骨的施工</w:t>
      </w:r>
    </w:p>
    <w:p w14:paraId="2EA894D5" w14:textId="77777777" w:rsidR="00C00112" w:rsidRDefault="00C00112">
      <w:pPr>
        <w:rPr>
          <w:kern w:val="0"/>
        </w:rPr>
      </w:pPr>
      <w:r>
        <w:rPr>
          <w:kern w:val="0"/>
        </w:rPr>
        <w:t xml:space="preserve">4.4.1 </w:t>
      </w:r>
      <w:r>
        <w:rPr>
          <w:rFonts w:hint="eastAsia"/>
          <w:kern w:val="0"/>
        </w:rPr>
        <w:t>劲性钢骨的制作加工</w:t>
      </w:r>
    </w:p>
    <w:p w14:paraId="14627524" w14:textId="77777777" w:rsidR="00C00112" w:rsidRDefault="00C00112">
      <w:pPr>
        <w:rPr>
          <w:kern w:val="0"/>
        </w:rPr>
      </w:pPr>
      <w:r>
        <w:rPr>
          <w:rFonts w:cs="TimesNewRoman"/>
          <w:kern w:val="0"/>
        </w:rPr>
        <w:t xml:space="preserve">(1) </w:t>
      </w:r>
      <w:r>
        <w:rPr>
          <w:rFonts w:hint="eastAsia"/>
          <w:kern w:val="0"/>
        </w:rPr>
        <w:t>劲性钢骨的制作：由于施工场地狭窄，劲性钢骨由集团公司金属构件厂制作加工，按进度要求运至施工现场。</w:t>
      </w:r>
    </w:p>
    <w:p w14:paraId="20349DAD" w14:textId="77777777" w:rsidR="00C00112" w:rsidRDefault="00C00112">
      <w:pPr>
        <w:rPr>
          <w:kern w:val="0"/>
        </w:rPr>
      </w:pPr>
      <w:r>
        <w:rPr>
          <w:rFonts w:cs="TimesNewRoman"/>
          <w:kern w:val="0"/>
        </w:rPr>
        <w:t xml:space="preserve">(2) </w:t>
      </w:r>
      <w:r>
        <w:rPr>
          <w:rFonts w:hint="eastAsia"/>
          <w:kern w:val="0"/>
        </w:rPr>
        <w:t>材料要求：柱梁采用</w:t>
      </w:r>
      <w:r>
        <w:rPr>
          <w:rFonts w:cs="TimesNewRoman"/>
          <w:kern w:val="0"/>
        </w:rPr>
        <w:t xml:space="preserve">Q345 </w:t>
      </w:r>
      <w:r>
        <w:rPr>
          <w:rFonts w:hint="eastAsia"/>
          <w:kern w:val="0"/>
        </w:rPr>
        <w:t>钢材，底座钢板采用</w:t>
      </w:r>
      <w:r>
        <w:rPr>
          <w:rFonts w:cs="TimesNewRoman"/>
          <w:kern w:val="0"/>
        </w:rPr>
        <w:t xml:space="preserve">Q235 </w:t>
      </w:r>
      <w:r>
        <w:rPr>
          <w:rFonts w:hint="eastAsia"/>
          <w:kern w:val="0"/>
        </w:rPr>
        <w:t>钢，并有出厂质量证明书和抽样送检的试验报告，符合要求后方可使用。</w:t>
      </w:r>
    </w:p>
    <w:p w14:paraId="1D91C726" w14:textId="77777777" w:rsidR="00C00112" w:rsidRDefault="00C00112">
      <w:pPr>
        <w:rPr>
          <w:kern w:val="0"/>
        </w:rPr>
      </w:pPr>
      <w:r>
        <w:rPr>
          <w:rFonts w:cs="TimesNewRoman"/>
          <w:kern w:val="0"/>
        </w:rPr>
        <w:t xml:space="preserve">(3) </w:t>
      </w:r>
      <w:r>
        <w:rPr>
          <w:rFonts w:hint="eastAsia"/>
          <w:kern w:val="0"/>
        </w:rPr>
        <w:t>制作工艺要求：劲性钢柱均采用</w:t>
      </w:r>
      <w:r>
        <w:rPr>
          <w:rFonts w:cs="TimesNewRoman"/>
          <w:kern w:val="0"/>
        </w:rPr>
        <w:t xml:space="preserve">16Mn </w:t>
      </w:r>
      <w:r>
        <w:rPr>
          <w:rFonts w:hint="eastAsia"/>
          <w:kern w:val="0"/>
        </w:rPr>
        <w:t>钢板组拼焊成纵横工字形，焊接工艺采用自动埋弧焊，焊条、焊丝、焊剂应根据钢种、板厚按</w:t>
      </w:r>
      <w:r>
        <w:rPr>
          <w:rFonts w:cs="TimesNewRoman"/>
          <w:kern w:val="0"/>
        </w:rPr>
        <w:t>JGJ81</w:t>
      </w:r>
      <w:r>
        <w:rPr>
          <w:rFonts w:hint="eastAsia"/>
          <w:kern w:val="0"/>
        </w:rPr>
        <w:t>－</w:t>
      </w:r>
      <w:r>
        <w:rPr>
          <w:rFonts w:cs="TimesNewRoman"/>
          <w:kern w:val="0"/>
        </w:rPr>
        <w:t>91</w:t>
      </w:r>
      <w:r>
        <w:rPr>
          <w:rFonts w:hint="eastAsia"/>
          <w:kern w:val="0"/>
        </w:rPr>
        <w:t>《建筑钢结构焊接规程》的要求执行，焊条选用</w:t>
      </w:r>
      <w:r>
        <w:rPr>
          <w:rFonts w:cs="TimesNewRoman"/>
          <w:kern w:val="0"/>
        </w:rPr>
        <w:t xml:space="preserve">J502 </w:t>
      </w:r>
      <w:r>
        <w:rPr>
          <w:rFonts w:hint="eastAsia"/>
          <w:kern w:val="0"/>
        </w:rPr>
        <w:t>型，焊剂焊丝选用</w:t>
      </w:r>
      <w:r>
        <w:rPr>
          <w:rFonts w:cs="TimesNewRoman"/>
          <w:kern w:val="0"/>
        </w:rPr>
        <w:t>HJ402</w:t>
      </w:r>
      <w:r>
        <w:rPr>
          <w:rFonts w:hint="eastAsia"/>
          <w:kern w:val="0"/>
        </w:rPr>
        <w:t>－</w:t>
      </w:r>
      <w:r>
        <w:rPr>
          <w:rFonts w:cs="TimesNewRoman"/>
          <w:kern w:val="0"/>
        </w:rPr>
        <w:t>H08A</w:t>
      </w:r>
      <w:r>
        <w:rPr>
          <w:rFonts w:hint="eastAsia"/>
          <w:kern w:val="0"/>
        </w:rPr>
        <w:t>，焊条、焊丝、焊剂均要有出厂质量证明书。</w:t>
      </w:r>
    </w:p>
    <w:p w14:paraId="7C91B359" w14:textId="77777777" w:rsidR="00C00112" w:rsidRDefault="00C00112">
      <w:pPr>
        <w:rPr>
          <w:kern w:val="0"/>
        </w:rPr>
      </w:pPr>
      <w:r>
        <w:rPr>
          <w:rFonts w:hint="eastAsia"/>
          <w:kern w:val="0"/>
        </w:rPr>
        <w:t>对接焊缝坡口形式按设计图要求。由持有有效焊工证的焊工施焊。所有钢板和焊接材料均需进行力学性能试验，符合要求后方可正式使用。</w:t>
      </w:r>
    </w:p>
    <w:p w14:paraId="7C9A6686" w14:textId="77777777" w:rsidR="00C00112" w:rsidRDefault="00C00112">
      <w:pPr>
        <w:rPr>
          <w:kern w:val="0"/>
        </w:rPr>
      </w:pPr>
      <w:r>
        <w:rPr>
          <w:rFonts w:hint="eastAsia"/>
          <w:kern w:val="0"/>
        </w:rPr>
        <w:t>制作时，根据工艺要求标出中心线并四边均匀划线，各边留出适当加工余量，气割下料，用刨边机刨边和加工组拼焊处的坡口。对钢板表面存有的锈、油污和氧化物等采取钢丝刷、人工打磨等办法进行清理后，再进行钢板的矫正。划出构件中心线、孔位中心线和孔距，精密钻孔，保证安装螺栓位置正确。</w:t>
      </w:r>
    </w:p>
    <w:p w14:paraId="4A5C12FF" w14:textId="77777777" w:rsidR="00C00112" w:rsidRDefault="00C00112">
      <w:pPr>
        <w:rPr>
          <w:kern w:val="0"/>
        </w:rPr>
      </w:pPr>
      <w:r>
        <w:rPr>
          <w:rFonts w:hint="eastAsia"/>
          <w:kern w:val="0"/>
        </w:rPr>
        <w:t>为保证构件几何尺寸准确和加工质量，劲性钢柱拼焊过程中，将焊接变形作为质量控制重点，控制扭曲变形和焊缝收缩变形。所有焊缝质量不低于二级标准（</w:t>
      </w:r>
      <w:r>
        <w:rPr>
          <w:kern w:val="0"/>
        </w:rPr>
        <w:t>GB50205</w:t>
      </w:r>
      <w:r>
        <w:rPr>
          <w:rFonts w:hint="eastAsia"/>
          <w:kern w:val="0"/>
        </w:rPr>
        <w:t>－</w:t>
      </w:r>
      <w:r>
        <w:rPr>
          <w:kern w:val="0"/>
        </w:rPr>
        <w:t>95</w:t>
      </w:r>
      <w:r>
        <w:rPr>
          <w:rFonts w:hint="eastAsia"/>
          <w:kern w:val="0"/>
        </w:rPr>
        <w:t>），焊缝外观全数检查，焊缝质量检验用超声波对焊缝总长</w:t>
      </w:r>
      <w:r>
        <w:rPr>
          <w:kern w:val="0"/>
        </w:rPr>
        <w:t>20</w:t>
      </w:r>
      <w:r>
        <w:rPr>
          <w:rFonts w:hint="eastAsia"/>
          <w:kern w:val="0"/>
        </w:rPr>
        <w:t>％进行检测，以确保钢构件的焊接质量。</w:t>
      </w:r>
    </w:p>
    <w:p w14:paraId="4951A544" w14:textId="77777777" w:rsidR="00C00112" w:rsidRDefault="00C00112">
      <w:pPr>
        <w:rPr>
          <w:kern w:val="0"/>
        </w:rPr>
      </w:pPr>
      <w:r>
        <w:rPr>
          <w:rFonts w:hint="eastAsia"/>
          <w:kern w:val="0"/>
        </w:rPr>
        <w:t>钢柱焊接后，进行栓钉的焊接，所用栓钉应符合《圆柱头焊钉》</w:t>
      </w:r>
      <w:r>
        <w:rPr>
          <w:kern w:val="0"/>
        </w:rPr>
        <w:t>GB</w:t>
      </w:r>
      <w:r>
        <w:rPr>
          <w:kern w:val="0"/>
        </w:rPr>
        <w:t xml:space="preserve">10433 </w:t>
      </w:r>
      <w:r>
        <w:rPr>
          <w:rFonts w:hint="eastAsia"/>
          <w:kern w:val="0"/>
        </w:rPr>
        <w:t>的规定，其抗拉强度≥</w:t>
      </w:r>
      <w:r>
        <w:rPr>
          <w:kern w:val="0"/>
        </w:rPr>
        <w:t>400Kpa</w:t>
      </w:r>
      <w:r>
        <w:rPr>
          <w:rFonts w:hint="eastAsia"/>
          <w:kern w:val="0"/>
        </w:rPr>
        <w:t>，屈服强度≥</w:t>
      </w:r>
      <w:r>
        <w:rPr>
          <w:kern w:val="0"/>
        </w:rPr>
        <w:t>240Kpa</w:t>
      </w:r>
      <w:r>
        <w:rPr>
          <w:rFonts w:hint="eastAsia"/>
          <w:kern w:val="0"/>
        </w:rPr>
        <w:t>，并有质量证明书。栓钉施焊前，应按设计图放出栓钉施工位置线，首节钢柱栓钉布置为双排Φ</w:t>
      </w:r>
      <w:r>
        <w:rPr>
          <w:kern w:val="0"/>
        </w:rPr>
        <w:t>22</w:t>
      </w:r>
      <w:r>
        <w:rPr>
          <w:rFonts w:hint="eastAsia"/>
          <w:kern w:val="0"/>
        </w:rPr>
        <w:t>×</w:t>
      </w:r>
      <w:r>
        <w:rPr>
          <w:kern w:val="0"/>
        </w:rPr>
        <w:t xml:space="preserve">100mm </w:t>
      </w:r>
      <w:r>
        <w:rPr>
          <w:rFonts w:hint="eastAsia"/>
          <w:kern w:val="0"/>
        </w:rPr>
        <w:t>间距</w:t>
      </w:r>
      <w:r>
        <w:rPr>
          <w:kern w:val="0"/>
        </w:rPr>
        <w:t>150mm</w:t>
      </w:r>
      <w:r>
        <w:rPr>
          <w:rFonts w:hint="eastAsia"/>
          <w:kern w:val="0"/>
        </w:rPr>
        <w:t>，排距</w:t>
      </w:r>
      <w:r>
        <w:rPr>
          <w:kern w:val="0"/>
        </w:rPr>
        <w:t>100mm</w:t>
      </w:r>
      <w:r>
        <w:rPr>
          <w:rFonts w:hint="eastAsia"/>
          <w:kern w:val="0"/>
        </w:rPr>
        <w:t>。</w:t>
      </w:r>
    </w:p>
    <w:p w14:paraId="5C3DF95E" w14:textId="77777777" w:rsidR="00C00112" w:rsidRDefault="00C00112">
      <w:pPr>
        <w:rPr>
          <w:kern w:val="0"/>
        </w:rPr>
      </w:pPr>
      <w:r>
        <w:rPr>
          <w:rFonts w:hint="eastAsia"/>
          <w:kern w:val="0"/>
        </w:rPr>
        <w:t>栓钉施焊使用专用栓钉机，配备焊枪。栓钉机功率较大，必须连接在独立电源上，配备专用电闸箱。施焊时，将栓钉机同相应的焊枪电源接通，把瓷环座圈放在已放好线的栓钉位置上，栓钉对准瓷环座圈顶紧，打开焊枪开关，电源即熔断瓷环座圈开始产生闪光，经短时间（</w:t>
      </w:r>
      <w:r>
        <w:rPr>
          <w:kern w:val="0"/>
        </w:rPr>
        <w:t>0.8</w:t>
      </w:r>
      <w:r>
        <w:rPr>
          <w:rFonts w:hint="eastAsia"/>
          <w:kern w:val="0"/>
        </w:rPr>
        <w:t>－</w:t>
      </w:r>
      <w:r>
        <w:rPr>
          <w:kern w:val="0"/>
        </w:rPr>
        <w:t>1.2</w:t>
      </w:r>
      <w:r>
        <w:rPr>
          <w:rFonts w:hint="eastAsia"/>
          <w:kern w:val="0"/>
        </w:rPr>
        <w:t>秒）后栓钉焊接在母材上，然后清除瓷环和检查四周焊缝。</w:t>
      </w:r>
    </w:p>
    <w:p w14:paraId="509478EB" w14:textId="77777777" w:rsidR="00C00112" w:rsidRDefault="00C00112">
      <w:pPr>
        <w:rPr>
          <w:kern w:val="0"/>
        </w:rPr>
      </w:pPr>
      <w:r>
        <w:rPr>
          <w:rFonts w:hint="eastAsia"/>
          <w:kern w:val="0"/>
        </w:rPr>
        <w:t>栓钉焊接质量检查：外观检查，检查栓钉是否垂直和焊缝是否均匀，如焊层全熔化且均匀判为合格。弯曲检查，以锤击检查为主，检查外观有缺陷的栓钉，在相反方向锤击弯曲</w:t>
      </w:r>
      <w:r>
        <w:rPr>
          <w:kern w:val="0"/>
        </w:rPr>
        <w:t>150</w:t>
      </w:r>
      <w:r>
        <w:rPr>
          <w:rFonts w:hint="eastAsia"/>
          <w:kern w:val="0"/>
        </w:rPr>
        <w:t>，焊缝处无开裂可判为合格；弯曲后调直，如焊缝出现裂缝，视为报废，在旁边增焊一只栓钉补充。</w:t>
      </w:r>
    </w:p>
    <w:p w14:paraId="6AEFAD2E" w14:textId="77777777" w:rsidR="00C00112" w:rsidRDefault="00C00112">
      <w:pPr>
        <w:rPr>
          <w:kern w:val="0"/>
        </w:rPr>
      </w:pPr>
      <w:r>
        <w:rPr>
          <w:kern w:val="0"/>
        </w:rPr>
        <w:t xml:space="preserve">(4) </w:t>
      </w:r>
      <w:r>
        <w:rPr>
          <w:rFonts w:hint="eastAsia"/>
          <w:kern w:val="0"/>
        </w:rPr>
        <w:t>钢柱出厂必须提交以下资料：钢材、焊条、焊剂、焊丝等材料的质量证明书和有关试验报告；焊接质量检验报告。</w:t>
      </w:r>
    </w:p>
    <w:p w14:paraId="07D3A770" w14:textId="77777777" w:rsidR="00C00112" w:rsidRDefault="00C00112">
      <w:pPr>
        <w:rPr>
          <w:kern w:val="0"/>
        </w:rPr>
      </w:pPr>
      <w:r>
        <w:rPr>
          <w:kern w:val="0"/>
        </w:rPr>
        <w:t xml:space="preserve">4.4.2 </w:t>
      </w:r>
      <w:r>
        <w:rPr>
          <w:rFonts w:hint="eastAsia"/>
          <w:kern w:val="0"/>
        </w:rPr>
        <w:t>基础节劲性钢柱的安装</w:t>
      </w:r>
    </w:p>
    <w:p w14:paraId="5DCB328D" w14:textId="77777777" w:rsidR="00C00112" w:rsidRDefault="00C00112">
      <w:pPr>
        <w:rPr>
          <w:kern w:val="0"/>
        </w:rPr>
      </w:pPr>
      <w:r>
        <w:rPr>
          <w:kern w:val="0"/>
        </w:rPr>
        <w:t>(1</w:t>
      </w:r>
      <w:r>
        <w:rPr>
          <w:rFonts w:hint="eastAsia"/>
          <w:kern w:val="0"/>
        </w:rPr>
        <w:t>）筏板底层钢筋绑扎完后，用经纬仪测量劲性柱底座定位钢板的安装位置，用水准仪测出钢板标高，钢楔垫片调整，用红三角油漆标出钢柱安装的十字中心线和定位线。控制钢板表面标高偏差≤</w:t>
      </w:r>
      <w:r>
        <w:rPr>
          <w:kern w:val="0"/>
        </w:rPr>
        <w:t>3m</w:t>
      </w:r>
      <w:r>
        <w:rPr>
          <w:rFonts w:hint="eastAsia"/>
          <w:kern w:val="0"/>
        </w:rPr>
        <w:t>，水平度≤</w:t>
      </w:r>
      <w:r>
        <w:rPr>
          <w:kern w:val="0"/>
        </w:rPr>
        <w:t xml:space="preserve">L/1000 </w:t>
      </w:r>
      <w:r>
        <w:rPr>
          <w:rFonts w:hint="eastAsia"/>
          <w:kern w:val="0"/>
        </w:rPr>
        <w:t>。</w:t>
      </w:r>
    </w:p>
    <w:p w14:paraId="575F3445" w14:textId="77777777" w:rsidR="00C00112" w:rsidRDefault="00C00112">
      <w:pPr>
        <w:rPr>
          <w:kern w:val="0"/>
        </w:rPr>
      </w:pPr>
      <w:r>
        <w:rPr>
          <w:kern w:val="0"/>
        </w:rPr>
        <w:t>(2</w:t>
      </w:r>
      <w:r>
        <w:rPr>
          <w:rFonts w:hint="eastAsia"/>
          <w:kern w:val="0"/>
        </w:rPr>
        <w:t>）</w:t>
      </w:r>
      <w:r>
        <w:rPr>
          <w:kern w:val="0"/>
        </w:rPr>
        <w:t xml:space="preserve"> </w:t>
      </w:r>
      <w:r>
        <w:rPr>
          <w:rFonts w:hint="eastAsia"/>
          <w:kern w:val="0"/>
        </w:rPr>
        <w:t>劲性钢柱吊装利用现场施工用</w:t>
      </w:r>
      <w:r>
        <w:rPr>
          <w:kern w:val="0"/>
        </w:rPr>
        <w:t>QTZ125t</w:t>
      </w:r>
      <w:r>
        <w:rPr>
          <w:rFonts w:hint="eastAsia"/>
          <w:kern w:val="0"/>
        </w:rPr>
        <w:t>·</w:t>
      </w:r>
      <w:r>
        <w:rPr>
          <w:kern w:val="0"/>
        </w:rPr>
        <w:t xml:space="preserve">m </w:t>
      </w:r>
      <w:r>
        <w:rPr>
          <w:rFonts w:hint="eastAsia"/>
          <w:kern w:val="0"/>
        </w:rPr>
        <w:t>型塔吊，塔吊臂长</w:t>
      </w:r>
      <w:r>
        <w:rPr>
          <w:kern w:val="0"/>
        </w:rPr>
        <w:t>50m</w:t>
      </w:r>
      <w:r>
        <w:rPr>
          <w:rFonts w:hint="eastAsia"/>
          <w:kern w:val="0"/>
        </w:rPr>
        <w:t>，基础节劲性柱吊装半径在</w:t>
      </w:r>
      <w:r>
        <w:rPr>
          <w:kern w:val="0"/>
        </w:rPr>
        <w:t xml:space="preserve">37m </w:t>
      </w:r>
      <w:r>
        <w:rPr>
          <w:rFonts w:hint="eastAsia"/>
          <w:kern w:val="0"/>
        </w:rPr>
        <w:t>范围内，单根最大重量</w:t>
      </w:r>
      <w:r>
        <w:rPr>
          <w:kern w:val="0"/>
        </w:rPr>
        <w:t xml:space="preserve">2.8 </w:t>
      </w:r>
      <w:r>
        <w:rPr>
          <w:rFonts w:hint="eastAsia"/>
          <w:kern w:val="0"/>
        </w:rPr>
        <w:t>吨，塔吊起重量能满足要求。</w:t>
      </w:r>
    </w:p>
    <w:p w14:paraId="7A652E3A" w14:textId="77777777" w:rsidR="00C00112" w:rsidRDefault="00C00112">
      <w:pPr>
        <w:rPr>
          <w:kern w:val="0"/>
        </w:rPr>
      </w:pPr>
      <w:r>
        <w:rPr>
          <w:kern w:val="0"/>
        </w:rPr>
        <w:t>(3</w:t>
      </w:r>
      <w:r>
        <w:rPr>
          <w:rFonts w:hint="eastAsia"/>
          <w:kern w:val="0"/>
        </w:rPr>
        <w:t>）钢柱吊装到位之前，应根据标明的型号，方向对号入座，特别要注意相同截面尺寸的钢柱（钢骨</w:t>
      </w:r>
      <w:r>
        <w:rPr>
          <w:kern w:val="0"/>
        </w:rPr>
        <w:t xml:space="preserve">4 </w:t>
      </w:r>
      <w:r>
        <w:rPr>
          <w:rFonts w:hint="eastAsia"/>
          <w:kern w:val="0"/>
        </w:rPr>
        <w:t>和钢骨</w:t>
      </w:r>
      <w:r>
        <w:rPr>
          <w:kern w:val="0"/>
        </w:rPr>
        <w:t>3</w:t>
      </w:r>
      <w:r>
        <w:rPr>
          <w:rFonts w:hint="eastAsia"/>
          <w:kern w:val="0"/>
        </w:rPr>
        <w:t>）与轴线的关系，切勿错位。</w:t>
      </w:r>
    </w:p>
    <w:p w14:paraId="16AB6E3E" w14:textId="77777777" w:rsidR="00C00112" w:rsidRDefault="00C00112">
      <w:pPr>
        <w:rPr>
          <w:kern w:val="0"/>
        </w:rPr>
      </w:pPr>
      <w:r>
        <w:rPr>
          <w:kern w:val="0"/>
        </w:rPr>
        <w:t>(4</w:t>
      </w:r>
      <w:r>
        <w:rPr>
          <w:rFonts w:hint="eastAsia"/>
          <w:kern w:val="0"/>
        </w:rPr>
        <w:t>）钢柱吊装到位时，柱底轴线位置用撬棍进行调正，柱顶用缆绳牵拉。钢柱垂直度由</w:t>
      </w:r>
      <w:r>
        <w:rPr>
          <w:kern w:val="0"/>
        </w:rPr>
        <w:t xml:space="preserve">2 </w:t>
      </w:r>
      <w:r>
        <w:rPr>
          <w:rFonts w:hint="eastAsia"/>
          <w:kern w:val="0"/>
        </w:rPr>
        <w:t>台经纬仪在相邻两侧同时观测调正，按照《钢结构工程施工及验收规范》（</w:t>
      </w:r>
      <w:r>
        <w:rPr>
          <w:kern w:val="0"/>
        </w:rPr>
        <w:t>GB50205</w:t>
      </w:r>
      <w:r>
        <w:rPr>
          <w:rFonts w:hint="eastAsia"/>
          <w:kern w:val="0"/>
        </w:rPr>
        <w:t>－</w:t>
      </w:r>
      <w:r>
        <w:rPr>
          <w:kern w:val="0"/>
        </w:rPr>
        <w:t>95</w:t>
      </w:r>
      <w:r>
        <w:rPr>
          <w:rFonts w:hint="eastAsia"/>
          <w:kern w:val="0"/>
        </w:rPr>
        <w:t>）附录</w:t>
      </w:r>
      <w:r>
        <w:rPr>
          <w:kern w:val="0"/>
        </w:rPr>
        <w:t>C</w:t>
      </w:r>
      <w:r>
        <w:rPr>
          <w:rFonts w:hint="eastAsia"/>
          <w:kern w:val="0"/>
        </w:rPr>
        <w:t>，控制柱脚底座中心线对定位轴线的偏移不大于</w:t>
      </w:r>
      <w:r>
        <w:rPr>
          <w:kern w:val="0"/>
        </w:rPr>
        <w:t>5mm</w:t>
      </w:r>
      <w:r>
        <w:rPr>
          <w:rFonts w:hint="eastAsia"/>
          <w:kern w:val="0"/>
        </w:rPr>
        <w:t>，垂直度偏差≤</w:t>
      </w:r>
      <w:r>
        <w:rPr>
          <w:kern w:val="0"/>
        </w:rPr>
        <w:t>H/1000</w:t>
      </w:r>
      <w:r>
        <w:rPr>
          <w:rFonts w:hint="eastAsia"/>
          <w:kern w:val="0"/>
        </w:rPr>
        <w:t>，达到规范要求时，与底座定位钢板点焊临时定位，再仔细检查一遍钢柱底部轴线位置和垂直度。合格后用钢管支撑确保钢柱稳定，与底座实施对称焊接。</w:t>
      </w:r>
    </w:p>
    <w:p w14:paraId="49B10E13" w14:textId="77777777" w:rsidR="00C00112" w:rsidRDefault="00C00112">
      <w:pPr>
        <w:rPr>
          <w:kern w:val="0"/>
        </w:rPr>
      </w:pPr>
      <w:r>
        <w:rPr>
          <w:rFonts w:hint="eastAsia"/>
          <w:kern w:val="0"/>
        </w:rPr>
        <w:t>对接焊接质量不低于二级标准（</w:t>
      </w:r>
      <w:r>
        <w:rPr>
          <w:kern w:val="0"/>
        </w:rPr>
        <w:t>GB50205-95</w:t>
      </w:r>
      <w:r>
        <w:rPr>
          <w:rFonts w:hint="eastAsia"/>
          <w:kern w:val="0"/>
        </w:rPr>
        <w:t>），焊缝外观全数检查，焊缝质量检验用超声波对焊缝总长</w:t>
      </w:r>
      <w:r>
        <w:rPr>
          <w:kern w:val="0"/>
        </w:rPr>
        <w:t>20</w:t>
      </w:r>
      <w:r>
        <w:rPr>
          <w:rFonts w:hint="eastAsia"/>
          <w:kern w:val="0"/>
        </w:rPr>
        <w:t>％进行检测，确保钢构件的焊接质量。</w:t>
      </w:r>
    </w:p>
    <w:p w14:paraId="2875C8AB" w14:textId="77777777" w:rsidR="00C00112" w:rsidRDefault="00C00112">
      <w:pPr>
        <w:rPr>
          <w:kern w:val="0"/>
        </w:rPr>
      </w:pPr>
      <w:r>
        <w:rPr>
          <w:kern w:val="0"/>
        </w:rPr>
        <w:t xml:space="preserve">4.5 </w:t>
      </w:r>
      <w:r>
        <w:rPr>
          <w:rFonts w:hint="eastAsia"/>
          <w:kern w:val="0"/>
        </w:rPr>
        <w:t>底板砼浇筑</w:t>
      </w:r>
    </w:p>
    <w:p w14:paraId="49A012D3" w14:textId="77777777" w:rsidR="00C00112" w:rsidRDefault="00C00112">
      <w:pPr>
        <w:rPr>
          <w:kern w:val="0"/>
        </w:rPr>
      </w:pPr>
      <w:r>
        <w:rPr>
          <w:kern w:val="0"/>
        </w:rPr>
        <w:t xml:space="preserve">4.5.1 </w:t>
      </w:r>
      <w:r>
        <w:rPr>
          <w:rFonts w:hint="eastAsia"/>
          <w:kern w:val="0"/>
        </w:rPr>
        <w:t>底板砼施工特点</w:t>
      </w:r>
    </w:p>
    <w:p w14:paraId="1CFF062A" w14:textId="77777777" w:rsidR="00C00112" w:rsidRDefault="00C00112">
      <w:pPr>
        <w:rPr>
          <w:kern w:val="0"/>
        </w:rPr>
      </w:pPr>
      <w:r>
        <w:rPr>
          <w:rFonts w:hint="eastAsia"/>
          <w:kern w:val="0"/>
        </w:rPr>
        <w:t>基础底板砼强度等级</w:t>
      </w:r>
      <w:r>
        <w:rPr>
          <w:kern w:val="0"/>
        </w:rPr>
        <w:t>C40</w:t>
      </w:r>
      <w:r>
        <w:rPr>
          <w:rFonts w:hint="eastAsia"/>
          <w:kern w:val="0"/>
        </w:rPr>
        <w:t>，抗渗等级</w:t>
      </w:r>
      <w:r>
        <w:rPr>
          <w:kern w:val="0"/>
        </w:rPr>
        <w:t>S10</w:t>
      </w:r>
      <w:r>
        <w:rPr>
          <w:rFonts w:hint="eastAsia"/>
          <w:kern w:val="0"/>
        </w:rPr>
        <w:t>，底板总长</w:t>
      </w:r>
      <w:r>
        <w:rPr>
          <w:kern w:val="0"/>
        </w:rPr>
        <w:t>66.6m</w:t>
      </w:r>
      <w:r>
        <w:rPr>
          <w:rFonts w:hint="eastAsia"/>
          <w:kern w:val="0"/>
        </w:rPr>
        <w:t>，最宽处</w:t>
      </w:r>
      <w:r>
        <w:rPr>
          <w:kern w:val="0"/>
        </w:rPr>
        <w:t>31.4m</w:t>
      </w:r>
      <w:r>
        <w:rPr>
          <w:rFonts w:hint="eastAsia"/>
          <w:kern w:val="0"/>
        </w:rPr>
        <w:t>，砼总量约</w:t>
      </w:r>
      <w:r>
        <w:rPr>
          <w:kern w:val="0"/>
        </w:rPr>
        <w:t>4000 m3</w:t>
      </w:r>
      <w:r>
        <w:rPr>
          <w:rFonts w:hint="eastAsia"/>
          <w:kern w:val="0"/>
        </w:rPr>
        <w:t>，由于场地狭窄，现场布置</w:t>
      </w:r>
      <w:r>
        <w:rPr>
          <w:kern w:val="0"/>
        </w:rPr>
        <w:t xml:space="preserve">3 </w:t>
      </w:r>
      <w:r>
        <w:rPr>
          <w:rFonts w:hint="eastAsia"/>
          <w:kern w:val="0"/>
        </w:rPr>
        <w:t>台输送泵（其中一台备用），采用商品砼泵送入模。因而底板具有泵送砼、大体积砼、自防水砼的特点。为避免底板超长出现温度收缩裂缝，在③―④轴间设置一道后浇带，后浇带缝宽</w:t>
      </w:r>
      <w:r>
        <w:rPr>
          <w:kern w:val="0"/>
        </w:rPr>
        <w:t>1m</w:t>
      </w:r>
      <w:r>
        <w:rPr>
          <w:rFonts w:hint="eastAsia"/>
          <w:kern w:val="0"/>
        </w:rPr>
        <w:t>。</w:t>
      </w:r>
    </w:p>
    <w:p w14:paraId="7E9C471B" w14:textId="77777777" w:rsidR="00C00112" w:rsidRDefault="00C00112">
      <w:pPr>
        <w:rPr>
          <w:kern w:val="0"/>
        </w:rPr>
      </w:pPr>
      <w:r>
        <w:rPr>
          <w:kern w:val="0"/>
        </w:rPr>
        <w:t xml:space="preserve">4.5.2 </w:t>
      </w:r>
      <w:r>
        <w:rPr>
          <w:rFonts w:hint="eastAsia"/>
          <w:kern w:val="0"/>
        </w:rPr>
        <w:t>原材料及配合比要求</w:t>
      </w:r>
    </w:p>
    <w:p w14:paraId="4C60CC72" w14:textId="77777777" w:rsidR="00C00112" w:rsidRDefault="00C00112">
      <w:pPr>
        <w:rPr>
          <w:kern w:val="0"/>
        </w:rPr>
      </w:pPr>
      <w:r>
        <w:rPr>
          <w:rFonts w:hint="eastAsia"/>
          <w:kern w:val="0"/>
        </w:rPr>
        <w:t>由中南大学铁道学院土木工程中心试验室提供配合比，现场根据砂石含水率进行调整。</w:t>
      </w:r>
    </w:p>
    <w:p w14:paraId="38901226" w14:textId="77777777" w:rsidR="00C00112" w:rsidRDefault="00C00112">
      <w:pPr>
        <w:rPr>
          <w:kern w:val="0"/>
        </w:rPr>
      </w:pPr>
      <w:r>
        <w:rPr>
          <w:kern w:val="0"/>
        </w:rPr>
        <w:t xml:space="preserve">4.5.3 </w:t>
      </w:r>
      <w:r>
        <w:rPr>
          <w:rFonts w:hint="eastAsia"/>
          <w:kern w:val="0"/>
        </w:rPr>
        <w:t>砼浇筑方法</w:t>
      </w:r>
    </w:p>
    <w:p w14:paraId="0A150264" w14:textId="77777777" w:rsidR="00C00112" w:rsidRDefault="00C00112">
      <w:pPr>
        <w:rPr>
          <w:kern w:val="0"/>
        </w:rPr>
      </w:pPr>
      <w:r>
        <w:rPr>
          <w:rFonts w:hint="eastAsia"/>
          <w:kern w:val="0"/>
        </w:rPr>
        <w:t>底板砼采用商品砼泵送入模，布置两台泵车，两条管线投入施工，两班连续作业，以后浇带为界分两段进行，先浇筑后浇带两侧，待第二段收缩稳定后再浇筑后浇带砼。砼分层浇筑，每层浇筑厚度</w:t>
      </w:r>
      <w:r>
        <w:rPr>
          <w:kern w:val="0"/>
        </w:rPr>
        <w:t>600</w:t>
      </w:r>
      <w:r>
        <w:rPr>
          <w:rFonts w:hint="eastAsia"/>
          <w:kern w:val="0"/>
        </w:rPr>
        <w:t>－</w:t>
      </w:r>
      <w:r>
        <w:rPr>
          <w:kern w:val="0"/>
        </w:rPr>
        <w:t>700mm</w:t>
      </w:r>
      <w:r>
        <w:rPr>
          <w:rFonts w:hint="eastAsia"/>
          <w:kern w:val="0"/>
        </w:rPr>
        <w:t>，</w:t>
      </w:r>
      <w:r>
        <w:rPr>
          <w:kern w:val="0"/>
        </w:rPr>
        <w:t xml:space="preserve">1600mm </w:t>
      </w:r>
      <w:r>
        <w:rPr>
          <w:rFonts w:hint="eastAsia"/>
          <w:kern w:val="0"/>
        </w:rPr>
        <w:t>厚板分三层浇筑，</w:t>
      </w:r>
      <w:r>
        <w:rPr>
          <w:kern w:val="0"/>
        </w:rPr>
        <w:t xml:space="preserve">2600mm </w:t>
      </w:r>
      <w:r>
        <w:rPr>
          <w:rFonts w:hint="eastAsia"/>
          <w:kern w:val="0"/>
        </w:rPr>
        <w:t>厚板分五层浇筑，在砼初凝之前接头。</w:t>
      </w:r>
    </w:p>
    <w:p w14:paraId="63096DD9" w14:textId="77777777" w:rsidR="00C00112" w:rsidRDefault="00C00112">
      <w:pPr>
        <w:rPr>
          <w:kern w:val="0"/>
        </w:rPr>
      </w:pPr>
      <w:r>
        <w:rPr>
          <w:rFonts w:hint="eastAsia"/>
          <w:kern w:val="0"/>
        </w:rPr>
        <w:t>砼振捣必须密实，均匀振捣，防止欠振，漏振或过振。浇至板面标高时用杠尺刮平，用水准仪检测标高，初凝前再用木抹子抹压搓平，以控制标高和平整度。</w:t>
      </w:r>
    </w:p>
    <w:p w14:paraId="7BC80E85" w14:textId="77777777" w:rsidR="00C00112" w:rsidRDefault="00C00112">
      <w:pPr>
        <w:rPr>
          <w:kern w:val="0"/>
        </w:rPr>
      </w:pPr>
      <w:r>
        <w:rPr>
          <w:kern w:val="0"/>
        </w:rPr>
        <w:t xml:space="preserve">4.5.4 </w:t>
      </w:r>
      <w:r>
        <w:rPr>
          <w:rFonts w:hint="eastAsia"/>
          <w:kern w:val="0"/>
        </w:rPr>
        <w:t>大体积防水砼施工措施</w:t>
      </w:r>
    </w:p>
    <w:p w14:paraId="44E20BB6" w14:textId="77777777" w:rsidR="00C00112" w:rsidRDefault="00C00112">
      <w:pPr>
        <w:rPr>
          <w:kern w:val="0"/>
        </w:rPr>
      </w:pPr>
      <w:r>
        <w:rPr>
          <w:rFonts w:hint="eastAsia"/>
          <w:kern w:val="0"/>
        </w:rPr>
        <w:t>基础底板于</w:t>
      </w:r>
      <w:r>
        <w:rPr>
          <w:kern w:val="0"/>
        </w:rPr>
        <w:t xml:space="preserve">11 </w:t>
      </w:r>
      <w:r>
        <w:rPr>
          <w:rFonts w:hint="eastAsia"/>
          <w:kern w:val="0"/>
        </w:rPr>
        <w:t>月底至</w:t>
      </w:r>
      <w:r>
        <w:rPr>
          <w:kern w:val="0"/>
        </w:rPr>
        <w:t xml:space="preserve">12 </w:t>
      </w:r>
      <w:r>
        <w:rPr>
          <w:rFonts w:hint="eastAsia"/>
          <w:kern w:val="0"/>
        </w:rPr>
        <w:t>月初浇砼，平均气温</w:t>
      </w:r>
      <w:r>
        <w:rPr>
          <w:kern w:val="0"/>
        </w:rPr>
        <w:t>100C</w:t>
      </w:r>
      <w:r>
        <w:rPr>
          <w:rFonts w:hint="eastAsia"/>
          <w:kern w:val="0"/>
        </w:rPr>
        <w:t>，主要采取以下措施：</w:t>
      </w:r>
    </w:p>
    <w:p w14:paraId="2EE827A6" w14:textId="77777777" w:rsidR="00C00112" w:rsidRDefault="00C00112">
      <w:pPr>
        <w:rPr>
          <w:kern w:val="0"/>
        </w:rPr>
      </w:pPr>
      <w:r>
        <w:rPr>
          <w:kern w:val="0"/>
        </w:rPr>
        <w:t>(1</w:t>
      </w:r>
      <w:r>
        <w:rPr>
          <w:rFonts w:hint="eastAsia"/>
          <w:kern w:val="0"/>
        </w:rPr>
        <w:t>）降低砼内的水化热和尽可能降低水泥用量。</w:t>
      </w:r>
    </w:p>
    <w:p w14:paraId="1B45DFAD" w14:textId="77777777" w:rsidR="00C00112" w:rsidRDefault="00C00112">
      <w:pPr>
        <w:rPr>
          <w:kern w:val="0"/>
        </w:rPr>
      </w:pPr>
      <w:r>
        <w:rPr>
          <w:kern w:val="0"/>
        </w:rPr>
        <w:t>(2</w:t>
      </w:r>
      <w:r>
        <w:rPr>
          <w:rFonts w:hint="eastAsia"/>
          <w:kern w:val="0"/>
        </w:rPr>
        <w:t>）掺</w:t>
      </w:r>
      <w:r>
        <w:rPr>
          <w:kern w:val="0"/>
        </w:rPr>
        <w:t xml:space="preserve">HEA </w:t>
      </w:r>
      <w:r>
        <w:rPr>
          <w:rFonts w:hint="eastAsia"/>
          <w:kern w:val="0"/>
        </w:rPr>
        <w:t>型膨胀剂，延缓水化热峰值期和降低水泥用量，产生砼预应力。</w:t>
      </w:r>
    </w:p>
    <w:p w14:paraId="62A2B78D" w14:textId="77777777" w:rsidR="00C00112" w:rsidRDefault="00C00112">
      <w:pPr>
        <w:rPr>
          <w:kern w:val="0"/>
        </w:rPr>
      </w:pPr>
      <w:r>
        <w:rPr>
          <w:kern w:val="0"/>
        </w:rPr>
        <w:t>(3</w:t>
      </w:r>
      <w:r>
        <w:rPr>
          <w:rFonts w:hint="eastAsia"/>
          <w:kern w:val="0"/>
        </w:rPr>
        <w:t>）控制砼内外温差不超过</w:t>
      </w:r>
      <w:r>
        <w:rPr>
          <w:kern w:val="0"/>
        </w:rPr>
        <w:t>250C</w:t>
      </w:r>
      <w:r>
        <w:rPr>
          <w:rFonts w:hint="eastAsia"/>
          <w:kern w:val="0"/>
        </w:rPr>
        <w:t>，布置测温点按规定要求测温，砼浇灌初凝后表面覆盖层为：底层塑料薄膜和中层三层麻袋，面层彩条纤维布，以延缓砼表面温度陡降。测温孔的布置和记录按以下要求：</w:t>
      </w:r>
    </w:p>
    <w:p w14:paraId="176895E9" w14:textId="77777777" w:rsidR="00C00112" w:rsidRDefault="00C00112">
      <w:pPr>
        <w:rPr>
          <w:kern w:val="0"/>
        </w:rPr>
      </w:pPr>
      <w:r>
        <w:rPr>
          <w:kern w:val="0"/>
        </w:rPr>
        <w:t xml:space="preserve">1) 1600mm </w:t>
      </w:r>
      <w:r>
        <w:rPr>
          <w:rFonts w:hint="eastAsia"/>
          <w:kern w:val="0"/>
        </w:rPr>
        <w:t>厚板布置</w:t>
      </w:r>
      <w:r>
        <w:rPr>
          <w:kern w:val="0"/>
        </w:rPr>
        <w:t xml:space="preserve">6 </w:t>
      </w:r>
      <w:r>
        <w:rPr>
          <w:rFonts w:hint="eastAsia"/>
          <w:kern w:val="0"/>
        </w:rPr>
        <w:t>个测温点，每个测温点设三个测温孔，分别测量砼顶面以下</w:t>
      </w:r>
      <w:r>
        <w:rPr>
          <w:kern w:val="0"/>
        </w:rPr>
        <w:t>1.2m</w:t>
      </w:r>
      <w:r>
        <w:rPr>
          <w:rFonts w:hint="eastAsia"/>
          <w:kern w:val="0"/>
        </w:rPr>
        <w:t>、</w:t>
      </w:r>
      <w:r>
        <w:rPr>
          <w:kern w:val="0"/>
        </w:rPr>
        <w:t>0.8m</w:t>
      </w:r>
      <w:r>
        <w:rPr>
          <w:rFonts w:hint="eastAsia"/>
          <w:kern w:val="0"/>
        </w:rPr>
        <w:t>、</w:t>
      </w:r>
      <w:r>
        <w:rPr>
          <w:kern w:val="0"/>
        </w:rPr>
        <w:t xml:space="preserve">0.4m </w:t>
      </w:r>
      <w:r>
        <w:rPr>
          <w:rFonts w:hint="eastAsia"/>
          <w:kern w:val="0"/>
        </w:rPr>
        <w:t>处的温度。</w:t>
      </w:r>
      <w:r>
        <w:rPr>
          <w:kern w:val="0"/>
        </w:rPr>
        <w:t xml:space="preserve">2600mm </w:t>
      </w:r>
      <w:r>
        <w:rPr>
          <w:rFonts w:hint="eastAsia"/>
          <w:kern w:val="0"/>
        </w:rPr>
        <w:t>厚板布置</w:t>
      </w:r>
      <w:r>
        <w:rPr>
          <w:kern w:val="0"/>
        </w:rPr>
        <w:t xml:space="preserve">14 </w:t>
      </w:r>
      <w:r>
        <w:rPr>
          <w:rFonts w:hint="eastAsia"/>
          <w:kern w:val="0"/>
        </w:rPr>
        <w:t>个测温点，每个测温点设三个测温孔，分别测量砼顶面以下</w:t>
      </w:r>
      <w:r>
        <w:rPr>
          <w:kern w:val="0"/>
        </w:rPr>
        <w:t>1.95m</w:t>
      </w:r>
      <w:r>
        <w:rPr>
          <w:rFonts w:hint="eastAsia"/>
          <w:kern w:val="0"/>
        </w:rPr>
        <w:t>、</w:t>
      </w:r>
      <w:r>
        <w:rPr>
          <w:kern w:val="0"/>
        </w:rPr>
        <w:t>1.3m</w:t>
      </w:r>
      <w:r>
        <w:rPr>
          <w:rFonts w:hint="eastAsia"/>
          <w:kern w:val="0"/>
        </w:rPr>
        <w:t>、</w:t>
      </w:r>
      <w:r>
        <w:rPr>
          <w:kern w:val="0"/>
        </w:rPr>
        <w:t xml:space="preserve">0.65m </w:t>
      </w:r>
      <w:r>
        <w:rPr>
          <w:rFonts w:hint="eastAsia"/>
          <w:kern w:val="0"/>
        </w:rPr>
        <w:t>处的温度，测温孔呈等边三角形布置，相距</w:t>
      </w:r>
      <w:r>
        <w:rPr>
          <w:kern w:val="0"/>
        </w:rPr>
        <w:t>500</w:t>
      </w:r>
      <w:r>
        <w:rPr>
          <w:rFonts w:hint="eastAsia"/>
          <w:kern w:val="0"/>
        </w:rPr>
        <w:t>。同时测量表面及环境温度。</w:t>
      </w:r>
    </w:p>
    <w:p w14:paraId="224BBE86" w14:textId="77777777" w:rsidR="00C00112" w:rsidRDefault="00C00112">
      <w:pPr>
        <w:rPr>
          <w:kern w:val="0"/>
        </w:rPr>
      </w:pPr>
      <w:r>
        <w:rPr>
          <w:kern w:val="0"/>
        </w:rPr>
        <w:t xml:space="preserve">2) </w:t>
      </w:r>
      <w:r>
        <w:rPr>
          <w:rFonts w:hint="eastAsia"/>
          <w:kern w:val="0"/>
        </w:rPr>
        <w:t>测温孔用Φ</w:t>
      </w:r>
      <w:r>
        <w:rPr>
          <w:kern w:val="0"/>
        </w:rPr>
        <w:t>48</w:t>
      </w:r>
      <w:r>
        <w:rPr>
          <w:rFonts w:hint="eastAsia"/>
          <w:kern w:val="0"/>
        </w:rPr>
        <w:t>×</w:t>
      </w:r>
      <w:r>
        <w:rPr>
          <w:kern w:val="0"/>
        </w:rPr>
        <w:t xml:space="preserve">3.5 </w:t>
      </w:r>
      <w:r>
        <w:rPr>
          <w:rFonts w:hint="eastAsia"/>
          <w:kern w:val="0"/>
        </w:rPr>
        <w:t>钢管制作，底部用</w:t>
      </w:r>
      <w:r>
        <w:rPr>
          <w:kern w:val="0"/>
        </w:rPr>
        <w:t xml:space="preserve">4mm </w:t>
      </w:r>
      <w:r>
        <w:rPr>
          <w:rFonts w:hint="eastAsia"/>
          <w:kern w:val="0"/>
        </w:rPr>
        <w:t>厚</w:t>
      </w:r>
      <w:r>
        <w:rPr>
          <w:kern w:val="0"/>
        </w:rPr>
        <w:t>60</w:t>
      </w:r>
      <w:r>
        <w:rPr>
          <w:rFonts w:hint="eastAsia"/>
          <w:kern w:val="0"/>
        </w:rPr>
        <w:t>×</w:t>
      </w:r>
      <w:r>
        <w:rPr>
          <w:kern w:val="0"/>
        </w:rPr>
        <w:t xml:space="preserve">60mm </w:t>
      </w:r>
      <w:r>
        <w:rPr>
          <w:rFonts w:hint="eastAsia"/>
          <w:kern w:val="0"/>
        </w:rPr>
        <w:t>钢板封底满焊，表面露出砼面</w:t>
      </w:r>
      <w:r>
        <w:rPr>
          <w:kern w:val="0"/>
        </w:rPr>
        <w:t>100mm</w:t>
      </w:r>
      <w:r>
        <w:rPr>
          <w:rFonts w:hint="eastAsia"/>
          <w:kern w:val="0"/>
        </w:rPr>
        <w:t>。</w:t>
      </w:r>
    </w:p>
    <w:p w14:paraId="4ED8DAF8" w14:textId="77777777" w:rsidR="00C00112" w:rsidRDefault="00C00112">
      <w:pPr>
        <w:rPr>
          <w:kern w:val="0"/>
        </w:rPr>
      </w:pPr>
      <w:r>
        <w:rPr>
          <w:kern w:val="0"/>
        </w:rPr>
        <w:t xml:space="preserve">3) </w:t>
      </w:r>
      <w:r>
        <w:rPr>
          <w:rFonts w:hint="eastAsia"/>
          <w:kern w:val="0"/>
        </w:rPr>
        <w:t>测温管按测温点位置焊在板面钢筋上，用</w:t>
      </w:r>
      <w:r>
        <w:rPr>
          <w:kern w:val="0"/>
        </w:rPr>
        <w:t xml:space="preserve">1000C </w:t>
      </w:r>
      <w:r>
        <w:rPr>
          <w:rFonts w:hint="eastAsia"/>
          <w:kern w:val="0"/>
        </w:rPr>
        <w:t>插入式水银温度计插入测温孔，上口用木塞塞实。停止测温以后，将测温孔用细石砼灌实。</w:t>
      </w:r>
    </w:p>
    <w:p w14:paraId="70553016" w14:textId="77777777" w:rsidR="00C00112" w:rsidRDefault="00C00112">
      <w:pPr>
        <w:rPr>
          <w:kern w:val="0"/>
        </w:rPr>
      </w:pPr>
      <w:r>
        <w:rPr>
          <w:kern w:val="0"/>
        </w:rPr>
        <w:t xml:space="preserve">4) </w:t>
      </w:r>
      <w:r>
        <w:rPr>
          <w:rFonts w:hint="eastAsia"/>
          <w:kern w:val="0"/>
        </w:rPr>
        <w:t>指定专人作好测温记录，砼浇灌初凝后开始测温，升温阶段（前</w:t>
      </w:r>
      <w:r>
        <w:rPr>
          <w:kern w:val="0"/>
        </w:rPr>
        <w:t xml:space="preserve">4 </w:t>
      </w:r>
      <w:r>
        <w:rPr>
          <w:rFonts w:hint="eastAsia"/>
          <w:kern w:val="0"/>
        </w:rPr>
        <w:t>天）每</w:t>
      </w:r>
      <w:r>
        <w:rPr>
          <w:kern w:val="0"/>
        </w:rPr>
        <w:t xml:space="preserve">2 </w:t>
      </w:r>
      <w:r>
        <w:rPr>
          <w:rFonts w:hint="eastAsia"/>
          <w:kern w:val="0"/>
        </w:rPr>
        <w:t>小时测一次，降温阶段每</w:t>
      </w:r>
      <w:r>
        <w:rPr>
          <w:kern w:val="0"/>
        </w:rPr>
        <w:t xml:space="preserve">4 </w:t>
      </w:r>
      <w:r>
        <w:rPr>
          <w:rFonts w:hint="eastAsia"/>
          <w:kern w:val="0"/>
        </w:rPr>
        <w:t>小时记录一次，测温</w:t>
      </w:r>
      <w:r>
        <w:rPr>
          <w:kern w:val="0"/>
        </w:rPr>
        <w:t xml:space="preserve">7 </w:t>
      </w:r>
      <w:r>
        <w:rPr>
          <w:rFonts w:hint="eastAsia"/>
          <w:kern w:val="0"/>
        </w:rPr>
        <w:t>天。砼浇灌后安排专人连续淋浇</w:t>
      </w:r>
      <w:r>
        <w:rPr>
          <w:kern w:val="0"/>
        </w:rPr>
        <w:t>30</w:t>
      </w:r>
      <w:r>
        <w:rPr>
          <w:rFonts w:hint="eastAsia"/>
          <w:kern w:val="0"/>
        </w:rPr>
        <w:t>℃－</w:t>
      </w:r>
      <w:r>
        <w:rPr>
          <w:kern w:val="0"/>
        </w:rPr>
        <w:t>40</w:t>
      </w:r>
      <w:r>
        <w:rPr>
          <w:rFonts w:hint="eastAsia"/>
          <w:kern w:val="0"/>
        </w:rPr>
        <w:t>℃热水养护</w:t>
      </w:r>
      <w:r>
        <w:rPr>
          <w:kern w:val="0"/>
        </w:rPr>
        <w:t xml:space="preserve">14 </w:t>
      </w:r>
      <w:r>
        <w:rPr>
          <w:rFonts w:hint="eastAsia"/>
          <w:kern w:val="0"/>
        </w:rPr>
        <w:t>天，每台班</w:t>
      </w:r>
      <w:r>
        <w:rPr>
          <w:kern w:val="0"/>
        </w:rPr>
        <w:t xml:space="preserve">100m3 </w:t>
      </w:r>
      <w:r>
        <w:rPr>
          <w:rFonts w:hint="eastAsia"/>
          <w:kern w:val="0"/>
        </w:rPr>
        <w:t>最少留置</w:t>
      </w:r>
      <w:r>
        <w:rPr>
          <w:kern w:val="0"/>
        </w:rPr>
        <w:t xml:space="preserve">1 </w:t>
      </w:r>
      <w:r>
        <w:rPr>
          <w:rFonts w:hint="eastAsia"/>
          <w:kern w:val="0"/>
        </w:rPr>
        <w:t>组试块。</w:t>
      </w:r>
    </w:p>
    <w:p w14:paraId="0F22AD96" w14:textId="77777777" w:rsidR="00C00112" w:rsidRDefault="00C00112">
      <w:pPr>
        <w:rPr>
          <w:kern w:val="0"/>
        </w:rPr>
      </w:pPr>
      <w:r>
        <w:rPr>
          <w:kern w:val="0"/>
        </w:rPr>
        <w:t xml:space="preserve">5 </w:t>
      </w:r>
      <w:r>
        <w:rPr>
          <w:rFonts w:hint="eastAsia"/>
          <w:kern w:val="0"/>
        </w:rPr>
        <w:t>地下室墙、柱、梁板施工方案</w:t>
      </w:r>
    </w:p>
    <w:p w14:paraId="406A150E" w14:textId="77777777" w:rsidR="00C00112" w:rsidRDefault="00C00112">
      <w:pPr>
        <w:rPr>
          <w:kern w:val="0"/>
        </w:rPr>
      </w:pPr>
      <w:r>
        <w:rPr>
          <w:kern w:val="0"/>
        </w:rPr>
        <w:t xml:space="preserve">5.1 </w:t>
      </w:r>
      <w:r>
        <w:rPr>
          <w:rFonts w:hint="eastAsia"/>
          <w:kern w:val="0"/>
        </w:rPr>
        <w:t>外脚手架工程</w:t>
      </w:r>
    </w:p>
    <w:p w14:paraId="40B69174" w14:textId="77777777" w:rsidR="00C00112" w:rsidRDefault="00C00112">
      <w:pPr>
        <w:rPr>
          <w:kern w:val="0"/>
        </w:rPr>
      </w:pPr>
      <w:r>
        <w:rPr>
          <w:rFonts w:hint="eastAsia"/>
          <w:kern w:val="0"/>
        </w:rPr>
        <w:t>地下室外脚手架的主要作用是为外墙柱的模板支拆、钢筋绑扎、混凝土浇筑、外墙面的防水施工提供操作面。在底板钢筋绑扎即将完成，外墙柱插筋施工前即开始搭设，外脚手架采用双排钢管架，钢管采用ф</w:t>
      </w:r>
      <w:r>
        <w:rPr>
          <w:kern w:val="0"/>
        </w:rPr>
        <w:t>48</w:t>
      </w:r>
      <w:r>
        <w:rPr>
          <w:rFonts w:hint="eastAsia"/>
          <w:kern w:val="0"/>
        </w:rPr>
        <w:t>×</w:t>
      </w:r>
      <w:r>
        <w:rPr>
          <w:kern w:val="0"/>
        </w:rPr>
        <w:t xml:space="preserve">3.5mm </w:t>
      </w:r>
      <w:r>
        <w:rPr>
          <w:rFonts w:hint="eastAsia"/>
          <w:kern w:val="0"/>
        </w:rPr>
        <w:t>焊接钢管，先搭设一步架高，立杆底部标高为－</w:t>
      </w:r>
      <w:r>
        <w:rPr>
          <w:kern w:val="0"/>
        </w:rPr>
        <w:t>8.1 m</w:t>
      </w:r>
      <w:r>
        <w:rPr>
          <w:rFonts w:hint="eastAsia"/>
          <w:kern w:val="0"/>
        </w:rPr>
        <w:t>，立杆纵距</w:t>
      </w:r>
      <w:r>
        <w:rPr>
          <w:kern w:val="0"/>
        </w:rPr>
        <w:t>1.8m</w:t>
      </w:r>
      <w:r>
        <w:rPr>
          <w:rFonts w:hint="eastAsia"/>
          <w:kern w:val="0"/>
        </w:rPr>
        <w:t>，排距</w:t>
      </w:r>
      <w:r>
        <w:rPr>
          <w:kern w:val="0"/>
        </w:rPr>
        <w:t>1.0m</w:t>
      </w:r>
      <w:r>
        <w:rPr>
          <w:rFonts w:hint="eastAsia"/>
          <w:kern w:val="0"/>
        </w:rPr>
        <w:t>，内立杆距外墙</w:t>
      </w:r>
      <w:r>
        <w:rPr>
          <w:kern w:val="0"/>
        </w:rPr>
        <w:t>400mm</w:t>
      </w:r>
      <w:r>
        <w:rPr>
          <w:rFonts w:hint="eastAsia"/>
          <w:kern w:val="0"/>
        </w:rPr>
        <w:t>。内外立杆在底板砼浇筑之前按以下方法固定：在基础底板砖胎模与基坑坑壁之间设一排立杆，底部夯实，垫以砼垫板，通过底部扫地横杆用钢筋斜撑上拉与外立杆形成三角支撑架进行固定。大横杆步距约</w:t>
      </w:r>
      <w:r>
        <w:rPr>
          <w:kern w:val="0"/>
        </w:rPr>
        <w:t>1.6m</w:t>
      </w:r>
      <w:r>
        <w:rPr>
          <w:rFonts w:hint="eastAsia"/>
          <w:kern w:val="0"/>
        </w:rPr>
        <w:t>—</w:t>
      </w:r>
      <w:r>
        <w:rPr>
          <w:kern w:val="0"/>
        </w:rPr>
        <w:t>1.8m</w:t>
      </w:r>
      <w:r>
        <w:rPr>
          <w:rFonts w:hint="eastAsia"/>
          <w:kern w:val="0"/>
        </w:rPr>
        <w:t>，操作层竹架板搁置于小横杆上，不允许有探头板。小横杆的间距结合立杆的纵距、横杆的步距和操作层竹架板的接头情况设置。为增强架体的刚度和稳定性，适当设置剪刀撑和斜撑。其余扫地横杆、防护栏杆、挡脚板等安全防护措施均按操作规程要求设置。外脚手架的搭拆要求应符合</w:t>
      </w:r>
      <w:r>
        <w:rPr>
          <w:kern w:val="0"/>
        </w:rPr>
        <w:t>JGJ59-99</w:t>
      </w:r>
      <w:r>
        <w:rPr>
          <w:rFonts w:hint="eastAsia"/>
          <w:kern w:val="0"/>
        </w:rPr>
        <w:t>《建筑施工安全检查评分标准》附表</w:t>
      </w:r>
      <w:r>
        <w:rPr>
          <w:kern w:val="0"/>
        </w:rPr>
        <w:t xml:space="preserve">3.0.4.1 </w:t>
      </w:r>
      <w:r>
        <w:rPr>
          <w:rFonts w:hint="eastAsia"/>
          <w:kern w:val="0"/>
        </w:rPr>
        <w:t>落地式外脚手架检查评分表的规定。</w:t>
      </w:r>
    </w:p>
    <w:p w14:paraId="36F6E10A" w14:textId="77777777" w:rsidR="00C00112" w:rsidRDefault="00C00112">
      <w:pPr>
        <w:rPr>
          <w:kern w:val="0"/>
        </w:rPr>
      </w:pPr>
      <w:r>
        <w:rPr>
          <w:kern w:val="0"/>
        </w:rPr>
        <w:t xml:space="preserve">5.2 </w:t>
      </w:r>
      <w:r>
        <w:rPr>
          <w:rFonts w:hint="eastAsia"/>
          <w:kern w:val="0"/>
        </w:rPr>
        <w:t>模板工程</w:t>
      </w:r>
    </w:p>
    <w:p w14:paraId="38240491" w14:textId="77777777" w:rsidR="00C00112" w:rsidRDefault="00C00112">
      <w:pPr>
        <w:rPr>
          <w:kern w:val="0"/>
        </w:rPr>
      </w:pPr>
      <w:r>
        <w:rPr>
          <w:rFonts w:hint="eastAsia"/>
          <w:kern w:val="0"/>
        </w:rPr>
        <w:t>外墙柱模板采用组合钢模板，用</w:t>
      </w:r>
      <w:r>
        <w:rPr>
          <w:kern w:val="0"/>
        </w:rPr>
        <w:t xml:space="preserve">U </w:t>
      </w:r>
      <w:r>
        <w:rPr>
          <w:rFonts w:hint="eastAsia"/>
          <w:kern w:val="0"/>
        </w:rPr>
        <w:t>形卡连接。内墙柱模板采用木模板，以</w:t>
      </w:r>
      <w:r>
        <w:rPr>
          <w:kern w:val="0"/>
        </w:rPr>
        <w:t xml:space="preserve">12mm </w:t>
      </w:r>
      <w:r>
        <w:rPr>
          <w:rFonts w:hint="eastAsia"/>
          <w:kern w:val="0"/>
        </w:rPr>
        <w:t>厚酚醛树脂竹胶板作面板，</w:t>
      </w:r>
      <w:r>
        <w:rPr>
          <w:kern w:val="0"/>
        </w:rPr>
        <w:t>6</w:t>
      </w:r>
      <w:r>
        <w:rPr>
          <w:rFonts w:hint="eastAsia"/>
          <w:kern w:val="0"/>
        </w:rPr>
        <w:t>×</w:t>
      </w:r>
      <w:r>
        <w:rPr>
          <w:kern w:val="0"/>
        </w:rPr>
        <w:t xml:space="preserve">8cm </w:t>
      </w:r>
      <w:r>
        <w:rPr>
          <w:rFonts w:hint="eastAsia"/>
          <w:kern w:val="0"/>
        </w:rPr>
        <w:t>木枋作背枋制成定型模板。柱模采用φ</w:t>
      </w:r>
      <w:r>
        <w:rPr>
          <w:kern w:val="0"/>
        </w:rPr>
        <w:t>48</w:t>
      </w:r>
      <w:r>
        <w:rPr>
          <w:rFonts w:hint="eastAsia"/>
          <w:kern w:val="0"/>
        </w:rPr>
        <w:t>×</w:t>
      </w:r>
      <w:r>
        <w:rPr>
          <w:kern w:val="0"/>
        </w:rPr>
        <w:t xml:space="preserve">3.5mm </w:t>
      </w:r>
      <w:r>
        <w:rPr>
          <w:rFonts w:hint="eastAsia"/>
          <w:kern w:val="0"/>
        </w:rPr>
        <w:t>双钢管和对拉螺栓作柱箍。当柱子边长大于</w:t>
      </w:r>
      <w:r>
        <w:rPr>
          <w:kern w:val="0"/>
        </w:rPr>
        <w:t xml:space="preserve">700mm </w:t>
      </w:r>
      <w:r>
        <w:rPr>
          <w:rFonts w:hint="eastAsia"/>
          <w:kern w:val="0"/>
        </w:rPr>
        <w:t>时，柱中增设Ф</w:t>
      </w:r>
      <w:r>
        <w:rPr>
          <w:kern w:val="0"/>
        </w:rPr>
        <w:t xml:space="preserve">14mm </w:t>
      </w:r>
      <w:r>
        <w:rPr>
          <w:rFonts w:hint="eastAsia"/>
          <w:kern w:val="0"/>
        </w:rPr>
        <w:t>对拉螺栓。柱模对拉螺栓不设套管，一次性摊销使用。柱模安装及对拉螺栓的间距参见附图</w:t>
      </w:r>
      <w:r>
        <w:rPr>
          <w:kern w:val="0"/>
        </w:rPr>
        <w:t xml:space="preserve">4 </w:t>
      </w:r>
      <w:r>
        <w:rPr>
          <w:rFonts w:hint="eastAsia"/>
          <w:kern w:val="0"/>
        </w:rPr>
        <w:t>柱模支模示意图。柱模四向中线校正固定后，与梁板满堂支模架连接牢固或设斜撑固定防止柱模侧向移动。墙板模板采用φ</w:t>
      </w:r>
      <w:r>
        <w:rPr>
          <w:kern w:val="0"/>
        </w:rPr>
        <w:t>48</w:t>
      </w:r>
      <w:r>
        <w:rPr>
          <w:rFonts w:hint="eastAsia"/>
          <w:kern w:val="0"/>
        </w:rPr>
        <w:t>×</w:t>
      </w:r>
      <w:r>
        <w:rPr>
          <w:kern w:val="0"/>
        </w:rPr>
        <w:t xml:space="preserve">3.5mm </w:t>
      </w:r>
      <w:r>
        <w:rPr>
          <w:rFonts w:hint="eastAsia"/>
          <w:kern w:val="0"/>
        </w:rPr>
        <w:t>钢管作内外钢楞，间距</w:t>
      </w:r>
      <w:r>
        <w:rPr>
          <w:kern w:val="0"/>
        </w:rPr>
        <w:t>50</w:t>
      </w:r>
      <w:r>
        <w:rPr>
          <w:rFonts w:hint="eastAsia"/>
          <w:kern w:val="0"/>
        </w:rPr>
        <w:t>—</w:t>
      </w:r>
      <w:r>
        <w:rPr>
          <w:kern w:val="0"/>
        </w:rPr>
        <w:t>60cm</w:t>
      </w:r>
      <w:r>
        <w:rPr>
          <w:rFonts w:hint="eastAsia"/>
          <w:kern w:val="0"/>
        </w:rPr>
        <w:t>。内墙模板设φ</w:t>
      </w:r>
      <w:r>
        <w:rPr>
          <w:kern w:val="0"/>
        </w:rPr>
        <w:t xml:space="preserve">14mm </w:t>
      </w:r>
      <w:r>
        <w:rPr>
          <w:rFonts w:hint="eastAsia"/>
          <w:kern w:val="0"/>
        </w:rPr>
        <w:t>对拉螺栓穿套管内撑外拉固定。外墙模板对拉螺栓不设套管，加焊</w:t>
      </w:r>
      <w:r>
        <w:rPr>
          <w:kern w:val="0"/>
        </w:rPr>
        <w:t>50</w:t>
      </w:r>
      <w:r>
        <w:rPr>
          <w:rFonts w:hint="eastAsia"/>
          <w:kern w:val="0"/>
        </w:rPr>
        <w:t>×</w:t>
      </w:r>
      <w:r>
        <w:rPr>
          <w:kern w:val="0"/>
        </w:rPr>
        <w:t>50</w:t>
      </w:r>
      <w:r>
        <w:rPr>
          <w:rFonts w:hint="eastAsia"/>
          <w:kern w:val="0"/>
        </w:rPr>
        <w:t>×</w:t>
      </w:r>
      <w:r>
        <w:rPr>
          <w:kern w:val="0"/>
        </w:rPr>
        <w:t xml:space="preserve">4mm </w:t>
      </w:r>
      <w:r>
        <w:rPr>
          <w:rFonts w:hint="eastAsia"/>
          <w:kern w:val="0"/>
        </w:rPr>
        <w:t>钢板止水环，一次性摊消使用。当墙体长度较长，钢管横楞应搭接牢固。墙模安装及对拉螺栓的间距见附图</w:t>
      </w:r>
      <w:r>
        <w:rPr>
          <w:kern w:val="0"/>
        </w:rPr>
        <w:t xml:space="preserve">5 </w:t>
      </w:r>
      <w:r>
        <w:rPr>
          <w:rFonts w:hint="eastAsia"/>
          <w:kern w:val="0"/>
        </w:rPr>
        <w:t>地下室外墙支模图。</w:t>
      </w:r>
    </w:p>
    <w:p w14:paraId="58CFF089" w14:textId="77777777" w:rsidR="00C00112" w:rsidRDefault="00C00112">
      <w:pPr>
        <w:rPr>
          <w:kern w:val="0"/>
        </w:rPr>
      </w:pPr>
      <w:r>
        <w:rPr>
          <w:rFonts w:hint="eastAsia"/>
          <w:kern w:val="0"/>
        </w:rPr>
        <w:t>梁板模板采用</w:t>
      </w:r>
      <w:r>
        <w:rPr>
          <w:kern w:val="0"/>
        </w:rPr>
        <w:t xml:space="preserve">12mm </w:t>
      </w:r>
      <w:r>
        <w:rPr>
          <w:rFonts w:hint="eastAsia"/>
          <w:kern w:val="0"/>
        </w:rPr>
        <w:t>厚酚醛树脂竹胶板作面板，</w:t>
      </w:r>
      <w:r>
        <w:rPr>
          <w:kern w:val="0"/>
        </w:rPr>
        <w:t>6</w:t>
      </w:r>
      <w:r>
        <w:rPr>
          <w:rFonts w:hint="eastAsia"/>
          <w:kern w:val="0"/>
        </w:rPr>
        <w:t>×</w:t>
      </w:r>
      <w:r>
        <w:rPr>
          <w:kern w:val="0"/>
        </w:rPr>
        <w:t xml:space="preserve">8cm </w:t>
      </w:r>
      <w:r>
        <w:rPr>
          <w:rFonts w:hint="eastAsia"/>
          <w:kern w:val="0"/>
        </w:rPr>
        <w:t>木枋作背枋，满堂钢管架支撑（见附图</w:t>
      </w:r>
      <w:r>
        <w:rPr>
          <w:kern w:val="0"/>
        </w:rPr>
        <w:t xml:space="preserve">6 </w:t>
      </w:r>
      <w:r>
        <w:rPr>
          <w:rFonts w:hint="eastAsia"/>
          <w:kern w:val="0"/>
        </w:rPr>
        <w:t>梁板支模示意图）。由于荷载较大，要求立杆纵横间距不大于</w:t>
      </w:r>
      <w:r>
        <w:rPr>
          <w:kern w:val="0"/>
        </w:rPr>
        <w:t xml:space="preserve">800 </w:t>
      </w:r>
      <w:r>
        <w:rPr>
          <w:rFonts w:hint="eastAsia"/>
          <w:kern w:val="0"/>
        </w:rPr>
        <w:t>㎜。立杆顶部与支撑横杆的连接处均以双扣件固定，其余以单扣件固定。扫地杆和纵横水平支撑均按操作规程执行。当梁侧模净高大于</w:t>
      </w:r>
      <w:r>
        <w:rPr>
          <w:kern w:val="0"/>
        </w:rPr>
        <w:t xml:space="preserve">500mm </w:t>
      </w:r>
      <w:r>
        <w:rPr>
          <w:rFonts w:hint="eastAsia"/>
          <w:kern w:val="0"/>
        </w:rPr>
        <w:t>时，中部增设φ</w:t>
      </w:r>
      <w:r>
        <w:rPr>
          <w:kern w:val="0"/>
        </w:rPr>
        <w:t xml:space="preserve">14mm </w:t>
      </w:r>
      <w:r>
        <w:rPr>
          <w:rFonts w:hint="eastAsia"/>
          <w:kern w:val="0"/>
        </w:rPr>
        <w:t>对拉螺栓一道，间距</w:t>
      </w:r>
      <w:r>
        <w:rPr>
          <w:kern w:val="0"/>
        </w:rPr>
        <w:t xml:space="preserve">1000 </w:t>
      </w:r>
      <w:r>
        <w:rPr>
          <w:rFonts w:hint="eastAsia"/>
          <w:kern w:val="0"/>
        </w:rPr>
        <w:t>㎜。</w:t>
      </w:r>
    </w:p>
    <w:p w14:paraId="3C4BAB03" w14:textId="77777777" w:rsidR="00C00112" w:rsidRDefault="00C00112">
      <w:pPr>
        <w:rPr>
          <w:kern w:val="0"/>
        </w:rPr>
      </w:pPr>
      <w:r>
        <w:rPr>
          <w:rFonts w:hint="eastAsia"/>
          <w:kern w:val="0"/>
        </w:rPr>
        <w:t>采用组合钢模必须注意模板拼缝处的处理，对拉螺栓拉结处配补缝，避免砼漏浆。</w:t>
      </w:r>
    </w:p>
    <w:p w14:paraId="3DEC5381" w14:textId="77777777" w:rsidR="00C00112" w:rsidRDefault="00C00112">
      <w:pPr>
        <w:rPr>
          <w:kern w:val="0"/>
        </w:rPr>
      </w:pPr>
      <w:r>
        <w:rPr>
          <w:rFonts w:hint="eastAsia"/>
          <w:kern w:val="0"/>
        </w:rPr>
        <w:t>模板每周转一次应清理干净，涂刷脱模剂，并分类堆码整齐。</w:t>
      </w:r>
    </w:p>
    <w:p w14:paraId="2E4C454B" w14:textId="77777777" w:rsidR="00C00112" w:rsidRDefault="00C00112">
      <w:pPr>
        <w:rPr>
          <w:kern w:val="0"/>
        </w:rPr>
      </w:pPr>
      <w:r>
        <w:rPr>
          <w:rFonts w:hint="eastAsia"/>
          <w:kern w:val="0"/>
        </w:rPr>
        <w:t>墙柱模板及梁侧模拆除时须确保其砼表面及楞角不因拆模受损，梁板底模待达到规定强度后方可拆除。</w:t>
      </w:r>
    </w:p>
    <w:p w14:paraId="3F0B2863" w14:textId="77777777" w:rsidR="00C00112" w:rsidRDefault="00C00112">
      <w:pPr>
        <w:rPr>
          <w:kern w:val="0"/>
        </w:rPr>
      </w:pPr>
      <w:r>
        <w:rPr>
          <w:kern w:val="0"/>
        </w:rPr>
        <w:t xml:space="preserve">5.3 </w:t>
      </w:r>
      <w:r>
        <w:rPr>
          <w:rFonts w:hint="eastAsia"/>
          <w:kern w:val="0"/>
        </w:rPr>
        <w:t>钢筋工程</w:t>
      </w:r>
    </w:p>
    <w:p w14:paraId="2A192526" w14:textId="77777777" w:rsidR="00C00112" w:rsidRDefault="00C00112">
      <w:pPr>
        <w:rPr>
          <w:rFonts w:cs="MSTT31aa9e8dbfo583292wmS00"/>
          <w:color w:val="B6E2F8"/>
          <w:kern w:val="0"/>
        </w:rPr>
      </w:pPr>
      <w:r>
        <w:rPr>
          <w:rFonts w:hint="eastAsia"/>
          <w:kern w:val="0"/>
        </w:rPr>
        <w:t>钢筋加工绑扎必须充分熟悉设计图纸和</w:t>
      </w:r>
      <w:r>
        <w:rPr>
          <w:kern w:val="0"/>
        </w:rPr>
        <w:t xml:space="preserve">96G101 </w:t>
      </w:r>
      <w:r>
        <w:rPr>
          <w:rFonts w:hint="eastAsia"/>
          <w:kern w:val="0"/>
        </w:rPr>
        <w:t>图集《钢筋混凝土结</w:t>
      </w:r>
    </w:p>
    <w:p w14:paraId="21B2EBB6" w14:textId="77777777" w:rsidR="00C00112" w:rsidRDefault="00C00112">
      <w:pPr>
        <w:rPr>
          <w:kern w:val="0"/>
        </w:rPr>
      </w:pPr>
      <w:r>
        <w:rPr>
          <w:rFonts w:hint="eastAsia"/>
          <w:kern w:val="0"/>
        </w:rPr>
        <w:t>构平面整体表示法制图规则和构造详图》，按照设计要求的规格、形状、数量、位置进行配料和加工绑扎，加工好的钢筋必须分类堆码整齐，挂牌编号。钢筋的锚固和搭接长度、接头位置必须符合设计和施工验收规范要求。绑扎的钢筋垫好保护层垫块。Φ</w:t>
      </w:r>
      <w:r>
        <w:rPr>
          <w:kern w:val="0"/>
        </w:rPr>
        <w:t xml:space="preserve">18mm </w:t>
      </w:r>
      <w:r>
        <w:rPr>
          <w:rFonts w:hint="eastAsia"/>
          <w:kern w:val="0"/>
        </w:rPr>
        <w:t>及Φ</w:t>
      </w:r>
      <w:r>
        <w:rPr>
          <w:kern w:val="0"/>
        </w:rPr>
        <w:t xml:space="preserve">18mm </w:t>
      </w:r>
      <w:r>
        <w:rPr>
          <w:rFonts w:hint="eastAsia"/>
          <w:kern w:val="0"/>
        </w:rPr>
        <w:t>以上竖向钢筋采用电渣压力焊接头（对各种规格的电渣压力焊接头，特别是φ</w:t>
      </w:r>
      <w:r>
        <w:rPr>
          <w:kern w:val="0"/>
        </w:rPr>
        <w:t>25mm</w:t>
      </w:r>
      <w:r>
        <w:rPr>
          <w:rFonts w:hint="eastAsia"/>
          <w:kern w:val="0"/>
        </w:rPr>
        <w:t>、φ</w:t>
      </w:r>
      <w:r>
        <w:rPr>
          <w:kern w:val="0"/>
        </w:rPr>
        <w:t>28mm</w:t>
      </w:r>
      <w:r>
        <w:rPr>
          <w:rFonts w:hint="eastAsia"/>
          <w:kern w:val="0"/>
        </w:rPr>
        <w:t>、φ</w:t>
      </w:r>
      <w:r>
        <w:rPr>
          <w:kern w:val="0"/>
        </w:rPr>
        <w:t>32m</w:t>
      </w:r>
      <w:r>
        <w:rPr>
          <w:kern w:val="0"/>
        </w:rPr>
        <w:t xml:space="preserve">m </w:t>
      </w:r>
      <w:r>
        <w:rPr>
          <w:rFonts w:hint="eastAsia"/>
          <w:kern w:val="0"/>
        </w:rPr>
        <w:t>等粗直径钢筋的焊接接头，在正式施焊前先进行试焊，掌握好焊接参数，送检合格后方可正式施焊），负一层后浇带以南φ</w:t>
      </w:r>
      <w:r>
        <w:rPr>
          <w:kern w:val="0"/>
        </w:rPr>
        <w:t>32mm</w:t>
      </w:r>
      <w:r>
        <w:rPr>
          <w:rFonts w:hint="eastAsia"/>
          <w:kern w:val="0"/>
        </w:rPr>
        <w:t>柱筋采用钢套筒径向挤压接头，Φ</w:t>
      </w:r>
      <w:r>
        <w:rPr>
          <w:kern w:val="0"/>
        </w:rPr>
        <w:t xml:space="preserve">18mm </w:t>
      </w:r>
      <w:r>
        <w:rPr>
          <w:rFonts w:hint="eastAsia"/>
          <w:kern w:val="0"/>
        </w:rPr>
        <w:t>以下的竖向钢筋采用绑扎接头。</w:t>
      </w:r>
    </w:p>
    <w:p w14:paraId="680974D7" w14:textId="77777777" w:rsidR="00C00112" w:rsidRDefault="00C00112">
      <w:pPr>
        <w:rPr>
          <w:kern w:val="0"/>
        </w:rPr>
      </w:pPr>
      <w:r>
        <w:rPr>
          <w:rFonts w:hint="eastAsia"/>
          <w:kern w:val="0"/>
        </w:rPr>
        <w:t>梁主筋采用电弧焊接头或对焊接头，板筋采用绑扎接头或单面电弧焊接头，楼板双层钢筋之间采用Φ</w:t>
      </w:r>
      <w:r>
        <w:rPr>
          <w:kern w:val="0"/>
        </w:rPr>
        <w:t>14</w:t>
      </w:r>
      <w:r>
        <w:rPr>
          <w:rFonts w:hint="eastAsia"/>
          <w:kern w:val="0"/>
        </w:rPr>
        <w:t>＠</w:t>
      </w:r>
      <w:r>
        <w:rPr>
          <w:kern w:val="0"/>
        </w:rPr>
        <w:t xml:space="preserve">1000mm </w:t>
      </w:r>
      <w:r>
        <w:rPr>
          <w:rFonts w:hint="eastAsia"/>
          <w:kern w:val="0"/>
        </w:rPr>
        <w:t>钢筋支撑。</w:t>
      </w:r>
    </w:p>
    <w:p w14:paraId="4DD44022" w14:textId="77777777" w:rsidR="00C00112" w:rsidRDefault="00C00112">
      <w:pPr>
        <w:rPr>
          <w:kern w:val="0"/>
        </w:rPr>
      </w:pPr>
      <w:r>
        <w:rPr>
          <w:kern w:val="0"/>
        </w:rPr>
        <w:t xml:space="preserve">5.4 </w:t>
      </w:r>
      <w:r>
        <w:rPr>
          <w:rFonts w:hint="eastAsia"/>
          <w:kern w:val="0"/>
        </w:rPr>
        <w:t>劲性钢骨的施工</w:t>
      </w:r>
    </w:p>
    <w:p w14:paraId="62AD44FF" w14:textId="77777777" w:rsidR="00C00112" w:rsidRDefault="00C00112">
      <w:pPr>
        <w:rPr>
          <w:kern w:val="0"/>
        </w:rPr>
      </w:pPr>
      <w:r>
        <w:rPr>
          <w:kern w:val="0"/>
        </w:rPr>
        <w:t xml:space="preserve">5.4.1 </w:t>
      </w:r>
      <w:r>
        <w:rPr>
          <w:rFonts w:hint="eastAsia"/>
          <w:kern w:val="0"/>
        </w:rPr>
        <w:t>劲性钢骨的制作加工</w:t>
      </w:r>
    </w:p>
    <w:p w14:paraId="2C3CD303" w14:textId="77777777" w:rsidR="00C00112" w:rsidRDefault="00C00112">
      <w:pPr>
        <w:rPr>
          <w:kern w:val="0"/>
        </w:rPr>
      </w:pPr>
      <w:r>
        <w:rPr>
          <w:kern w:val="0"/>
        </w:rPr>
        <w:t>(1</w:t>
      </w:r>
      <w:r>
        <w:rPr>
          <w:rFonts w:hint="eastAsia"/>
          <w:kern w:val="0"/>
        </w:rPr>
        <w:t>）每段钢柱的腹板和翼缘顶部不打坡口，下部为单面坡口。</w:t>
      </w:r>
    </w:p>
    <w:p w14:paraId="3477F4E7" w14:textId="77777777" w:rsidR="00C00112" w:rsidRDefault="00C00112">
      <w:pPr>
        <w:rPr>
          <w:kern w:val="0"/>
        </w:rPr>
      </w:pPr>
      <w:r>
        <w:rPr>
          <w:kern w:val="0"/>
        </w:rPr>
        <w:t>(2</w:t>
      </w:r>
      <w:r>
        <w:rPr>
          <w:rFonts w:hint="eastAsia"/>
          <w:kern w:val="0"/>
        </w:rPr>
        <w:t>）劲性钢骨的制作加工要求详见基础底板部分。</w:t>
      </w:r>
    </w:p>
    <w:p w14:paraId="78FB2173" w14:textId="77777777" w:rsidR="00C00112" w:rsidRDefault="00C00112">
      <w:pPr>
        <w:rPr>
          <w:kern w:val="0"/>
        </w:rPr>
      </w:pPr>
      <w:r>
        <w:rPr>
          <w:kern w:val="0"/>
        </w:rPr>
        <w:t>(3</w:t>
      </w:r>
      <w:r>
        <w:rPr>
          <w:rFonts w:hint="eastAsia"/>
          <w:kern w:val="0"/>
        </w:rPr>
        <w:t>）钢柱在工厂内拼装时，将中心线打在柱子两端的翼缘板上，并</w:t>
      </w:r>
    </w:p>
    <w:p w14:paraId="553F2952" w14:textId="77777777" w:rsidR="00C00112" w:rsidRDefault="00C00112">
      <w:pPr>
        <w:rPr>
          <w:kern w:val="0"/>
        </w:rPr>
      </w:pPr>
      <w:r>
        <w:rPr>
          <w:rFonts w:hint="eastAsia"/>
          <w:kern w:val="0"/>
        </w:rPr>
        <w:t>作红色标记，用于安装时的轴线和垂直度的控制。所有构件出厂时全部编好柱号、节号、南北方向，便于安装。</w:t>
      </w:r>
    </w:p>
    <w:p w14:paraId="73210208" w14:textId="77777777" w:rsidR="00C00112" w:rsidRDefault="00C00112">
      <w:pPr>
        <w:rPr>
          <w:kern w:val="0"/>
        </w:rPr>
      </w:pPr>
      <w:r>
        <w:rPr>
          <w:kern w:val="0"/>
        </w:rPr>
        <w:t xml:space="preserve">5.4.2 </w:t>
      </w:r>
      <w:r>
        <w:rPr>
          <w:rFonts w:hint="eastAsia"/>
          <w:kern w:val="0"/>
        </w:rPr>
        <w:t>劲性钢骨的安装</w:t>
      </w:r>
    </w:p>
    <w:p w14:paraId="5457E58A" w14:textId="77777777" w:rsidR="00C00112" w:rsidRDefault="00C00112">
      <w:pPr>
        <w:rPr>
          <w:kern w:val="0"/>
        </w:rPr>
      </w:pPr>
      <w:r>
        <w:rPr>
          <w:kern w:val="0"/>
        </w:rPr>
        <w:t>(1</w:t>
      </w:r>
      <w:r>
        <w:rPr>
          <w:rFonts w:hint="eastAsia"/>
          <w:kern w:val="0"/>
        </w:rPr>
        <w:t>）钢骨的吊装利用现有的</w:t>
      </w:r>
      <w:r>
        <w:rPr>
          <w:kern w:val="0"/>
        </w:rPr>
        <w:t xml:space="preserve">QTZ125t.m </w:t>
      </w:r>
      <w:r>
        <w:rPr>
          <w:rFonts w:hint="eastAsia"/>
          <w:kern w:val="0"/>
        </w:rPr>
        <w:t>塔吊，单件重超过塔吊起重能力的依层高分别用</w:t>
      </w:r>
      <w:r>
        <w:rPr>
          <w:kern w:val="0"/>
        </w:rPr>
        <w:t>25</w:t>
      </w:r>
      <w:r>
        <w:rPr>
          <w:rFonts w:hint="eastAsia"/>
          <w:kern w:val="0"/>
        </w:rPr>
        <w:t>—</w:t>
      </w:r>
      <w:r>
        <w:rPr>
          <w:kern w:val="0"/>
        </w:rPr>
        <w:t xml:space="preserve">40T </w:t>
      </w:r>
      <w:r>
        <w:rPr>
          <w:rFonts w:hint="eastAsia"/>
          <w:kern w:val="0"/>
        </w:rPr>
        <w:t>汽车吊，起吊方法采用两点捆绑垂直起吊，钢丝绳穿在钢骨连接螺栓孔内。</w:t>
      </w:r>
    </w:p>
    <w:p w14:paraId="4B0DCA0E" w14:textId="77777777" w:rsidR="00C00112" w:rsidRDefault="00C00112">
      <w:pPr>
        <w:rPr>
          <w:kern w:val="0"/>
        </w:rPr>
      </w:pPr>
      <w:r>
        <w:rPr>
          <w:kern w:val="0"/>
        </w:rPr>
        <w:t>(2</w:t>
      </w:r>
      <w:r>
        <w:rPr>
          <w:rFonts w:hint="eastAsia"/>
          <w:kern w:val="0"/>
        </w:rPr>
        <w:t>）起吊前搭设钢柱稳固架子，便于作业人员上下拆卸吊具。绑扎好校正用的缆绳，柱子安装到位后用安装螺栓临时固定，钢柱垂直度由</w:t>
      </w:r>
      <w:r>
        <w:rPr>
          <w:kern w:val="0"/>
        </w:rPr>
        <w:t xml:space="preserve">2 </w:t>
      </w:r>
      <w:r>
        <w:rPr>
          <w:rFonts w:hint="eastAsia"/>
          <w:kern w:val="0"/>
        </w:rPr>
        <w:t>台经纬仪在相邻两侧同时观测调正，钢骨安装时，每节柱定位轴线应从地面控制轴线直接引上，不得从下层柱的轴线引，各项允许偏差控制在</w:t>
      </w:r>
      <w:r>
        <w:rPr>
          <w:kern w:val="0"/>
        </w:rPr>
        <w:t>GB50205</w:t>
      </w:r>
      <w:r>
        <w:rPr>
          <w:rFonts w:hint="eastAsia"/>
          <w:kern w:val="0"/>
        </w:rPr>
        <w:t>－</w:t>
      </w:r>
      <w:r>
        <w:rPr>
          <w:kern w:val="0"/>
        </w:rPr>
        <w:t>95</w:t>
      </w:r>
      <w:r>
        <w:rPr>
          <w:rFonts w:hint="eastAsia"/>
          <w:kern w:val="0"/>
        </w:rPr>
        <w:t>《钢结构工程施工验收规范》附表</w:t>
      </w:r>
      <w:r>
        <w:rPr>
          <w:kern w:val="0"/>
        </w:rPr>
        <w:t xml:space="preserve">C-6 </w:t>
      </w:r>
      <w:r>
        <w:rPr>
          <w:rFonts w:hint="eastAsia"/>
          <w:kern w:val="0"/>
        </w:rPr>
        <w:t>的允许范围内，并符合现行标准</w:t>
      </w:r>
      <w:r>
        <w:rPr>
          <w:kern w:val="0"/>
        </w:rPr>
        <w:t>JGJ99-98</w:t>
      </w:r>
      <w:r>
        <w:rPr>
          <w:rFonts w:hint="eastAsia"/>
          <w:kern w:val="0"/>
        </w:rPr>
        <w:t>《高层民用建筑钢结构设计与施工技术规程》，合格后临时点焊再实施对称焊接。</w:t>
      </w:r>
    </w:p>
    <w:p w14:paraId="6B0D5CA4" w14:textId="77777777" w:rsidR="00C00112" w:rsidRDefault="00C00112">
      <w:pPr>
        <w:rPr>
          <w:kern w:val="0"/>
        </w:rPr>
      </w:pPr>
      <w:r>
        <w:rPr>
          <w:kern w:val="0"/>
        </w:rPr>
        <w:t>(3</w:t>
      </w:r>
      <w:r>
        <w:rPr>
          <w:rFonts w:hint="eastAsia"/>
          <w:kern w:val="0"/>
        </w:rPr>
        <w:t>）对接焊缝的焊接：焊接采用手工电弧焊。焊接前，焊条先在工厂的烘干箱里烘干，焊条选用</w:t>
      </w:r>
      <w:r>
        <w:rPr>
          <w:kern w:val="0"/>
        </w:rPr>
        <w:t xml:space="preserve">J502 </w:t>
      </w:r>
      <w:r>
        <w:rPr>
          <w:rFonts w:hint="eastAsia"/>
          <w:kern w:val="0"/>
        </w:rPr>
        <w:t>型。先从翼缘外侧开始，由</w:t>
      </w:r>
      <w:r>
        <w:rPr>
          <w:kern w:val="0"/>
        </w:rPr>
        <w:t xml:space="preserve">2 </w:t>
      </w:r>
      <w:r>
        <w:rPr>
          <w:rFonts w:hint="eastAsia"/>
          <w:kern w:val="0"/>
        </w:rPr>
        <w:t>人同时同焊接参数对称施焊，并满足焊缝余高</w:t>
      </w:r>
      <w:r>
        <w:rPr>
          <w:kern w:val="0"/>
        </w:rPr>
        <w:t xml:space="preserve">2mm </w:t>
      </w:r>
      <w:r>
        <w:rPr>
          <w:rFonts w:hint="eastAsia"/>
          <w:kern w:val="0"/>
        </w:rPr>
        <w:t>的要求。再对称焊另一侧翼缘外侧，每填焊一遍均用引弧板收根。翼缘焊接完毕后，拆除连接板，焊接上下节腹板。钢柱焊接全部完成后，进行焊缝外观检查，有缺陷或焊逢余高不够的地方进行修补，直到合格，本工程用超声波对焊缝总长的</w:t>
      </w:r>
      <w:r>
        <w:rPr>
          <w:kern w:val="0"/>
        </w:rPr>
        <w:t>20%</w:t>
      </w:r>
      <w:r>
        <w:rPr>
          <w:rFonts w:hint="eastAsia"/>
          <w:kern w:val="0"/>
        </w:rPr>
        <w:t>进行检测。</w:t>
      </w:r>
    </w:p>
    <w:p w14:paraId="7AA7EC72" w14:textId="77777777" w:rsidR="00C00112" w:rsidRDefault="00C00112">
      <w:pPr>
        <w:rPr>
          <w:kern w:val="0"/>
        </w:rPr>
      </w:pPr>
      <w:r>
        <w:rPr>
          <w:kern w:val="0"/>
        </w:rPr>
        <w:t xml:space="preserve">5.5 </w:t>
      </w:r>
      <w:r>
        <w:rPr>
          <w:rFonts w:hint="eastAsia"/>
          <w:kern w:val="0"/>
        </w:rPr>
        <w:t>砼工程</w:t>
      </w:r>
    </w:p>
    <w:p w14:paraId="1726CEC6" w14:textId="77777777" w:rsidR="00C00112" w:rsidRDefault="00C00112">
      <w:pPr>
        <w:rPr>
          <w:kern w:val="0"/>
        </w:rPr>
      </w:pPr>
      <w:r>
        <w:rPr>
          <w:kern w:val="0"/>
        </w:rPr>
        <w:t xml:space="preserve">5.5.1 </w:t>
      </w:r>
      <w:r>
        <w:rPr>
          <w:rFonts w:hint="eastAsia"/>
          <w:kern w:val="0"/>
        </w:rPr>
        <w:t>基础地下室部分均采用商品砼，现场设</w:t>
      </w:r>
      <w:r>
        <w:rPr>
          <w:kern w:val="0"/>
        </w:rPr>
        <w:t xml:space="preserve">2 </w:t>
      </w:r>
      <w:r>
        <w:rPr>
          <w:rFonts w:hint="eastAsia"/>
          <w:kern w:val="0"/>
        </w:rPr>
        <w:t>台输送泵将砼泵送入模，砼为</w:t>
      </w:r>
      <w:r>
        <w:rPr>
          <w:kern w:val="0"/>
        </w:rPr>
        <w:t>C50</w:t>
      </w:r>
      <w:r>
        <w:rPr>
          <w:rFonts w:hint="eastAsia"/>
          <w:kern w:val="0"/>
        </w:rPr>
        <w:t>。梁板墙柱在③～④轴间设</w:t>
      </w:r>
      <w:r>
        <w:rPr>
          <w:kern w:val="0"/>
        </w:rPr>
        <w:t xml:space="preserve">1m </w:t>
      </w:r>
      <w:r>
        <w:rPr>
          <w:rFonts w:hint="eastAsia"/>
          <w:kern w:val="0"/>
        </w:rPr>
        <w:t>宽后浇带，砼</w:t>
      </w:r>
      <w:r>
        <w:rPr>
          <w:kern w:val="0"/>
        </w:rPr>
        <w:t>C55</w:t>
      </w:r>
      <w:r>
        <w:rPr>
          <w:rFonts w:hint="eastAsia"/>
          <w:kern w:val="0"/>
        </w:rPr>
        <w:t>。原材料及配合比按中南大学铁道学院土木工程中心实验室提供的配合比通知单执行。砼浇灌顺序按指定的路线进行，以施工方便并确保工程质量为原则。</w:t>
      </w:r>
    </w:p>
    <w:p w14:paraId="46D7310F" w14:textId="77777777" w:rsidR="00C00112" w:rsidRDefault="00C00112">
      <w:pPr>
        <w:rPr>
          <w:kern w:val="0"/>
        </w:rPr>
      </w:pPr>
      <w:r>
        <w:rPr>
          <w:kern w:val="0"/>
        </w:rPr>
        <w:t xml:space="preserve">5.5.2 </w:t>
      </w:r>
      <w:r>
        <w:rPr>
          <w:rFonts w:hint="eastAsia"/>
          <w:kern w:val="0"/>
        </w:rPr>
        <w:t>墙柱浇筑注意事项：墙柱水平施工缝，下部留在楼板面，上部留在梁底</w:t>
      </w:r>
      <w:r>
        <w:rPr>
          <w:kern w:val="0"/>
        </w:rPr>
        <w:t>20</w:t>
      </w:r>
      <w:r>
        <w:rPr>
          <w:rFonts w:hint="eastAsia"/>
          <w:kern w:val="0"/>
        </w:rPr>
        <w:t>～</w:t>
      </w:r>
      <w:r>
        <w:rPr>
          <w:kern w:val="0"/>
        </w:rPr>
        <w:t>30mm</w:t>
      </w:r>
      <w:r>
        <w:rPr>
          <w:rFonts w:hint="eastAsia"/>
          <w:kern w:val="0"/>
        </w:rPr>
        <w:t>，外墙柱施工缝至少焊</w:t>
      </w:r>
      <w:r>
        <w:rPr>
          <w:kern w:val="0"/>
        </w:rPr>
        <w:t xml:space="preserve">3 </w:t>
      </w:r>
      <w:r>
        <w:rPr>
          <w:rFonts w:hint="eastAsia"/>
          <w:kern w:val="0"/>
        </w:rPr>
        <w:t>道钢板止水带。墙柱要分层浇筑，浇筑厚度</w:t>
      </w:r>
      <w:r>
        <w:rPr>
          <w:kern w:val="0"/>
        </w:rPr>
        <w:t>300mm</w:t>
      </w:r>
      <w:r>
        <w:rPr>
          <w:rFonts w:hint="eastAsia"/>
          <w:kern w:val="0"/>
        </w:rPr>
        <w:t>，砼用插入式振动器振捣。布点间距约</w:t>
      </w:r>
      <w:r>
        <w:rPr>
          <w:kern w:val="0"/>
        </w:rPr>
        <w:t>30</w:t>
      </w:r>
      <w:r>
        <w:rPr>
          <w:rFonts w:hint="eastAsia"/>
          <w:kern w:val="0"/>
        </w:rPr>
        <w:t>～</w:t>
      </w:r>
      <w:r>
        <w:rPr>
          <w:kern w:val="0"/>
        </w:rPr>
        <w:t xml:space="preserve">40 </w:t>
      </w:r>
      <w:r>
        <w:rPr>
          <w:rFonts w:hint="eastAsia"/>
          <w:kern w:val="0"/>
        </w:rPr>
        <w:t>㎝，振捣时要快插慢抽，防止欠振、漏振或过振造成蜂窝、麻面及孔洞。墙板尽量不留垂直施工缝，如墙体长度较长，必须留垂直施工缝时，应留在门洞口过梁跨中</w:t>
      </w:r>
      <w:r>
        <w:rPr>
          <w:kern w:val="0"/>
        </w:rPr>
        <w:t xml:space="preserve">1/3 </w:t>
      </w:r>
      <w:r>
        <w:rPr>
          <w:rFonts w:hint="eastAsia"/>
          <w:kern w:val="0"/>
        </w:rPr>
        <w:t>范围内或纵横墙的交接处。墙柱根部铺</w:t>
      </w:r>
      <w:r>
        <w:rPr>
          <w:kern w:val="0"/>
        </w:rPr>
        <w:t xml:space="preserve">100 </w:t>
      </w:r>
      <w:r>
        <w:rPr>
          <w:rFonts w:hint="eastAsia"/>
          <w:kern w:val="0"/>
        </w:rPr>
        <w:t>厚高标号水泥砂浆（与砼成分相同），防止砼烂根。</w:t>
      </w:r>
    </w:p>
    <w:p w14:paraId="4881EFF4" w14:textId="77777777" w:rsidR="00C00112" w:rsidRDefault="00C00112">
      <w:pPr>
        <w:rPr>
          <w:kern w:val="0"/>
        </w:rPr>
      </w:pPr>
      <w:r>
        <w:rPr>
          <w:kern w:val="0"/>
        </w:rPr>
        <w:t xml:space="preserve">5.5.3 </w:t>
      </w:r>
      <w:r>
        <w:rPr>
          <w:rFonts w:hint="eastAsia"/>
          <w:kern w:val="0"/>
        </w:rPr>
        <w:t>劲性柱内有钢结构，且四周钢筋环绕，混凝土浇筑及振捣时死角较多，易造成砼不密实。施工中考虑泵送和型钢密集的因素，掺入高效外加剂，坍落度控制在</w:t>
      </w:r>
      <w:r>
        <w:rPr>
          <w:kern w:val="0"/>
        </w:rPr>
        <w:t>140</w:t>
      </w:r>
      <w:r>
        <w:rPr>
          <w:rFonts w:hint="eastAsia"/>
          <w:kern w:val="0"/>
        </w:rPr>
        <w:t>～</w:t>
      </w:r>
      <w:r>
        <w:rPr>
          <w:kern w:val="0"/>
        </w:rPr>
        <w:t>160mm</w:t>
      </w:r>
      <w:r>
        <w:rPr>
          <w:rFonts w:hint="eastAsia"/>
          <w:kern w:val="0"/>
        </w:rPr>
        <w:t>。由于柱内混凝土的流动受到限制，施工中须在柱底铺高标号水泥砂浆</w:t>
      </w:r>
      <w:r>
        <w:rPr>
          <w:kern w:val="0"/>
        </w:rPr>
        <w:t xml:space="preserve">100mm </w:t>
      </w:r>
      <w:r>
        <w:rPr>
          <w:rFonts w:hint="eastAsia"/>
          <w:kern w:val="0"/>
        </w:rPr>
        <w:t>厚，然后在四周均匀分层下料，高度约</w:t>
      </w:r>
      <w:r>
        <w:rPr>
          <w:kern w:val="0"/>
        </w:rPr>
        <w:t>250mm</w:t>
      </w:r>
      <w:r>
        <w:rPr>
          <w:rFonts w:hint="eastAsia"/>
          <w:kern w:val="0"/>
        </w:rPr>
        <w:t>，每柱同时插入</w:t>
      </w:r>
      <w:r>
        <w:rPr>
          <w:kern w:val="0"/>
        </w:rPr>
        <w:t xml:space="preserve">2 </w:t>
      </w:r>
      <w:r>
        <w:rPr>
          <w:rFonts w:hint="eastAsia"/>
          <w:kern w:val="0"/>
        </w:rPr>
        <w:t>根振动棒，对称振捣密实。梁板浇筑注意事项：负一层梁板以后浇带为界分段浇筑，一层楼面梁板以膨胀加强带取代后浇带一次浇筑。○</w:t>
      </w:r>
      <w:r>
        <w:rPr>
          <w:kern w:val="0"/>
        </w:rPr>
        <w:t xml:space="preserve">A </w:t>
      </w:r>
      <w:r>
        <w:rPr>
          <w:rFonts w:hint="eastAsia"/>
          <w:kern w:val="0"/>
        </w:rPr>
        <w:t>、○</w:t>
      </w:r>
      <w:r>
        <w:rPr>
          <w:kern w:val="0"/>
        </w:rPr>
        <w:t xml:space="preserve">D </w:t>
      </w:r>
      <w:r>
        <w:rPr>
          <w:rFonts w:hint="eastAsia"/>
          <w:kern w:val="0"/>
        </w:rPr>
        <w:t>轴外墙后浇带部位梁板砼设施工缝，留出一小块后浇。梁板采用插入式振动器振捣，在砼初凝之前抹压收光，控制好标高和平整度。</w:t>
      </w:r>
    </w:p>
    <w:p w14:paraId="3BDF45DF" w14:textId="77777777" w:rsidR="00C00112" w:rsidRDefault="00C00112">
      <w:pPr>
        <w:rPr>
          <w:kern w:val="0"/>
        </w:rPr>
      </w:pPr>
      <w:r>
        <w:rPr>
          <w:kern w:val="0"/>
        </w:rPr>
        <w:t xml:space="preserve">5.5.4 </w:t>
      </w:r>
      <w:r>
        <w:rPr>
          <w:rFonts w:hint="eastAsia"/>
          <w:kern w:val="0"/>
        </w:rPr>
        <w:t>砼浇捣后按规定及时进行养护，养护时间不少于</w:t>
      </w:r>
      <w:r>
        <w:rPr>
          <w:kern w:val="0"/>
        </w:rPr>
        <w:t xml:space="preserve">14 </w:t>
      </w:r>
      <w:r>
        <w:rPr>
          <w:rFonts w:hint="eastAsia"/>
          <w:kern w:val="0"/>
        </w:rPr>
        <w:t>天。</w:t>
      </w:r>
    </w:p>
    <w:p w14:paraId="7F885ADE" w14:textId="77777777" w:rsidR="00C00112" w:rsidRDefault="00C00112">
      <w:pPr>
        <w:rPr>
          <w:kern w:val="0"/>
        </w:rPr>
      </w:pPr>
      <w:r>
        <w:rPr>
          <w:kern w:val="0"/>
        </w:rPr>
        <w:t xml:space="preserve">5.6 </w:t>
      </w:r>
      <w:r>
        <w:rPr>
          <w:rFonts w:hint="eastAsia"/>
          <w:kern w:val="0"/>
        </w:rPr>
        <w:t>冬期施工措施</w:t>
      </w:r>
    </w:p>
    <w:p w14:paraId="2D12F534" w14:textId="77777777" w:rsidR="00C00112" w:rsidRDefault="00C00112">
      <w:pPr>
        <w:rPr>
          <w:kern w:val="0"/>
        </w:rPr>
      </w:pPr>
      <w:r>
        <w:rPr>
          <w:kern w:val="0"/>
        </w:rPr>
        <w:t xml:space="preserve">5.6.1 </w:t>
      </w:r>
      <w:r>
        <w:rPr>
          <w:rFonts w:hint="eastAsia"/>
          <w:kern w:val="0"/>
        </w:rPr>
        <w:t>钢筋工程</w:t>
      </w:r>
    </w:p>
    <w:p w14:paraId="4B559DC9" w14:textId="77777777" w:rsidR="00C00112" w:rsidRDefault="00C00112">
      <w:pPr>
        <w:rPr>
          <w:kern w:val="0"/>
        </w:rPr>
      </w:pPr>
      <w:r>
        <w:rPr>
          <w:kern w:val="0"/>
        </w:rPr>
        <w:t>(1</w:t>
      </w:r>
      <w:r>
        <w:rPr>
          <w:rFonts w:hint="eastAsia"/>
          <w:kern w:val="0"/>
        </w:rPr>
        <w:t>）冬期施工一般不采用冷拉，Φ</w:t>
      </w:r>
      <w:r>
        <w:rPr>
          <w:kern w:val="0"/>
        </w:rPr>
        <w:t xml:space="preserve">10 </w:t>
      </w:r>
      <w:r>
        <w:rPr>
          <w:rFonts w:hint="eastAsia"/>
          <w:kern w:val="0"/>
        </w:rPr>
        <w:t>以下盘圆钢筋只调直，不冷拉伸长。</w:t>
      </w:r>
    </w:p>
    <w:p w14:paraId="2E931651" w14:textId="77777777" w:rsidR="00C00112" w:rsidRDefault="00C00112">
      <w:pPr>
        <w:rPr>
          <w:kern w:val="0"/>
        </w:rPr>
      </w:pPr>
      <w:r>
        <w:rPr>
          <w:kern w:val="0"/>
        </w:rPr>
        <w:t>(2</w:t>
      </w:r>
      <w:r>
        <w:rPr>
          <w:rFonts w:hint="eastAsia"/>
          <w:kern w:val="0"/>
        </w:rPr>
        <w:t>）钢筋负温焊接，应先试焊合格，掌握好焊接参数后再进行施焊。对焊接头在加工棚内进行，焊接接头应覆盖炉渣或石棉粉，使焊缝和热影响区缓慢冷却。</w:t>
      </w:r>
    </w:p>
    <w:p w14:paraId="5BCBE349" w14:textId="77777777" w:rsidR="00C00112" w:rsidRDefault="00C00112">
      <w:pPr>
        <w:rPr>
          <w:kern w:val="0"/>
        </w:rPr>
      </w:pPr>
      <w:r>
        <w:rPr>
          <w:kern w:val="0"/>
        </w:rPr>
        <w:t xml:space="preserve">5.6.2 </w:t>
      </w:r>
      <w:r>
        <w:rPr>
          <w:rFonts w:hint="eastAsia"/>
          <w:kern w:val="0"/>
        </w:rPr>
        <w:t>砼工程</w:t>
      </w:r>
    </w:p>
    <w:p w14:paraId="37DB5AC3" w14:textId="77777777" w:rsidR="00C00112" w:rsidRDefault="00C00112">
      <w:pPr>
        <w:rPr>
          <w:rFonts w:hint="eastAsia"/>
          <w:kern w:val="0"/>
        </w:rPr>
      </w:pPr>
      <w:r>
        <w:rPr>
          <w:kern w:val="0"/>
        </w:rPr>
        <w:t>(1</w:t>
      </w:r>
      <w:r>
        <w:rPr>
          <w:rFonts w:hint="eastAsia"/>
          <w:kern w:val="0"/>
        </w:rPr>
        <w:t>）水泥采用</w:t>
      </w:r>
      <w:r>
        <w:rPr>
          <w:kern w:val="0"/>
        </w:rPr>
        <w:t>525</w:t>
      </w:r>
      <w:r>
        <w:rPr>
          <w:rFonts w:hint="eastAsia"/>
          <w:kern w:val="0"/>
        </w:rPr>
        <w:t>＃普通硅酸盐水泥，粗细骨料为</w:t>
      </w:r>
      <w:r>
        <w:rPr>
          <w:kern w:val="0"/>
        </w:rPr>
        <w:t>5</w:t>
      </w:r>
      <w:r>
        <w:rPr>
          <w:rFonts w:hint="eastAsia"/>
          <w:kern w:val="0"/>
        </w:rPr>
        <w:t>～</w:t>
      </w:r>
      <w:r>
        <w:rPr>
          <w:kern w:val="0"/>
        </w:rPr>
        <w:t xml:space="preserve">30mm </w:t>
      </w:r>
      <w:r>
        <w:rPr>
          <w:rFonts w:hint="eastAsia"/>
          <w:kern w:val="0"/>
        </w:rPr>
        <w:t>卵石和中砂，要求级配良好，含泥量符合要求，杂质及有机物，冰块，雪团随时清除。</w:t>
      </w:r>
    </w:p>
    <w:p w14:paraId="7535AC40" w14:textId="77777777" w:rsidR="00C00112" w:rsidRDefault="00C00112">
      <w:pPr>
        <w:rPr>
          <w:kern w:val="0"/>
        </w:rPr>
      </w:pPr>
      <w:r>
        <w:rPr>
          <w:kern w:val="0"/>
        </w:rPr>
        <w:t>(2</w:t>
      </w:r>
      <w:r>
        <w:rPr>
          <w:rFonts w:hint="eastAsia"/>
          <w:kern w:val="0"/>
        </w:rPr>
        <w:t>）当气温低于零度时，尽量不进行砼的浇灌。若因工期要求必须浇灌时，采取抗冻措施：搅拌水加热至</w:t>
      </w:r>
      <w:r>
        <w:rPr>
          <w:kern w:val="0"/>
        </w:rPr>
        <w:t>60</w:t>
      </w:r>
      <w:r>
        <w:rPr>
          <w:rFonts w:hint="eastAsia"/>
          <w:kern w:val="0"/>
        </w:rPr>
        <w:t>～</w:t>
      </w:r>
      <w:r>
        <w:rPr>
          <w:kern w:val="0"/>
        </w:rPr>
        <w:t>80</w:t>
      </w:r>
      <w:r>
        <w:rPr>
          <w:rFonts w:hint="eastAsia"/>
          <w:kern w:val="0"/>
        </w:rPr>
        <w:t>℃；砼掺快凝早强剂。</w:t>
      </w:r>
    </w:p>
    <w:p w14:paraId="271E030B" w14:textId="77777777" w:rsidR="00C00112" w:rsidRDefault="00C00112">
      <w:pPr>
        <w:rPr>
          <w:kern w:val="0"/>
        </w:rPr>
      </w:pPr>
      <w:r>
        <w:rPr>
          <w:kern w:val="0"/>
        </w:rPr>
        <w:t>(3</w:t>
      </w:r>
      <w:r>
        <w:rPr>
          <w:rFonts w:hint="eastAsia"/>
          <w:kern w:val="0"/>
        </w:rPr>
        <w:t>）保温覆盖措施：砼浇灌初凝后即覆盖草袋养护，气温在</w:t>
      </w:r>
      <w:r>
        <w:rPr>
          <w:kern w:val="0"/>
        </w:rPr>
        <w:t>-3</w:t>
      </w:r>
      <w:r>
        <w:rPr>
          <w:rFonts w:hint="eastAsia"/>
          <w:kern w:val="0"/>
        </w:rPr>
        <w:t>℃以上时，覆盖一层，</w:t>
      </w:r>
      <w:r>
        <w:rPr>
          <w:kern w:val="0"/>
        </w:rPr>
        <w:t>-3</w:t>
      </w:r>
      <w:r>
        <w:rPr>
          <w:rFonts w:hint="eastAsia"/>
          <w:kern w:val="0"/>
        </w:rPr>
        <w:t>℃以下需覆盖二层草袋，确保砼不受冻。</w:t>
      </w:r>
    </w:p>
    <w:p w14:paraId="45679723" w14:textId="77777777" w:rsidR="00C00112" w:rsidRDefault="00C00112">
      <w:pPr>
        <w:rPr>
          <w:kern w:val="0"/>
        </w:rPr>
      </w:pPr>
      <w:r>
        <w:rPr>
          <w:kern w:val="0"/>
        </w:rPr>
        <w:t xml:space="preserve">1) </w:t>
      </w:r>
      <w:r>
        <w:rPr>
          <w:rFonts w:hint="eastAsia"/>
          <w:kern w:val="0"/>
        </w:rPr>
        <w:t>直立的砼墙柱构件，当气温低于冰点时，拆模时间推迟</w:t>
      </w:r>
      <w:r>
        <w:rPr>
          <w:kern w:val="0"/>
        </w:rPr>
        <w:t>2</w:t>
      </w:r>
      <w:r>
        <w:rPr>
          <w:rFonts w:hint="eastAsia"/>
          <w:kern w:val="0"/>
        </w:rPr>
        <w:t>～</w:t>
      </w:r>
      <w:r>
        <w:rPr>
          <w:kern w:val="0"/>
        </w:rPr>
        <w:t xml:space="preserve">3 </w:t>
      </w:r>
      <w:r>
        <w:rPr>
          <w:rFonts w:hint="eastAsia"/>
          <w:kern w:val="0"/>
        </w:rPr>
        <w:t>天，以防拆模后砼外露受冻。</w:t>
      </w:r>
    </w:p>
    <w:p w14:paraId="321DE0E6" w14:textId="77777777" w:rsidR="00C00112" w:rsidRDefault="00C00112">
      <w:pPr>
        <w:rPr>
          <w:kern w:val="0"/>
        </w:rPr>
      </w:pPr>
      <w:r>
        <w:rPr>
          <w:kern w:val="0"/>
        </w:rPr>
        <w:t xml:space="preserve">2) </w:t>
      </w:r>
      <w:r>
        <w:rPr>
          <w:rFonts w:hint="eastAsia"/>
          <w:kern w:val="0"/>
        </w:rPr>
        <w:t>气温</w:t>
      </w:r>
      <w:r>
        <w:rPr>
          <w:kern w:val="0"/>
        </w:rPr>
        <w:t>4</w:t>
      </w:r>
      <w:r>
        <w:rPr>
          <w:rFonts w:hint="eastAsia"/>
          <w:kern w:val="0"/>
        </w:rPr>
        <w:t>℃以上，在养护期以内的砼必须白天淋水，晚上不淋水；气温低于</w:t>
      </w:r>
      <w:r>
        <w:rPr>
          <w:kern w:val="0"/>
        </w:rPr>
        <w:t>4</w:t>
      </w:r>
      <w:r>
        <w:rPr>
          <w:rFonts w:hint="eastAsia"/>
          <w:kern w:val="0"/>
        </w:rPr>
        <w:t>℃，砼不进行淋水养护。</w:t>
      </w:r>
    </w:p>
    <w:p w14:paraId="3F49A076" w14:textId="77777777" w:rsidR="00C00112" w:rsidRDefault="00C00112">
      <w:pPr>
        <w:rPr>
          <w:kern w:val="0"/>
        </w:rPr>
      </w:pPr>
      <w:r>
        <w:rPr>
          <w:kern w:val="0"/>
        </w:rPr>
        <w:t xml:space="preserve">5.6.3 </w:t>
      </w:r>
      <w:r>
        <w:rPr>
          <w:rFonts w:hint="eastAsia"/>
          <w:kern w:val="0"/>
        </w:rPr>
        <w:t>在冰冻到来之前，对所有生产和生活供水水管、水龙头进行覆土或草绳包扎保温，防止水管冻裂，影响生活和生产。水泵、汽车等设备的贮水系统、冷却系统每天工作完毕后必须安排专人进行放水，以免冻坏设备。</w:t>
      </w:r>
    </w:p>
    <w:p w14:paraId="069D9E98" w14:textId="77777777" w:rsidR="00C00112" w:rsidRDefault="00C00112">
      <w:pPr>
        <w:rPr>
          <w:kern w:val="0"/>
        </w:rPr>
      </w:pPr>
      <w:r>
        <w:rPr>
          <w:kern w:val="0"/>
        </w:rPr>
        <w:t xml:space="preserve">5.6.4 </w:t>
      </w:r>
      <w:r>
        <w:rPr>
          <w:rFonts w:hint="eastAsia"/>
          <w:kern w:val="0"/>
        </w:rPr>
        <w:t>保管和管理好冬期施工用燃料和保温防冻材料，砼早强化学材料，如煤炭、草包、麻袋、草绳及三乙醇胺、乙二胺等，切实做好防火、防爆、防毒工作。</w:t>
      </w:r>
    </w:p>
    <w:p w14:paraId="67D9EAE2" w14:textId="77777777" w:rsidR="00C00112" w:rsidRDefault="00C00112">
      <w:pPr>
        <w:rPr>
          <w:kern w:val="0"/>
        </w:rPr>
      </w:pPr>
      <w:r>
        <w:rPr>
          <w:kern w:val="0"/>
        </w:rPr>
        <w:t xml:space="preserve">5.6.5 </w:t>
      </w:r>
      <w:r>
        <w:rPr>
          <w:rFonts w:hint="eastAsia"/>
          <w:kern w:val="0"/>
        </w:rPr>
        <w:t>阴雨连绵，雨水较多，及时做好基坑和施工场地四周排水沟的疏通工作，随时排除基坑和场地内积水，防止冰冻、胀土、塌落，酿成事故。</w:t>
      </w:r>
    </w:p>
    <w:p w14:paraId="2E14CCC0" w14:textId="77777777" w:rsidR="00C00112" w:rsidRDefault="00C00112">
      <w:pPr>
        <w:rPr>
          <w:kern w:val="0"/>
        </w:rPr>
      </w:pPr>
      <w:r>
        <w:rPr>
          <w:kern w:val="0"/>
        </w:rPr>
        <w:t xml:space="preserve">5.6.6 </w:t>
      </w:r>
      <w:r>
        <w:rPr>
          <w:rFonts w:hint="eastAsia"/>
          <w:kern w:val="0"/>
        </w:rPr>
        <w:t>场地比较狭窄，施工中必须统筹安排材料，按计划进场。加工场地、材料堆放场地要区分，中间要留出行人通道，建筑物内各施工区段必须先创造通行和工作条件，尤其是冰冻雨水天气，要采取防滑措施，斜道钉防滑条，行人道铺刨花、草袋，防止摔倒。</w:t>
      </w:r>
    </w:p>
    <w:p w14:paraId="6EFFA3C2" w14:textId="77777777" w:rsidR="00C00112" w:rsidRDefault="00C00112">
      <w:pPr>
        <w:rPr>
          <w:kern w:val="0"/>
        </w:rPr>
      </w:pPr>
      <w:r>
        <w:rPr>
          <w:kern w:val="0"/>
        </w:rPr>
        <w:t xml:space="preserve">5.6.7 </w:t>
      </w:r>
      <w:r>
        <w:rPr>
          <w:rFonts w:hint="eastAsia"/>
          <w:kern w:val="0"/>
        </w:rPr>
        <w:t>加强冬季防火工作，既要加强消防工作的领导，同时要严格管理好火源。冬季烤火取暖，火源增加，火灾危险越多，取暖安排指定地点，有专人管理，还要配备消防灭火用具，以策安全。</w:t>
      </w:r>
    </w:p>
    <w:p w14:paraId="603A4AA7" w14:textId="77777777" w:rsidR="00C00112" w:rsidRDefault="00C00112">
      <w:pPr>
        <w:rPr>
          <w:kern w:val="0"/>
        </w:rPr>
      </w:pPr>
      <w:r>
        <w:rPr>
          <w:kern w:val="0"/>
        </w:rPr>
        <w:t xml:space="preserve">5.6.8 </w:t>
      </w:r>
      <w:r>
        <w:rPr>
          <w:rFonts w:hint="eastAsia"/>
          <w:kern w:val="0"/>
        </w:rPr>
        <w:t>改善职工居住和生活条件，入冬以前对职工住房和生活用房进行适当维修，堵塞通风漏雨部分。</w:t>
      </w:r>
    </w:p>
    <w:p w14:paraId="374EC834" w14:textId="77777777" w:rsidR="00C00112" w:rsidRDefault="00C00112">
      <w:pPr>
        <w:rPr>
          <w:kern w:val="0"/>
        </w:rPr>
      </w:pPr>
      <w:r>
        <w:rPr>
          <w:kern w:val="0"/>
        </w:rPr>
        <w:t xml:space="preserve">5.7 </w:t>
      </w:r>
      <w:r>
        <w:rPr>
          <w:rFonts w:hint="eastAsia"/>
          <w:kern w:val="0"/>
        </w:rPr>
        <w:t>地下室防水施工</w:t>
      </w:r>
    </w:p>
    <w:p w14:paraId="64633D11" w14:textId="77777777" w:rsidR="00C00112" w:rsidRDefault="00C00112">
      <w:pPr>
        <w:rPr>
          <w:rFonts w:cs="MSTT31aa9e8dbfo583292wmS00"/>
          <w:color w:val="B6E2F8"/>
          <w:kern w:val="0"/>
        </w:rPr>
      </w:pPr>
      <w:r>
        <w:rPr>
          <w:rFonts w:hint="eastAsia"/>
          <w:kern w:val="0"/>
        </w:rPr>
        <w:t>外墙面防水层施工前，必须将表面清理干净，如模板拉结螺杆露出外墙面部分，要先将不平整的砼凿除，螺杆根部砼凿进</w:t>
      </w:r>
      <w:r>
        <w:rPr>
          <w:kern w:val="0"/>
        </w:rPr>
        <w:t xml:space="preserve">10 </w:t>
      </w:r>
      <w:r>
        <w:rPr>
          <w:rFonts w:hint="eastAsia"/>
          <w:kern w:val="0"/>
        </w:rPr>
        <w:t>㎜深，割除螺杆，用高标号水泥砂浆补平整。然后按五层防水作法粉</w:t>
      </w:r>
      <w:r>
        <w:rPr>
          <w:kern w:val="0"/>
        </w:rPr>
        <w:t xml:space="preserve">20 </w:t>
      </w:r>
      <w:r>
        <w:rPr>
          <w:rFonts w:hint="eastAsia"/>
          <w:kern w:val="0"/>
        </w:rPr>
        <w:t>厚防水砂浆。</w:t>
      </w:r>
    </w:p>
    <w:p w14:paraId="4E2AAEA2" w14:textId="77777777" w:rsidR="00C00112" w:rsidRDefault="00C00112">
      <w:pPr>
        <w:rPr>
          <w:kern w:val="0"/>
        </w:rPr>
      </w:pPr>
      <w:r>
        <w:rPr>
          <w:rFonts w:hint="eastAsia"/>
          <w:kern w:val="0"/>
        </w:rPr>
        <w:t>基层干燥后，按设计涂刷基层处理剂一遍，自下而上粘贴</w:t>
      </w:r>
      <w:r>
        <w:rPr>
          <w:kern w:val="0"/>
        </w:rPr>
        <w:t xml:space="preserve">SBS </w:t>
      </w:r>
      <w:r>
        <w:rPr>
          <w:rFonts w:hint="eastAsia"/>
          <w:kern w:val="0"/>
        </w:rPr>
        <w:t>改性沥青防水卷材后，用聚醋酸乙烯胶粘剂点粘</w:t>
      </w:r>
      <w:r>
        <w:rPr>
          <w:kern w:val="0"/>
        </w:rPr>
        <w:t xml:space="preserve">30 </w:t>
      </w:r>
      <w:r>
        <w:rPr>
          <w:rFonts w:hint="eastAsia"/>
          <w:kern w:val="0"/>
        </w:rPr>
        <w:t>厚聚苯乙烯泡沫塑料板作保护层。</w:t>
      </w:r>
    </w:p>
    <w:p w14:paraId="567A678C" w14:textId="77777777" w:rsidR="00C00112" w:rsidRDefault="00C00112">
      <w:pPr>
        <w:rPr>
          <w:kern w:val="0"/>
        </w:rPr>
      </w:pPr>
      <w:r>
        <w:rPr>
          <w:kern w:val="0"/>
        </w:rPr>
        <w:t xml:space="preserve">5.8 </w:t>
      </w:r>
      <w:r>
        <w:rPr>
          <w:rFonts w:hint="eastAsia"/>
          <w:kern w:val="0"/>
        </w:rPr>
        <w:t>基坑土方回填</w:t>
      </w:r>
    </w:p>
    <w:p w14:paraId="30E358E0" w14:textId="77777777" w:rsidR="00C00112" w:rsidRDefault="00C00112">
      <w:pPr>
        <w:rPr>
          <w:kern w:val="0"/>
        </w:rPr>
      </w:pPr>
      <w:r>
        <w:rPr>
          <w:rFonts w:hint="eastAsia"/>
          <w:kern w:val="0"/>
        </w:rPr>
        <w:t>土方回填前，抽干基坑内积水，清理淤泥杂物。底部回填</w:t>
      </w:r>
      <w:r>
        <w:rPr>
          <w:kern w:val="0"/>
        </w:rPr>
        <w:t xml:space="preserve">500mm </w:t>
      </w:r>
      <w:r>
        <w:rPr>
          <w:rFonts w:hint="eastAsia"/>
          <w:kern w:val="0"/>
        </w:rPr>
        <w:t>厚卵石作为盲沟滤水层。上部回填粘土或</w:t>
      </w:r>
      <w:r>
        <w:rPr>
          <w:kern w:val="0"/>
        </w:rPr>
        <w:t>3</w:t>
      </w:r>
      <w:r>
        <w:rPr>
          <w:rFonts w:hint="eastAsia"/>
          <w:kern w:val="0"/>
        </w:rPr>
        <w:t>：</w:t>
      </w:r>
      <w:r>
        <w:rPr>
          <w:kern w:val="0"/>
        </w:rPr>
        <w:t xml:space="preserve">7 </w:t>
      </w:r>
      <w:r>
        <w:rPr>
          <w:rFonts w:hint="eastAsia"/>
          <w:kern w:val="0"/>
        </w:rPr>
        <w:t>灰土分层夯实，含水率应满足施工规范要求，也可用</w:t>
      </w:r>
      <w:r>
        <w:rPr>
          <w:kern w:val="0"/>
        </w:rPr>
        <w:t>2</w:t>
      </w:r>
      <w:r>
        <w:rPr>
          <w:rFonts w:hint="eastAsia"/>
          <w:kern w:val="0"/>
        </w:rPr>
        <w:t>：</w:t>
      </w:r>
      <w:r>
        <w:rPr>
          <w:kern w:val="0"/>
        </w:rPr>
        <w:t xml:space="preserve">1 </w:t>
      </w:r>
      <w:r>
        <w:rPr>
          <w:rFonts w:hint="eastAsia"/>
          <w:kern w:val="0"/>
        </w:rPr>
        <w:t>级配砂石回填，回填要分层进行，每层厚度不宜超过</w:t>
      </w:r>
      <w:r>
        <w:rPr>
          <w:kern w:val="0"/>
        </w:rPr>
        <w:t>300mm</w:t>
      </w:r>
      <w:r>
        <w:rPr>
          <w:rFonts w:hint="eastAsia"/>
          <w:kern w:val="0"/>
        </w:rPr>
        <w:t>，要每层铺平，用蛙式打夯机夯实，如基坑宽度较窄和墙柱根部机械夯不到位，用人工夯实，保证填土密实。</w:t>
      </w:r>
    </w:p>
    <w:p w14:paraId="1CD55C40" w14:textId="77777777" w:rsidR="00C00112" w:rsidRDefault="00C00112">
      <w:pPr>
        <w:rPr>
          <w:kern w:val="0"/>
        </w:rPr>
      </w:pPr>
      <w:r>
        <w:rPr>
          <w:kern w:val="0"/>
        </w:rPr>
        <w:t xml:space="preserve">5.9 </w:t>
      </w:r>
      <w:r>
        <w:rPr>
          <w:rFonts w:hint="eastAsia"/>
          <w:kern w:val="0"/>
        </w:rPr>
        <w:t>给排水、弱电、暖通、消防等预留（埋）施工</w:t>
      </w:r>
    </w:p>
    <w:p w14:paraId="4040B2AE" w14:textId="77777777" w:rsidR="00C00112" w:rsidRDefault="00C00112">
      <w:pPr>
        <w:rPr>
          <w:kern w:val="0"/>
        </w:rPr>
      </w:pPr>
      <w:r>
        <w:rPr>
          <w:kern w:val="0"/>
        </w:rPr>
        <w:t xml:space="preserve">5.9.1 </w:t>
      </w:r>
      <w:r>
        <w:rPr>
          <w:rFonts w:hint="eastAsia"/>
          <w:kern w:val="0"/>
        </w:rPr>
        <w:t>预留（埋）：所有穿墙进户管和排出管均按设计要求预埋防水套管和普通套管，施工时在墙体钢筋绑扎后焊接好，现浇砼楼板中的孔洞也应在楼板钢筋绑扎后跟踪预留。当孔洞口径大于钢筋网格尺寸影响到钢筋结构时，安装工人不能擅自切割钢筋以免影响土建结构。土建、安装专业应密切配合，避免事后凿洞打洞。</w:t>
      </w:r>
    </w:p>
    <w:p w14:paraId="0D13963B" w14:textId="77777777" w:rsidR="00C00112" w:rsidRDefault="00C00112">
      <w:pPr>
        <w:rPr>
          <w:kern w:val="0"/>
        </w:rPr>
      </w:pPr>
      <w:r>
        <w:rPr>
          <w:kern w:val="0"/>
        </w:rPr>
        <w:t xml:space="preserve">5.9.2 </w:t>
      </w:r>
      <w:r>
        <w:rPr>
          <w:rFonts w:hint="eastAsia"/>
          <w:kern w:val="0"/>
        </w:rPr>
        <w:t>接地焊接：接地极、接地线、均压环、防雷引下线均配合土建及时埋入、焊接，并作好标记，避免错记遗漏。焊接时注意满足搭接长度、焊接点数达到规范要求。接地电阻要及时测量并做好记录。</w:t>
      </w:r>
    </w:p>
    <w:p w14:paraId="437700D1" w14:textId="77777777" w:rsidR="00C00112" w:rsidRDefault="00C00112">
      <w:pPr>
        <w:rPr>
          <w:kern w:val="0"/>
        </w:rPr>
      </w:pPr>
      <w:r>
        <w:rPr>
          <w:kern w:val="0"/>
        </w:rPr>
        <w:t xml:space="preserve">5.9.3 </w:t>
      </w:r>
      <w:r>
        <w:rPr>
          <w:rFonts w:hint="eastAsia"/>
          <w:kern w:val="0"/>
        </w:rPr>
        <w:t>线管预埋：随土建墙柱、梁板浇捣逐层系统清理并及时预埋，线管弯曲半径符合规范，线管连接严密，横直到位。墙体上的箱盒留洞一次性留好，避免事后凿打。</w:t>
      </w:r>
    </w:p>
    <w:p w14:paraId="47673249" w14:textId="77777777" w:rsidR="00C00112" w:rsidRDefault="00C00112"/>
    <w:p w14:paraId="5D00E49F" w14:textId="77777777" w:rsidR="00C00112" w:rsidRDefault="00C00112">
      <w:pPr>
        <w:pStyle w:val="2"/>
        <w:ind w:left="210" w:right="214"/>
        <w:rPr>
          <w:rFonts w:hint="eastAsia"/>
        </w:rPr>
      </w:pPr>
      <w:bookmarkStart w:id="17" w:name="_Toc207092613"/>
      <w:r>
        <w:rPr>
          <w:rFonts w:hint="eastAsia"/>
        </w:rPr>
        <w:t>主体结构施工方案</w:t>
      </w:r>
      <w:bookmarkStart w:id="18" w:name="bk111"/>
      <w:bookmarkEnd w:id="17"/>
      <w:bookmarkEnd w:id="18"/>
    </w:p>
    <w:p w14:paraId="064F9A42" w14:textId="77777777" w:rsidR="00C00112" w:rsidRDefault="00C00112">
      <w:pPr>
        <w:rPr>
          <w:kern w:val="0"/>
        </w:rPr>
      </w:pPr>
      <w:bookmarkStart w:id="19" w:name="bk112"/>
      <w:bookmarkEnd w:id="19"/>
      <w:r>
        <w:rPr>
          <w:kern w:val="0"/>
        </w:rPr>
        <w:t xml:space="preserve">1 </w:t>
      </w:r>
      <w:r>
        <w:rPr>
          <w:rFonts w:hint="eastAsia"/>
          <w:kern w:val="0"/>
        </w:rPr>
        <w:t>主要模板工程方案</w:t>
      </w:r>
    </w:p>
    <w:p w14:paraId="36DD7812" w14:textId="77777777" w:rsidR="00C00112" w:rsidRDefault="00C00112">
      <w:pPr>
        <w:rPr>
          <w:kern w:val="0"/>
        </w:rPr>
      </w:pPr>
      <w:r>
        <w:rPr>
          <w:rFonts w:hint="eastAsia"/>
          <w:kern w:val="0"/>
        </w:rPr>
        <w:t>对于</w:t>
      </w:r>
      <w:r>
        <w:rPr>
          <w:kern w:val="0"/>
        </w:rPr>
        <w:t xml:space="preserve">9 </w:t>
      </w:r>
      <w:r>
        <w:rPr>
          <w:rFonts w:hint="eastAsia"/>
          <w:kern w:val="0"/>
        </w:rPr>
        <w:t>个电梯井</w:t>
      </w:r>
      <w:r>
        <w:rPr>
          <w:kern w:val="0"/>
        </w:rPr>
        <w:t>,</w:t>
      </w:r>
      <w:r>
        <w:rPr>
          <w:rFonts w:hint="eastAsia"/>
          <w:kern w:val="0"/>
        </w:rPr>
        <w:t>采用筒子模（见附图</w:t>
      </w:r>
      <w:r>
        <w:rPr>
          <w:kern w:val="0"/>
        </w:rPr>
        <w:t xml:space="preserve">7 </w:t>
      </w:r>
      <w:r>
        <w:rPr>
          <w:rFonts w:hint="eastAsia"/>
          <w:kern w:val="0"/>
        </w:rPr>
        <w:t>筒模构造图）。中心部位的剪力墙采用钢框、木框胶合板大模板。装、拆时用塔吊配合进行。柱模采用散装式钢管，胶合板用螺栓与蝴蝶扣联结。按设计要求，柱（包括剪力墙内的暗柱）及梁内不得留竹筒，支模用螺杆不予拆出。剪力墙内的螺杆采用硬塑料管做套管，拆模后的第二天用特制工具将塑料管取出。</w:t>
      </w:r>
    </w:p>
    <w:p w14:paraId="695416D0" w14:textId="77777777" w:rsidR="00C00112" w:rsidRDefault="00C00112">
      <w:pPr>
        <w:rPr>
          <w:kern w:val="0"/>
        </w:rPr>
      </w:pPr>
      <w:r>
        <w:rPr>
          <w:rFonts w:hint="eastAsia"/>
          <w:kern w:val="0"/>
        </w:rPr>
        <w:t>螺杆采用Φ</w:t>
      </w:r>
      <w:r>
        <w:rPr>
          <w:kern w:val="0"/>
        </w:rPr>
        <w:t xml:space="preserve">14 </w:t>
      </w:r>
      <w:r>
        <w:rPr>
          <w:rFonts w:hint="eastAsia"/>
          <w:kern w:val="0"/>
        </w:rPr>
        <w:t>钢筋制成，柱（双向）与剪力墙螺杆，从下往上竖直方向相邻每排间距按</w:t>
      </w:r>
      <w:r>
        <w:rPr>
          <w:kern w:val="0"/>
        </w:rPr>
        <w:t xml:space="preserve">@500mm </w:t>
      </w:r>
      <w:r>
        <w:rPr>
          <w:rFonts w:hint="eastAsia"/>
          <w:kern w:val="0"/>
        </w:rPr>
        <w:t>控制，最下面一排距板面</w:t>
      </w:r>
      <w:r>
        <w:rPr>
          <w:kern w:val="0"/>
        </w:rPr>
        <w:t>200mm</w:t>
      </w:r>
      <w:r>
        <w:rPr>
          <w:rFonts w:hint="eastAsia"/>
          <w:kern w:val="0"/>
        </w:rPr>
        <w:t>，每同一排螺杆的间距最底下一排间距</w:t>
      </w:r>
      <w:r>
        <w:rPr>
          <w:kern w:val="0"/>
        </w:rPr>
        <w:t>@400mm</w:t>
      </w:r>
      <w:r>
        <w:rPr>
          <w:rFonts w:hint="eastAsia"/>
          <w:kern w:val="0"/>
        </w:rPr>
        <w:t>。第二排、第三排间距</w:t>
      </w:r>
      <w:r>
        <w:rPr>
          <w:kern w:val="0"/>
        </w:rPr>
        <w:t>@500,</w:t>
      </w:r>
      <w:r>
        <w:rPr>
          <w:rFonts w:hint="eastAsia"/>
          <w:kern w:val="0"/>
        </w:rPr>
        <w:t>再往上则为</w:t>
      </w:r>
      <w:r>
        <w:rPr>
          <w:kern w:val="0"/>
        </w:rPr>
        <w:t>@600mm</w:t>
      </w:r>
      <w:r>
        <w:rPr>
          <w:rFonts w:hint="eastAsia"/>
          <w:kern w:val="0"/>
        </w:rPr>
        <w:t>。梁板模板采用胶合板，钢管做支撑压枋有钢管与木枋两种，螺杆采用Φ</w:t>
      </w:r>
      <w:r>
        <w:rPr>
          <w:kern w:val="0"/>
        </w:rPr>
        <w:t>14mm</w:t>
      </w:r>
      <w:r>
        <w:rPr>
          <w:rFonts w:hint="eastAsia"/>
          <w:kern w:val="0"/>
        </w:rPr>
        <w:t>，梁高</w:t>
      </w:r>
      <w:r>
        <w:rPr>
          <w:kern w:val="0"/>
        </w:rPr>
        <w:t xml:space="preserve">1m </w:t>
      </w:r>
      <w:r>
        <w:rPr>
          <w:rFonts w:hint="eastAsia"/>
          <w:kern w:val="0"/>
        </w:rPr>
        <w:t>以内用一排，超过</w:t>
      </w:r>
      <w:r>
        <w:rPr>
          <w:kern w:val="0"/>
        </w:rPr>
        <w:t xml:space="preserve">1m </w:t>
      </w:r>
      <w:r>
        <w:rPr>
          <w:rFonts w:hint="eastAsia"/>
          <w:kern w:val="0"/>
        </w:rPr>
        <w:t>用二排螺杆水平方向间距</w:t>
      </w:r>
      <w:r>
        <w:rPr>
          <w:kern w:val="0"/>
        </w:rPr>
        <w:t>@500mm</w:t>
      </w:r>
      <w:r>
        <w:rPr>
          <w:rFonts w:hint="eastAsia"/>
          <w:kern w:val="0"/>
        </w:rPr>
        <w:t>。具体做法见大样图。南北两向的</w:t>
      </w:r>
      <w:r>
        <w:rPr>
          <w:kern w:val="0"/>
        </w:rPr>
        <w:t xml:space="preserve">200 </w:t>
      </w:r>
      <w:r>
        <w:rPr>
          <w:rFonts w:hint="eastAsia"/>
          <w:kern w:val="0"/>
        </w:rPr>
        <w:t>厚外倾</w:t>
      </w:r>
      <w:r>
        <w:rPr>
          <w:kern w:val="0"/>
        </w:rPr>
        <w:t xml:space="preserve">7 </w:t>
      </w:r>
      <w:r>
        <w:rPr>
          <w:rFonts w:hint="eastAsia"/>
          <w:kern w:val="0"/>
        </w:rPr>
        <w:t>度的板采用胶合板散装模板，木枋或钢管作压枋，紧固件也用Φ</w:t>
      </w:r>
      <w:r>
        <w:rPr>
          <w:kern w:val="0"/>
        </w:rPr>
        <w:t xml:space="preserve">14mm </w:t>
      </w:r>
      <w:r>
        <w:rPr>
          <w:rFonts w:hint="eastAsia"/>
          <w:kern w:val="0"/>
        </w:rPr>
        <w:t>螺杆，双向间距</w:t>
      </w:r>
      <w:r>
        <w:rPr>
          <w:kern w:val="0"/>
        </w:rPr>
        <w:t>@500mm</w:t>
      </w:r>
      <w:r>
        <w:rPr>
          <w:rFonts w:hint="eastAsia"/>
          <w:kern w:val="0"/>
        </w:rPr>
        <w:t>。外倾式墙板用散装模板对施工方便与安全较有利。所有紧固用螺杆均两端配钢垫板（瓦斯板）—</w:t>
      </w:r>
      <w:r>
        <w:rPr>
          <w:kern w:val="0"/>
        </w:rPr>
        <w:t>12</w:t>
      </w:r>
      <w:r>
        <w:rPr>
          <w:rFonts w:hint="eastAsia"/>
          <w:kern w:val="0"/>
        </w:rPr>
        <w:t>×</w:t>
      </w:r>
      <w:r>
        <w:rPr>
          <w:kern w:val="0"/>
        </w:rPr>
        <w:t>60</w:t>
      </w:r>
      <w:r>
        <w:rPr>
          <w:rFonts w:hint="eastAsia"/>
          <w:kern w:val="0"/>
        </w:rPr>
        <w:t>×</w:t>
      </w:r>
      <w:r>
        <w:rPr>
          <w:kern w:val="0"/>
        </w:rPr>
        <w:t>60mm</w:t>
      </w:r>
      <w:r>
        <w:rPr>
          <w:rFonts w:hint="eastAsia"/>
          <w:kern w:val="0"/>
        </w:rPr>
        <w:t>，双螺帽当为双钢管做压枋时，则用蝴蝶扣。</w:t>
      </w:r>
    </w:p>
    <w:p w14:paraId="59FC2651" w14:textId="77777777" w:rsidR="00C00112" w:rsidRDefault="00C00112">
      <w:pPr>
        <w:rPr>
          <w:kern w:val="0"/>
        </w:rPr>
      </w:pPr>
      <w:r>
        <w:rPr>
          <w:kern w:val="0"/>
        </w:rPr>
        <w:t xml:space="preserve">2 </w:t>
      </w:r>
      <w:r>
        <w:rPr>
          <w:rFonts w:hint="eastAsia"/>
          <w:kern w:val="0"/>
        </w:rPr>
        <w:t>主要外架方案</w:t>
      </w:r>
    </w:p>
    <w:p w14:paraId="3956DBD3" w14:textId="77777777" w:rsidR="00C00112" w:rsidRDefault="00C00112">
      <w:pPr>
        <w:rPr>
          <w:kern w:val="0"/>
        </w:rPr>
      </w:pPr>
      <w:r>
        <w:rPr>
          <w:rFonts w:hint="eastAsia"/>
          <w:kern w:val="0"/>
        </w:rPr>
        <w:t>对不同的部位设置不同形式的脚手架：○</w:t>
      </w:r>
      <w:r>
        <w:rPr>
          <w:kern w:val="0"/>
        </w:rPr>
        <w:t xml:space="preserve">A </w:t>
      </w:r>
      <w:r>
        <w:rPr>
          <w:rFonts w:hint="eastAsia"/>
          <w:kern w:val="0"/>
        </w:rPr>
        <w:t>轴与○</w:t>
      </w:r>
      <w:r>
        <w:rPr>
          <w:kern w:val="0"/>
        </w:rPr>
        <w:t xml:space="preserve">D </w:t>
      </w:r>
      <w:r>
        <w:rPr>
          <w:rFonts w:hint="eastAsia"/>
          <w:kern w:val="0"/>
        </w:rPr>
        <w:t>轴外架，采用经省建委鉴定通过的电动爬架，平面斜挑部分采用随架子升高后接长的办法。</w:t>
      </w:r>
    </w:p>
    <w:p w14:paraId="543C04CB" w14:textId="77777777" w:rsidR="00C00112" w:rsidRDefault="00C00112">
      <w:pPr>
        <w:rPr>
          <w:kern w:val="0"/>
        </w:rPr>
      </w:pPr>
      <w:r>
        <w:rPr>
          <w:rFonts w:hint="eastAsia"/>
          <w:kern w:val="0"/>
        </w:rPr>
        <w:t>南北向倾斜外墙部分用钢管挑架，用</w:t>
      </w:r>
      <w:r>
        <w:rPr>
          <w:kern w:val="0"/>
        </w:rPr>
        <w:t xml:space="preserve">14 </w:t>
      </w:r>
      <w:r>
        <w:rPr>
          <w:rFonts w:hint="eastAsia"/>
          <w:kern w:val="0"/>
        </w:rPr>
        <w:t>号工字钢从楼面上挑出，在其上设置三层楼高的双排钢管外架。（具体作法见施工方案）。</w:t>
      </w:r>
    </w:p>
    <w:p w14:paraId="1D90C31A" w14:textId="77777777" w:rsidR="00C00112" w:rsidRDefault="00C00112">
      <w:pPr>
        <w:rPr>
          <w:kern w:val="0"/>
        </w:rPr>
      </w:pPr>
      <w:r>
        <w:rPr>
          <w:kern w:val="0"/>
        </w:rPr>
        <w:t xml:space="preserve">3 </w:t>
      </w:r>
      <w:r>
        <w:rPr>
          <w:rFonts w:hint="eastAsia"/>
          <w:kern w:val="0"/>
        </w:rPr>
        <w:t>钢筋施工方案</w:t>
      </w:r>
    </w:p>
    <w:p w14:paraId="559990BD" w14:textId="77777777" w:rsidR="00C00112" w:rsidRDefault="00C00112">
      <w:pPr>
        <w:rPr>
          <w:kern w:val="0"/>
        </w:rPr>
      </w:pPr>
      <w:r>
        <w:rPr>
          <w:rFonts w:hint="eastAsia"/>
          <w:kern w:val="0"/>
        </w:rPr>
        <w:t>将合格钢筋用塔吊吊运到</w:t>
      </w:r>
      <w:r>
        <w:rPr>
          <w:kern w:val="0"/>
        </w:rPr>
        <w:t>**</w:t>
      </w:r>
      <w:r>
        <w:rPr>
          <w:rFonts w:hint="eastAsia"/>
          <w:kern w:val="0"/>
        </w:rPr>
        <w:t>老车库屋顶（</w:t>
      </w:r>
      <w:r>
        <w:rPr>
          <w:kern w:val="0"/>
        </w:rPr>
        <w:t xml:space="preserve">9 </w:t>
      </w:r>
      <w:r>
        <w:rPr>
          <w:rFonts w:hint="eastAsia"/>
          <w:kern w:val="0"/>
        </w:rPr>
        <w:t>层上面）钢筋加工棚内加工。钢筋加工采用机械断料、调直、弯曲，钢筋下料及加工必须按经审核同意后的钢筋加工下料单进行加工，成型的钢筋须挂牌并成捆，然后堆放在屋面适当地点，再用塔吊吊运到绑扎地点，吊入钢筋加工棚内的</w:t>
      </w:r>
      <w:r>
        <w:rPr>
          <w:kern w:val="0"/>
        </w:rPr>
        <w:pict>
          <v:shape id="_x0000_i1027" type="#_x0000_t75" style="width:68.95pt;height:29.05pt">
            <v:imagedata r:id="rId9" o:title=""/>
          </v:shape>
        </w:pict>
      </w:r>
      <w:r>
        <w:rPr>
          <w:rFonts w:hint="eastAsia"/>
          <w:kern w:val="0"/>
        </w:rPr>
        <w:t>钢筋堆放不宜太集中，重量不能太大，确保</w:t>
      </w:r>
      <w:r>
        <w:rPr>
          <w:kern w:val="0"/>
        </w:rPr>
        <w:t>**</w:t>
      </w:r>
      <w:r>
        <w:rPr>
          <w:rFonts w:hint="eastAsia"/>
          <w:kern w:val="0"/>
        </w:rPr>
        <w:t>老车库屋顶结构安全。安装班组严格按设计绑扎，采用现场人工绑扎成型，注意严格做到按设计与标准图要求施工，主次梁、板、墙、柱钢筋内、外、上、下位置钢筋弯钩角度、弯钩后的平直段的长度等必须符合设计与规范要求，箍筋拉钩与主筋接触符合设计、施工规范要求，由于本工程钢筋量大及构件的重要性，所有纵横钢筋交叉接触点全部用扎丝绑紧，板钢支架采用Φ</w:t>
      </w:r>
      <w:r>
        <w:rPr>
          <w:kern w:val="0"/>
        </w:rPr>
        <w:t>16mm</w:t>
      </w:r>
      <w:r>
        <w:rPr>
          <w:rFonts w:hint="eastAsia"/>
          <w:kern w:val="0"/>
        </w:rPr>
        <w:t>双向间距各</w:t>
      </w:r>
      <w:r>
        <w:rPr>
          <w:kern w:val="0"/>
        </w:rPr>
        <w:t>@1000mm</w:t>
      </w:r>
      <w:r>
        <w:rPr>
          <w:rFonts w:hint="eastAsia"/>
          <w:kern w:val="0"/>
        </w:rPr>
        <w:t>，尺寸小于</w:t>
      </w:r>
      <w:r>
        <w:rPr>
          <w:kern w:val="0"/>
        </w:rPr>
        <w:t xml:space="preserve">1000mm </w:t>
      </w:r>
      <w:r>
        <w:rPr>
          <w:rFonts w:hint="eastAsia"/>
          <w:kern w:val="0"/>
        </w:rPr>
        <w:t>并大于</w:t>
      </w:r>
      <w:r>
        <w:rPr>
          <w:kern w:val="0"/>
        </w:rPr>
        <w:t xml:space="preserve">500mm </w:t>
      </w:r>
      <w:r>
        <w:rPr>
          <w:rFonts w:hint="eastAsia"/>
          <w:kern w:val="0"/>
        </w:rPr>
        <w:t>时，则在其中增设一根，其形状为</w:t>
      </w:r>
      <w:r>
        <w:rPr>
          <w:kern w:val="0"/>
        </w:rPr>
        <w:t xml:space="preserve"> </w:t>
      </w:r>
      <w:r>
        <w:rPr>
          <w:rFonts w:hint="eastAsia"/>
          <w:kern w:val="0"/>
        </w:rPr>
        <w:t>，</w:t>
      </w:r>
      <w:r>
        <w:rPr>
          <w:kern w:val="0"/>
        </w:rPr>
        <w:t xml:space="preserve"> </w:t>
      </w:r>
      <w:r>
        <w:rPr>
          <w:rFonts w:hint="eastAsia"/>
          <w:kern w:val="0"/>
        </w:rPr>
        <w:t>如有必须开洞剪断钢筋时，须按设计</w:t>
      </w:r>
    </w:p>
    <w:p w14:paraId="7F5289C2" w14:textId="77777777" w:rsidR="00C00112" w:rsidRDefault="00C00112">
      <w:pPr>
        <w:rPr>
          <w:kern w:val="0"/>
        </w:rPr>
      </w:pPr>
      <w:r>
        <w:rPr>
          <w:rFonts w:hint="eastAsia"/>
          <w:kern w:val="0"/>
        </w:rPr>
        <w:t>规定的办法增加补增钢筋，</w:t>
      </w:r>
      <w:r>
        <w:rPr>
          <w:kern w:val="0"/>
        </w:rPr>
        <w:t xml:space="preserve"> </w:t>
      </w:r>
      <w:r>
        <w:rPr>
          <w:rFonts w:hint="eastAsia"/>
          <w:kern w:val="0"/>
        </w:rPr>
        <w:t>柱钢筋扎紧采用钢管架作临时搭设脚手架。任何人不得未经技术部门允许就私自切断钢筋，在不违反有关技术规范要求前提下，柱钢筋接长视情况采取电渣压力焊、套筒冷挤压及锥螺纹连接中的任一种，水平钢筋接长根据不同情况采用单、双面搭接焊，小直径的钢筋按规定采用搭接接长。</w:t>
      </w:r>
    </w:p>
    <w:p w14:paraId="1C7BD549" w14:textId="77777777" w:rsidR="00C00112" w:rsidRDefault="00C00112">
      <w:pPr>
        <w:rPr>
          <w:kern w:val="0"/>
        </w:rPr>
      </w:pPr>
      <w:r>
        <w:rPr>
          <w:kern w:val="0"/>
        </w:rPr>
        <w:t xml:space="preserve">4 </w:t>
      </w:r>
      <w:r>
        <w:rPr>
          <w:rFonts w:hint="eastAsia"/>
          <w:kern w:val="0"/>
        </w:rPr>
        <w:t>混凝土施工方案</w:t>
      </w:r>
    </w:p>
    <w:p w14:paraId="55B20418" w14:textId="77777777" w:rsidR="00C00112" w:rsidRDefault="00C00112">
      <w:pPr>
        <w:rPr>
          <w:kern w:val="0"/>
        </w:rPr>
      </w:pPr>
      <w:r>
        <w:rPr>
          <w:rFonts w:hint="eastAsia"/>
          <w:kern w:val="0"/>
        </w:rPr>
        <w:t>五层及以下采用商品砼，两台泵车加</w:t>
      </w:r>
      <w:r>
        <w:rPr>
          <w:kern w:val="0"/>
        </w:rPr>
        <w:t xml:space="preserve">1 </w:t>
      </w:r>
      <w:r>
        <w:rPr>
          <w:rFonts w:hint="eastAsia"/>
          <w:kern w:val="0"/>
        </w:rPr>
        <w:t>台塔吊运（输）送砼施工。</w:t>
      </w:r>
      <w:r>
        <w:rPr>
          <w:kern w:val="0"/>
        </w:rPr>
        <w:t xml:space="preserve">7 </w:t>
      </w:r>
      <w:r>
        <w:rPr>
          <w:rFonts w:hint="eastAsia"/>
          <w:kern w:val="0"/>
        </w:rPr>
        <w:t>层以上砼，在现场西部设置砼生产线，设两台</w:t>
      </w:r>
      <w:r>
        <w:rPr>
          <w:kern w:val="0"/>
        </w:rPr>
        <w:t xml:space="preserve">500 </w:t>
      </w:r>
      <w:r>
        <w:rPr>
          <w:rFonts w:hint="eastAsia"/>
          <w:kern w:val="0"/>
        </w:rPr>
        <w:t>公升砼搅拌机，设</w:t>
      </w:r>
      <w:r>
        <w:rPr>
          <w:kern w:val="0"/>
        </w:rPr>
        <w:t>1</w:t>
      </w:r>
      <w:r>
        <w:rPr>
          <w:rFonts w:hint="eastAsia"/>
          <w:kern w:val="0"/>
        </w:rPr>
        <w:t>台泵送及两台塔吊配合进行砼运输。采用潭建牌高效砼泵送剂Ⅲ型（</w:t>
      </w:r>
      <w:r>
        <w:rPr>
          <w:kern w:val="0"/>
        </w:rPr>
        <w:t>40%</w:t>
      </w:r>
      <w:r>
        <w:rPr>
          <w:rFonts w:hint="eastAsia"/>
          <w:kern w:val="0"/>
        </w:rPr>
        <w:t>浓度水剂），按水泥用量</w:t>
      </w:r>
      <w:r>
        <w:rPr>
          <w:kern w:val="0"/>
        </w:rPr>
        <w:t>3%</w:t>
      </w:r>
      <w:r>
        <w:rPr>
          <w:rFonts w:hint="eastAsia"/>
          <w:kern w:val="0"/>
        </w:rPr>
        <w:t>掺入。所有砼的振捣均采用机械振捣，采用插入式或平板式振动器振捣密实。</w:t>
      </w:r>
    </w:p>
    <w:p w14:paraId="2953FDDD" w14:textId="77777777" w:rsidR="00C00112" w:rsidRDefault="00C00112">
      <w:pPr>
        <w:rPr>
          <w:kern w:val="0"/>
        </w:rPr>
      </w:pPr>
      <w:r>
        <w:rPr>
          <w:kern w:val="0"/>
        </w:rPr>
        <w:t xml:space="preserve">5 </w:t>
      </w:r>
      <w:r>
        <w:rPr>
          <w:rFonts w:hint="eastAsia"/>
          <w:kern w:val="0"/>
        </w:rPr>
        <w:t>砼柱、墙、梁板施工方案</w:t>
      </w:r>
    </w:p>
    <w:p w14:paraId="163EC567" w14:textId="77777777" w:rsidR="00C00112" w:rsidRDefault="00C00112">
      <w:pPr>
        <w:rPr>
          <w:kern w:val="0"/>
        </w:rPr>
      </w:pPr>
      <w:r>
        <w:rPr>
          <w:kern w:val="0"/>
        </w:rPr>
        <w:t xml:space="preserve">5.1 </w:t>
      </w:r>
      <w:r>
        <w:rPr>
          <w:rFonts w:hint="eastAsia"/>
          <w:kern w:val="0"/>
        </w:rPr>
        <w:t>柱施工顺序</w:t>
      </w:r>
    </w:p>
    <w:p w14:paraId="0127CA27" w14:textId="77777777" w:rsidR="00C00112" w:rsidRDefault="00C00112">
      <w:pPr>
        <w:rPr>
          <w:kern w:val="0"/>
        </w:rPr>
      </w:pPr>
      <w:r>
        <w:rPr>
          <w:rFonts w:hint="eastAsia"/>
          <w:kern w:val="0"/>
        </w:rPr>
        <w:t>测量弹线→搭设柱支模架→柱纵向钢筋电渣压力焊或机械连接→柱控制标高测设→绑扎柱筋至梁底以上一道→设置砼垫块→预留预埋件埋设→柱底清洗冲扫→质量检查→作好隐蔽工程记录→柱模板安装固定校正→浇灌柱砼→拆模→养护。</w:t>
      </w:r>
    </w:p>
    <w:p w14:paraId="6E82E373" w14:textId="77777777" w:rsidR="00C00112" w:rsidRDefault="00C00112">
      <w:pPr>
        <w:rPr>
          <w:kern w:val="0"/>
        </w:rPr>
      </w:pPr>
      <w:r>
        <w:rPr>
          <w:kern w:val="0"/>
        </w:rPr>
        <w:t xml:space="preserve">5.1.1 </w:t>
      </w:r>
      <w:r>
        <w:rPr>
          <w:rFonts w:hint="eastAsia"/>
          <w:kern w:val="0"/>
        </w:rPr>
        <w:t>柱钢筋</w:t>
      </w:r>
    </w:p>
    <w:p w14:paraId="2E5CB634" w14:textId="77777777" w:rsidR="00C00112" w:rsidRDefault="00C00112">
      <w:pPr>
        <w:rPr>
          <w:kern w:val="0"/>
        </w:rPr>
      </w:pPr>
      <w:r>
        <w:rPr>
          <w:rFonts w:hint="eastAsia"/>
          <w:kern w:val="0"/>
        </w:rPr>
        <w:t>Φ</w:t>
      </w:r>
      <w:r>
        <w:rPr>
          <w:kern w:val="0"/>
        </w:rPr>
        <w:t>18</w:t>
      </w:r>
      <w:r>
        <w:rPr>
          <w:rFonts w:hint="eastAsia"/>
          <w:kern w:val="0"/>
        </w:rPr>
        <w:t>～Φ</w:t>
      </w:r>
      <w:r>
        <w:rPr>
          <w:kern w:val="0"/>
        </w:rPr>
        <w:t xml:space="preserve">25 </w:t>
      </w:r>
      <w:r>
        <w:rPr>
          <w:rFonts w:hint="eastAsia"/>
          <w:kern w:val="0"/>
        </w:rPr>
        <w:t>的主筋采用电渣压力焊接头，Φ</w:t>
      </w:r>
      <w:r>
        <w:rPr>
          <w:kern w:val="0"/>
        </w:rPr>
        <w:t xml:space="preserve">25 </w:t>
      </w:r>
      <w:r>
        <w:rPr>
          <w:rFonts w:hint="eastAsia"/>
          <w:kern w:val="0"/>
        </w:rPr>
        <w:t>以上采用锥纹连接接头。竖向电渣压力焊在正式施焊前先进行试焊，掌握好电压、电流时间等参数后再正式施焊。质检人员对每个接头逐个进行外观检查，要求：</w:t>
      </w:r>
    </w:p>
    <w:p w14:paraId="35C6BED6" w14:textId="77777777" w:rsidR="00C00112" w:rsidRDefault="00C00112">
      <w:pPr>
        <w:rPr>
          <w:kern w:val="0"/>
        </w:rPr>
      </w:pPr>
      <w:r>
        <w:rPr>
          <w:rFonts w:hint="eastAsia"/>
          <w:kern w:val="0"/>
        </w:rPr>
        <w:t>焊包均匀，不得有裂纹，钢筋表面无明显烧伤缺陷；接头处钢筋轴线的偏移不得超过</w:t>
      </w:r>
      <w:r>
        <w:rPr>
          <w:kern w:val="0"/>
        </w:rPr>
        <w:t xml:space="preserve">0.1 </w:t>
      </w:r>
      <w:r>
        <w:rPr>
          <w:rFonts w:hint="eastAsia"/>
          <w:kern w:val="0"/>
        </w:rPr>
        <w:t>倍钢筋直径，同时不得大于</w:t>
      </w:r>
      <w:r>
        <w:rPr>
          <w:kern w:val="0"/>
        </w:rPr>
        <w:t>2mm</w:t>
      </w:r>
      <w:r>
        <w:rPr>
          <w:rFonts w:hint="eastAsia"/>
          <w:kern w:val="0"/>
        </w:rPr>
        <w:t>；接头处钢筋轴线弯拆应不小于４度。对外观检查不合格的接头，应将其切除重焊，并按钢筋焊接及验收规程</w:t>
      </w:r>
      <w:r>
        <w:rPr>
          <w:kern w:val="0"/>
        </w:rPr>
        <w:t xml:space="preserve">JGJ18-96 </w:t>
      </w:r>
      <w:r>
        <w:rPr>
          <w:rFonts w:hint="eastAsia"/>
          <w:kern w:val="0"/>
        </w:rPr>
        <w:t>规定现场取样试验。钢筋电渣压力焊接过程中，如发现裂纹、未熔合、烧伤等缺陷，可参照钢筋焊接及验收规程（</w:t>
      </w:r>
      <w:r>
        <w:rPr>
          <w:kern w:val="0"/>
        </w:rPr>
        <w:t>JGJ11-96</w:t>
      </w:r>
      <w:r>
        <w:rPr>
          <w:rFonts w:hint="eastAsia"/>
          <w:kern w:val="0"/>
        </w:rPr>
        <w:t>）表</w:t>
      </w:r>
      <w:r>
        <w:rPr>
          <w:kern w:val="0"/>
        </w:rPr>
        <w:t xml:space="preserve">4.5.6 </w:t>
      </w:r>
      <w:r>
        <w:rPr>
          <w:rFonts w:hint="eastAsia"/>
          <w:kern w:val="0"/>
        </w:rPr>
        <w:t>查找原因，采取措施，及时消除。</w:t>
      </w:r>
    </w:p>
    <w:p w14:paraId="2493D855" w14:textId="77777777" w:rsidR="00C00112" w:rsidRDefault="00C00112">
      <w:pPr>
        <w:rPr>
          <w:kern w:val="0"/>
        </w:rPr>
      </w:pPr>
      <w:r>
        <w:rPr>
          <w:rFonts w:hint="eastAsia"/>
          <w:kern w:val="0"/>
        </w:rPr>
        <w:t>锥螺纹连接的施工要点：</w:t>
      </w:r>
    </w:p>
    <w:p w14:paraId="56DEFE62" w14:textId="77777777" w:rsidR="00C00112" w:rsidRDefault="00C00112">
      <w:pPr>
        <w:rPr>
          <w:kern w:val="0"/>
        </w:rPr>
      </w:pPr>
      <w:r>
        <w:rPr>
          <w:kern w:val="0"/>
        </w:rPr>
        <w:t>(1</w:t>
      </w:r>
      <w:r>
        <w:rPr>
          <w:rFonts w:hint="eastAsia"/>
          <w:kern w:val="0"/>
        </w:rPr>
        <w:t>）钢筋应先调直再下料。切口端面应与钢筋轴线垂直，不得有马蹄或挠曲，不得用气割下料。</w:t>
      </w:r>
    </w:p>
    <w:p w14:paraId="43D1D6B5" w14:textId="77777777" w:rsidR="00C00112" w:rsidRDefault="00C00112">
      <w:pPr>
        <w:rPr>
          <w:kern w:val="0"/>
        </w:rPr>
      </w:pPr>
      <w:r>
        <w:rPr>
          <w:kern w:val="0"/>
        </w:rPr>
        <w:t>(2</w:t>
      </w:r>
      <w:r>
        <w:rPr>
          <w:rFonts w:hint="eastAsia"/>
          <w:kern w:val="0"/>
        </w:rPr>
        <w:t>）钢筋锥螺纹丝头的锥度、牙形、螺距等必须与连接套的锥度、牙形、螺距一致，且经配套的量规检测合格。牙形检验要求牙形饱满、无断牙、秃牙缺陷，且与牙形规的牙形吻合，齿面光洁并填写钢筋锥螺纹加工检验报告。</w:t>
      </w:r>
    </w:p>
    <w:p w14:paraId="6426C72D" w14:textId="77777777" w:rsidR="00C00112" w:rsidRDefault="00C00112">
      <w:pPr>
        <w:rPr>
          <w:kern w:val="0"/>
        </w:rPr>
      </w:pPr>
      <w:r>
        <w:rPr>
          <w:kern w:val="0"/>
        </w:rPr>
        <w:t>(3</w:t>
      </w:r>
      <w:r>
        <w:rPr>
          <w:rFonts w:hint="eastAsia"/>
          <w:kern w:val="0"/>
        </w:rPr>
        <w:t>）连接钢筋时，应对正轴线将钢筋拧入连接套，然后用力矩扳手拧紧，拧紧力矩值应符合规定，拧至表格数字并发出响声即行停止，不得超拧。</w:t>
      </w:r>
    </w:p>
    <w:p w14:paraId="3EB3F8FE" w14:textId="77777777" w:rsidR="00C00112" w:rsidRDefault="00C00112">
      <w:pPr>
        <w:rPr>
          <w:kern w:val="0"/>
        </w:rPr>
      </w:pPr>
      <w:r>
        <w:rPr>
          <w:kern w:val="0"/>
        </w:rPr>
        <w:t>(4</w:t>
      </w:r>
      <w:r>
        <w:rPr>
          <w:rFonts w:hint="eastAsia"/>
          <w:kern w:val="0"/>
        </w:rPr>
        <w:t>）质量检验：外观检查为随机抽取同规格接头数的</w:t>
      </w:r>
      <w:r>
        <w:rPr>
          <w:kern w:val="0"/>
        </w:rPr>
        <w:t>10%</w:t>
      </w:r>
      <w:r>
        <w:rPr>
          <w:rFonts w:hint="eastAsia"/>
          <w:kern w:val="0"/>
        </w:rPr>
        <w:t>，应满足钢筋与连接套的规格一致，接头丝扣无完整丝扣外露，用质检力矩扳手抽验接头数的</w:t>
      </w:r>
      <w:r>
        <w:rPr>
          <w:kern w:val="0"/>
        </w:rPr>
        <w:t>15%</w:t>
      </w:r>
      <w:r>
        <w:rPr>
          <w:rFonts w:hint="eastAsia"/>
          <w:kern w:val="0"/>
        </w:rPr>
        <w:t>，抽检的接头应全部合格，填写接头质量检查记录。并以</w:t>
      </w:r>
      <w:r>
        <w:rPr>
          <w:kern w:val="0"/>
        </w:rPr>
        <w:t xml:space="preserve">500 </w:t>
      </w:r>
      <w:r>
        <w:rPr>
          <w:rFonts w:hint="eastAsia"/>
          <w:kern w:val="0"/>
        </w:rPr>
        <w:t>个接头为一批，现场截取试件合格。</w:t>
      </w:r>
    </w:p>
    <w:p w14:paraId="1963F47A" w14:textId="77777777" w:rsidR="00C00112" w:rsidRDefault="00C00112">
      <w:pPr>
        <w:rPr>
          <w:kern w:val="0"/>
        </w:rPr>
      </w:pPr>
      <w:r>
        <w:rPr>
          <w:kern w:val="0"/>
        </w:rPr>
        <w:t xml:space="preserve">1) </w:t>
      </w:r>
      <w:r>
        <w:rPr>
          <w:rFonts w:hint="eastAsia"/>
          <w:kern w:val="0"/>
        </w:rPr>
        <w:t>柱钢筋接头按规范要求错开</w:t>
      </w:r>
      <w:r>
        <w:rPr>
          <w:kern w:val="0"/>
        </w:rPr>
        <w:t>35d</w:t>
      </w:r>
      <w:r>
        <w:rPr>
          <w:rFonts w:hint="eastAsia"/>
          <w:kern w:val="0"/>
        </w:rPr>
        <w:t>，最低接头楼面距离应按结构施工图设计总说明（二）</w:t>
      </w:r>
      <w:r>
        <w:rPr>
          <w:kern w:val="0"/>
        </w:rPr>
        <w:t>GS</w:t>
      </w:r>
      <w:r>
        <w:rPr>
          <w:rFonts w:hint="eastAsia"/>
          <w:kern w:val="0"/>
        </w:rPr>
        <w:t>—</w:t>
      </w:r>
      <w:r>
        <w:rPr>
          <w:kern w:val="0"/>
        </w:rPr>
        <w:t xml:space="preserve">2/1 </w:t>
      </w:r>
      <w:r>
        <w:rPr>
          <w:rFonts w:hint="eastAsia"/>
          <w:kern w:val="0"/>
        </w:rPr>
        <w:t>执行。</w:t>
      </w:r>
    </w:p>
    <w:p w14:paraId="2AA6BBBF" w14:textId="77777777" w:rsidR="00C00112" w:rsidRDefault="00C00112">
      <w:pPr>
        <w:rPr>
          <w:kern w:val="0"/>
        </w:rPr>
      </w:pPr>
      <w:r>
        <w:rPr>
          <w:kern w:val="0"/>
        </w:rPr>
        <w:t xml:space="preserve">2) </w:t>
      </w:r>
      <w:r>
        <w:rPr>
          <w:rFonts w:hint="eastAsia"/>
          <w:kern w:val="0"/>
        </w:rPr>
        <w:t>绑扎柱箍筋时应保证箍筋保护层不小于</w:t>
      </w:r>
      <w:r>
        <w:rPr>
          <w:kern w:val="0"/>
        </w:rPr>
        <w:t>15mm</w:t>
      </w:r>
      <w:r>
        <w:rPr>
          <w:rFonts w:hint="eastAsia"/>
          <w:kern w:val="0"/>
        </w:rPr>
        <w:t>，由于柱内箍筋和拉勾密集，为便于砼浇筑，柱箍筋应分两次绑扎，浇柱砼前，柱箍中最高绑扎至梁底施工缝以上二道。柱筋绑扎时应同时绑好保护层垫块。</w:t>
      </w:r>
    </w:p>
    <w:p w14:paraId="597D568B" w14:textId="77777777" w:rsidR="00C00112" w:rsidRDefault="00C00112">
      <w:pPr>
        <w:rPr>
          <w:kern w:val="0"/>
        </w:rPr>
      </w:pPr>
      <w:r>
        <w:rPr>
          <w:kern w:val="0"/>
        </w:rPr>
        <w:t xml:space="preserve">3) </w:t>
      </w:r>
      <w:r>
        <w:rPr>
          <w:rFonts w:hint="eastAsia"/>
          <w:kern w:val="0"/>
        </w:rPr>
        <w:t>柱梁底施工缝以上至楼面一段箍筋在柱砼浇筑以后再进行绑扎。为避免浇砼时钢筋位移，要求柱主筋与柱箍焊牢（指贴近梁面的一道柱筋），再在其上部套两至三个钢箍绑扎牢固，确保柱的主筋不位移。</w:t>
      </w:r>
    </w:p>
    <w:p w14:paraId="386DE944" w14:textId="77777777" w:rsidR="00C00112" w:rsidRDefault="00C00112">
      <w:pPr>
        <w:rPr>
          <w:kern w:val="0"/>
        </w:rPr>
      </w:pPr>
      <w:r>
        <w:rPr>
          <w:rFonts w:hint="eastAsia"/>
          <w:kern w:val="0"/>
        </w:rPr>
        <w:t>柱箍中与梁相交的一段应以绑扎柱箍筋为主，伸入柱内的梁不绑扎箍筋。</w:t>
      </w:r>
    </w:p>
    <w:p w14:paraId="6B9A9637" w14:textId="77777777" w:rsidR="00C00112" w:rsidRDefault="00C00112">
      <w:pPr>
        <w:rPr>
          <w:kern w:val="0"/>
        </w:rPr>
      </w:pPr>
      <w:r>
        <w:rPr>
          <w:kern w:val="0"/>
        </w:rPr>
        <w:t xml:space="preserve">5.1.2 </w:t>
      </w:r>
      <w:r>
        <w:rPr>
          <w:rFonts w:hint="eastAsia"/>
          <w:kern w:val="0"/>
        </w:rPr>
        <w:t>柱模板</w:t>
      </w:r>
    </w:p>
    <w:p w14:paraId="2481A4E2" w14:textId="77777777" w:rsidR="00C00112" w:rsidRDefault="00C00112">
      <w:pPr>
        <w:rPr>
          <w:kern w:val="0"/>
        </w:rPr>
      </w:pPr>
      <w:r>
        <w:rPr>
          <w:rFonts w:hint="eastAsia"/>
          <w:kern w:val="0"/>
        </w:rPr>
        <w:t>柱模板安装前进行柱底清理，凿除浮浆和松散砼，搭设支模架并与满堂脚手架连成一体。柱模板用</w:t>
      </w:r>
      <w:r>
        <w:rPr>
          <w:kern w:val="0"/>
        </w:rPr>
        <w:t xml:space="preserve">12mm </w:t>
      </w:r>
      <w:r>
        <w:rPr>
          <w:rFonts w:hint="eastAsia"/>
          <w:kern w:val="0"/>
        </w:rPr>
        <w:t>厚酚醛树脂胶竹胶板作面板和</w:t>
      </w:r>
      <w:r>
        <w:rPr>
          <w:kern w:val="0"/>
        </w:rPr>
        <w:t>6cm</w:t>
      </w:r>
      <w:r>
        <w:rPr>
          <w:rFonts w:hint="eastAsia"/>
          <w:kern w:val="0"/>
        </w:rPr>
        <w:t>×</w:t>
      </w:r>
      <w:r>
        <w:rPr>
          <w:kern w:val="0"/>
        </w:rPr>
        <w:t xml:space="preserve">8cm </w:t>
      </w:r>
      <w:r>
        <w:rPr>
          <w:rFonts w:hint="eastAsia"/>
          <w:kern w:val="0"/>
        </w:rPr>
        <w:t>的木方制作。对于标准柱，柱模制成定型模板；对于变截面斜柱和异形柱，局部以非标准板补充。柱模采用Φ</w:t>
      </w:r>
      <w:r>
        <w:rPr>
          <w:kern w:val="0"/>
        </w:rPr>
        <w:t>48</w:t>
      </w:r>
      <w:r>
        <w:rPr>
          <w:rFonts w:hint="eastAsia"/>
          <w:kern w:val="0"/>
        </w:rPr>
        <w:t>×</w:t>
      </w:r>
      <w:r>
        <w:rPr>
          <w:kern w:val="0"/>
        </w:rPr>
        <w:t xml:space="preserve">3.5 </w:t>
      </w:r>
      <w:r>
        <w:rPr>
          <w:rFonts w:hint="eastAsia"/>
          <w:kern w:val="0"/>
        </w:rPr>
        <w:t>钢管和Φ</w:t>
      </w:r>
      <w:r>
        <w:rPr>
          <w:kern w:val="0"/>
        </w:rPr>
        <w:t>14</w:t>
      </w:r>
      <w:r>
        <w:rPr>
          <w:kern w:val="0"/>
        </w:rPr>
        <w:t xml:space="preserve"> </w:t>
      </w:r>
      <w:r>
        <w:rPr>
          <w:rFonts w:hint="eastAsia"/>
          <w:kern w:val="0"/>
        </w:rPr>
        <w:t>对拉螺栓作柱箍，作法按地下室支模板施工方案要求执行。柱底部侧压力大，为防止胀模，柱箍和对接螺栓要通过计算进行加密。柱模四向中线吊正后，即与满堂架连接或用斜支撑固定，以保证柱模侧向稳定。</w:t>
      </w:r>
    </w:p>
    <w:p w14:paraId="1C9F30F8" w14:textId="77777777" w:rsidR="00C00112" w:rsidRDefault="00C00112">
      <w:pPr>
        <w:rPr>
          <w:kern w:val="0"/>
        </w:rPr>
      </w:pPr>
      <w:r>
        <w:rPr>
          <w:rFonts w:hint="eastAsia"/>
          <w:kern w:val="0"/>
        </w:rPr>
        <w:t>模板隔离剂的使用，按新规范要求，模板隔离剂不准使用对钢筋、砼有损害及腐蚀作用的物质（如废机油），应使用成品模板隔离剂。</w:t>
      </w:r>
    </w:p>
    <w:p w14:paraId="22265CC8" w14:textId="77777777" w:rsidR="00C00112" w:rsidRDefault="00C00112">
      <w:pPr>
        <w:rPr>
          <w:kern w:val="0"/>
        </w:rPr>
      </w:pPr>
      <w:r>
        <w:rPr>
          <w:rFonts w:hint="eastAsia"/>
          <w:kern w:val="0"/>
        </w:rPr>
        <w:t>由于本工程结构的特殊性和重要性，柱模对拉螺栓均不留套管，一次性使用埋入柱内。</w:t>
      </w:r>
    </w:p>
    <w:p w14:paraId="34C23175" w14:textId="77777777" w:rsidR="00C00112" w:rsidRDefault="00C00112">
      <w:pPr>
        <w:rPr>
          <w:kern w:val="0"/>
        </w:rPr>
      </w:pPr>
      <w:r>
        <w:rPr>
          <w:rFonts w:hint="eastAsia"/>
          <w:kern w:val="0"/>
        </w:rPr>
        <w:t>柱模安装完成以后，要检查支撑系统是否可靠，轴线位置是否正确，垂直度是否符合要求，模板拼缝是否严密，确保模板坚固、支撑可靠，位置正确，拼缝严密，垂直度符合要求。</w:t>
      </w:r>
    </w:p>
    <w:p w14:paraId="18F03650" w14:textId="77777777" w:rsidR="00C00112" w:rsidRDefault="00C00112">
      <w:pPr>
        <w:rPr>
          <w:kern w:val="0"/>
        </w:rPr>
      </w:pPr>
      <w:r>
        <w:rPr>
          <w:rFonts w:hint="eastAsia"/>
          <w:kern w:val="0"/>
        </w:rPr>
        <w:t>柱模拆除必须执行申请手续，由专业施工员与技术组联系并同意后方可拆除，以确保表面及楞角不因拆模受损为原则。</w:t>
      </w:r>
    </w:p>
    <w:p w14:paraId="5260689D" w14:textId="77777777" w:rsidR="00C00112" w:rsidRDefault="00C00112">
      <w:pPr>
        <w:rPr>
          <w:kern w:val="0"/>
        </w:rPr>
      </w:pPr>
      <w:r>
        <w:rPr>
          <w:kern w:val="0"/>
        </w:rPr>
        <w:t xml:space="preserve">5.1.3 </w:t>
      </w:r>
      <w:r>
        <w:rPr>
          <w:rFonts w:hint="eastAsia"/>
          <w:kern w:val="0"/>
        </w:rPr>
        <w:t>柱砼浇筑</w:t>
      </w:r>
    </w:p>
    <w:p w14:paraId="579A28CC" w14:textId="77777777" w:rsidR="00C00112" w:rsidRDefault="00C00112">
      <w:pPr>
        <w:rPr>
          <w:kern w:val="0"/>
        </w:rPr>
      </w:pPr>
      <w:r>
        <w:rPr>
          <w:kern w:val="0"/>
        </w:rPr>
        <w:t xml:space="preserve">(1) </w:t>
      </w:r>
      <w:r>
        <w:rPr>
          <w:rFonts w:hint="eastAsia"/>
          <w:kern w:val="0"/>
        </w:rPr>
        <w:t>柱子砼浇灌前，首先要确定柱子的浇灌顺序，施工缝留设位置，制定柱砼浇灌方案，认真作好隐蔽记录，经有关单位签字验收后浇灌砼。</w:t>
      </w:r>
    </w:p>
    <w:p w14:paraId="501C0B2D" w14:textId="77777777" w:rsidR="00C00112" w:rsidRDefault="00C00112">
      <w:pPr>
        <w:rPr>
          <w:rFonts w:hint="eastAsia"/>
          <w:kern w:val="0"/>
        </w:rPr>
      </w:pPr>
      <w:r>
        <w:rPr>
          <w:kern w:val="0"/>
        </w:rPr>
        <w:t xml:space="preserve">(2) </w:t>
      </w:r>
      <w:r>
        <w:rPr>
          <w:rFonts w:hint="eastAsia"/>
          <w:kern w:val="0"/>
        </w:rPr>
        <w:t>砼采用商品泵送砼浇筑。浇灌前搭设好砼运输道，湿润模板。</w:t>
      </w:r>
    </w:p>
    <w:p w14:paraId="5EE59ADB" w14:textId="77777777" w:rsidR="00C00112" w:rsidRDefault="00C00112">
      <w:pPr>
        <w:rPr>
          <w:kern w:val="0"/>
        </w:rPr>
      </w:pPr>
      <w:r>
        <w:rPr>
          <w:rFonts w:hint="eastAsia"/>
          <w:kern w:val="0"/>
        </w:rPr>
        <w:t>浇灌前底部先填</w:t>
      </w:r>
      <w:r>
        <w:rPr>
          <w:kern w:val="0"/>
        </w:rPr>
        <w:t xml:space="preserve">5cm </w:t>
      </w:r>
      <w:r>
        <w:rPr>
          <w:rFonts w:hint="eastAsia"/>
          <w:kern w:val="0"/>
        </w:rPr>
        <w:t>厚与砼成份、强度相同的水泥砂浆，防止砼烂根。</w:t>
      </w:r>
    </w:p>
    <w:p w14:paraId="2972B7C6" w14:textId="77777777" w:rsidR="00C00112" w:rsidRDefault="00C00112">
      <w:pPr>
        <w:rPr>
          <w:kern w:val="0"/>
        </w:rPr>
      </w:pPr>
      <w:r>
        <w:rPr>
          <w:rFonts w:hint="eastAsia"/>
          <w:kern w:val="0"/>
        </w:rPr>
        <w:t>柱砼应分层振捣，快插慢抽，振点间距约</w:t>
      </w:r>
      <w:r>
        <w:rPr>
          <w:kern w:val="0"/>
        </w:rPr>
        <w:t>30</w:t>
      </w:r>
      <w:r>
        <w:rPr>
          <w:rFonts w:hint="eastAsia"/>
          <w:kern w:val="0"/>
        </w:rPr>
        <w:t>～</w:t>
      </w:r>
      <w:r>
        <w:rPr>
          <w:kern w:val="0"/>
        </w:rPr>
        <w:t>40cm</w:t>
      </w:r>
      <w:r>
        <w:rPr>
          <w:rFonts w:hint="eastAsia"/>
          <w:kern w:val="0"/>
        </w:rPr>
        <w:t>，先四角，再中央。</w:t>
      </w:r>
    </w:p>
    <w:p w14:paraId="3100F634" w14:textId="77777777" w:rsidR="00C00112" w:rsidRDefault="00C00112">
      <w:pPr>
        <w:rPr>
          <w:kern w:val="0"/>
        </w:rPr>
      </w:pPr>
      <w:r>
        <w:rPr>
          <w:rFonts w:hint="eastAsia"/>
          <w:kern w:val="0"/>
        </w:rPr>
        <w:t>禁止下层砼尚未振捣完毕，上层砼继续下料的现象。振捣上层砼时应插入下层砼约</w:t>
      </w:r>
      <w:r>
        <w:rPr>
          <w:kern w:val="0"/>
        </w:rPr>
        <w:t>50mm</w:t>
      </w:r>
      <w:r>
        <w:rPr>
          <w:rFonts w:hint="eastAsia"/>
          <w:kern w:val="0"/>
        </w:rPr>
        <w:t>，确保上下层接合良好。对于截面尺寸很大的斜柱，由于砼的流动受到柱内钢骨的限制，加上柱内箍筋、拉筋密集，输送泵要多点下料，一般要安排</w:t>
      </w:r>
      <w:r>
        <w:rPr>
          <w:kern w:val="0"/>
        </w:rPr>
        <w:t xml:space="preserve">4 </w:t>
      </w:r>
      <w:r>
        <w:rPr>
          <w:rFonts w:hint="eastAsia"/>
          <w:kern w:val="0"/>
        </w:rPr>
        <w:t>人对称分层振捣，防止漏振、欠振或过振造成蜂窝、麻面或露筋现象。由于斜柱的特点，内侧一边的砼相对外侧较难振捣密实，要特别注意振捣质量。</w:t>
      </w:r>
    </w:p>
    <w:p w14:paraId="0CF2097A" w14:textId="77777777" w:rsidR="00C00112" w:rsidRDefault="00C00112">
      <w:pPr>
        <w:rPr>
          <w:kern w:val="0"/>
        </w:rPr>
      </w:pPr>
      <w:r>
        <w:rPr>
          <w:rFonts w:hint="eastAsia"/>
          <w:kern w:val="0"/>
        </w:rPr>
        <w:t>砼拆模后，按规定对砼养护</w:t>
      </w:r>
      <w:r>
        <w:rPr>
          <w:kern w:val="0"/>
        </w:rPr>
        <w:t xml:space="preserve">7 </w:t>
      </w:r>
      <w:r>
        <w:rPr>
          <w:rFonts w:hint="eastAsia"/>
          <w:kern w:val="0"/>
        </w:rPr>
        <w:t>昼夜，养护以保持砼表面湿润为准，为保持砼表面湿润，采取覆盖麻袋、塑料薄膜等措施。</w:t>
      </w:r>
    </w:p>
    <w:p w14:paraId="3C6245F7" w14:textId="77777777" w:rsidR="00C00112" w:rsidRDefault="00C00112">
      <w:pPr>
        <w:rPr>
          <w:kern w:val="0"/>
        </w:rPr>
      </w:pPr>
      <w:r>
        <w:rPr>
          <w:kern w:val="0"/>
        </w:rPr>
        <w:t xml:space="preserve">(3) </w:t>
      </w:r>
      <w:r>
        <w:rPr>
          <w:rFonts w:hint="eastAsia"/>
          <w:kern w:val="0"/>
        </w:rPr>
        <w:t>填充墙拉结筋的设置</w:t>
      </w:r>
    </w:p>
    <w:p w14:paraId="2122FADC" w14:textId="77777777" w:rsidR="00C00112" w:rsidRDefault="00C00112">
      <w:pPr>
        <w:rPr>
          <w:kern w:val="0"/>
        </w:rPr>
      </w:pPr>
      <w:r>
        <w:rPr>
          <w:rFonts w:hint="eastAsia"/>
          <w:kern w:val="0"/>
        </w:rPr>
        <w:t>框架与填充墙拉结筋的设置按如下方法：</w:t>
      </w:r>
    </w:p>
    <w:p w14:paraId="55FE9380" w14:textId="77777777" w:rsidR="00C00112" w:rsidRDefault="00C00112">
      <w:pPr>
        <w:rPr>
          <w:kern w:val="0"/>
        </w:rPr>
      </w:pPr>
      <w:r>
        <w:rPr>
          <w:rFonts w:hint="eastAsia"/>
          <w:kern w:val="0"/>
        </w:rPr>
        <w:t>根据填充墙轴线的位置，在柱子模板上按拉结钢筋的间距结合砖的模数钻Φ</w:t>
      </w:r>
      <w:r>
        <w:rPr>
          <w:kern w:val="0"/>
        </w:rPr>
        <w:t xml:space="preserve">8 </w:t>
      </w:r>
      <w:r>
        <w:rPr>
          <w:rFonts w:hint="eastAsia"/>
          <w:kern w:val="0"/>
        </w:rPr>
        <w:t>孔，将拉结钢筋插入柱内，露出</w:t>
      </w:r>
      <w:r>
        <w:rPr>
          <w:kern w:val="0"/>
        </w:rPr>
        <w:t>100mm</w:t>
      </w:r>
      <w:r>
        <w:rPr>
          <w:rFonts w:hint="eastAsia"/>
          <w:kern w:val="0"/>
        </w:rPr>
        <w:t>，以便于拆模。拆模后将拉结筋按设计长度电焊接长。</w:t>
      </w:r>
    </w:p>
    <w:p w14:paraId="226D7D94" w14:textId="77777777" w:rsidR="00C00112" w:rsidRDefault="00C00112">
      <w:pPr>
        <w:rPr>
          <w:kern w:val="0"/>
        </w:rPr>
      </w:pPr>
      <w:r>
        <w:rPr>
          <w:kern w:val="0"/>
        </w:rPr>
        <w:t xml:space="preserve">5.2 </w:t>
      </w:r>
      <w:r>
        <w:rPr>
          <w:rFonts w:hint="eastAsia"/>
          <w:kern w:val="0"/>
        </w:rPr>
        <w:t>现浇钢筋混凝土墙板施工</w:t>
      </w:r>
    </w:p>
    <w:p w14:paraId="5D7755B4" w14:textId="77777777" w:rsidR="00C00112" w:rsidRDefault="00C00112">
      <w:pPr>
        <w:rPr>
          <w:kern w:val="0"/>
        </w:rPr>
      </w:pPr>
      <w:r>
        <w:rPr>
          <w:kern w:val="0"/>
        </w:rPr>
        <w:t xml:space="preserve">5.2.1 </w:t>
      </w:r>
      <w:r>
        <w:rPr>
          <w:rFonts w:hint="eastAsia"/>
          <w:kern w:val="0"/>
        </w:rPr>
        <w:t>施工顺序</w:t>
      </w:r>
    </w:p>
    <w:p w14:paraId="461FCA69" w14:textId="77777777" w:rsidR="00C00112" w:rsidRDefault="00C00112">
      <w:pPr>
        <w:rPr>
          <w:kern w:val="0"/>
        </w:rPr>
      </w:pPr>
      <w:r>
        <w:rPr>
          <w:rFonts w:hint="eastAsia"/>
          <w:kern w:val="0"/>
        </w:rPr>
        <w:t>分中弹线→校正钢筋位置→焊接定位钢筋→清洗砼接头→搭设操作架→安装墙板→侧模板→绑扎钢筋→</w:t>
      </w:r>
      <w:r>
        <w:rPr>
          <w:kern w:val="0"/>
        </w:rPr>
        <w:t xml:space="preserve"> </w:t>
      </w:r>
      <w:r>
        <w:rPr>
          <w:rFonts w:hint="eastAsia"/>
          <w:kern w:val="0"/>
        </w:rPr>
        <w:t>安预埋件和钢筋保护层垫块作好隐蔽记录→安装另一侧模板→模板固定及校正质量检查→拆模养护。</w:t>
      </w:r>
    </w:p>
    <w:p w14:paraId="4CA4E6D3" w14:textId="77777777" w:rsidR="00C00112" w:rsidRDefault="00C00112">
      <w:pPr>
        <w:rPr>
          <w:kern w:val="0"/>
        </w:rPr>
      </w:pPr>
      <w:r>
        <w:rPr>
          <w:kern w:val="0"/>
        </w:rPr>
        <w:t xml:space="preserve">5.2.2 </w:t>
      </w:r>
      <w:r>
        <w:rPr>
          <w:rFonts w:hint="eastAsia"/>
          <w:kern w:val="0"/>
        </w:rPr>
        <w:t>墙钢筋</w:t>
      </w:r>
    </w:p>
    <w:p w14:paraId="6D380DD5" w14:textId="77777777" w:rsidR="00C00112" w:rsidRDefault="00C00112">
      <w:pPr>
        <w:rPr>
          <w:kern w:val="0"/>
        </w:rPr>
      </w:pPr>
      <w:r>
        <w:rPr>
          <w:rFonts w:hint="eastAsia"/>
          <w:kern w:val="0"/>
        </w:rPr>
        <w:t>在绑扎钢筋之前，修整调直墙板及暗柱和预留插筋后再进行钢筋的绑扎：先绑扎好暗柱的钢筋，再绑扎墙板钢筋，立筋的接头相互错开</w:t>
      </w:r>
      <w:r>
        <w:rPr>
          <w:kern w:val="0"/>
        </w:rPr>
        <w:t>50%</w:t>
      </w:r>
      <w:r>
        <w:rPr>
          <w:rFonts w:hint="eastAsia"/>
          <w:kern w:val="0"/>
        </w:rPr>
        <w:t>，绑扎立筋与水平筋的梅花点形式绑扎牢固并绑扎好拉钩。为保证剪力墙内外两层钢筋的位置准确，按</w:t>
      </w:r>
      <w:r>
        <w:rPr>
          <w:kern w:val="0"/>
        </w:rPr>
        <w:t xml:space="preserve">@1500mm </w:t>
      </w:r>
      <w:r>
        <w:rPr>
          <w:rFonts w:hint="eastAsia"/>
          <w:kern w:val="0"/>
        </w:rPr>
        <w:t>的间距安装钢筋焊接网片。钢筋网片纵向钢筋与剪力墙同，横向用Φ</w:t>
      </w:r>
      <w:r>
        <w:rPr>
          <w:kern w:val="0"/>
        </w:rPr>
        <w:t xml:space="preserve">10@500mm </w:t>
      </w:r>
      <w:r>
        <w:rPr>
          <w:rFonts w:hint="eastAsia"/>
          <w:kern w:val="0"/>
        </w:rPr>
        <w:t>钢筋与纵向筋焊牢形成网片，安装于剪力墙内。注意：如果由于墙板上的预留孔洞较多，在钢筋绑扎施工时注意留出其位置，并及时按设计要求绑扎洞口的加固钢筋。</w:t>
      </w:r>
    </w:p>
    <w:p w14:paraId="1A7794C6" w14:textId="77777777" w:rsidR="00C00112" w:rsidRDefault="00C00112">
      <w:pPr>
        <w:rPr>
          <w:kern w:val="0"/>
        </w:rPr>
      </w:pPr>
      <w:r>
        <w:rPr>
          <w:rFonts w:hint="eastAsia"/>
          <w:kern w:val="0"/>
        </w:rPr>
        <w:t>为保证墙板砼的浇筑质量，墙板水平钢筋最高绑扎至施工缝以上一至二道，暗梁负筋暂不绑扎。待墙板混凝土浇筑完毕后再按设计要求绑扎上部钢筋。钢筋绑扎完后，垫好保护层垫块。将砼接头部位清理干净，并交下道工序—模板施工。</w:t>
      </w:r>
    </w:p>
    <w:p w14:paraId="78933516" w14:textId="77777777" w:rsidR="00C00112" w:rsidRDefault="00C00112">
      <w:pPr>
        <w:rPr>
          <w:kern w:val="0"/>
        </w:rPr>
      </w:pPr>
      <w:r>
        <w:rPr>
          <w:kern w:val="0"/>
        </w:rPr>
        <w:t xml:space="preserve">5.2.3 </w:t>
      </w:r>
      <w:r>
        <w:rPr>
          <w:rFonts w:hint="eastAsia"/>
          <w:kern w:val="0"/>
        </w:rPr>
        <w:t>墙模板</w:t>
      </w:r>
    </w:p>
    <w:p w14:paraId="42687FEF" w14:textId="77777777" w:rsidR="00C00112" w:rsidRDefault="00C00112">
      <w:pPr>
        <w:rPr>
          <w:kern w:val="0"/>
        </w:rPr>
      </w:pPr>
      <w:r>
        <w:rPr>
          <w:rFonts w:hint="eastAsia"/>
          <w:kern w:val="0"/>
        </w:rPr>
        <w:t>墙板模板采用钢框竹胶合板和木框竹胶合板制作成定型大块模板，用Φ</w:t>
      </w:r>
      <w:r>
        <w:rPr>
          <w:kern w:val="0"/>
        </w:rPr>
        <w:t>14@600</w:t>
      </w:r>
      <w:r>
        <w:rPr>
          <w:rFonts w:hint="eastAsia"/>
          <w:kern w:val="0"/>
        </w:rPr>
        <w:t>×</w:t>
      </w:r>
      <w:r>
        <w:rPr>
          <w:kern w:val="0"/>
        </w:rPr>
        <w:t>600mm</w:t>
      </w:r>
      <w:r>
        <w:rPr>
          <w:rFonts w:hint="eastAsia"/>
          <w:kern w:val="0"/>
        </w:rPr>
        <w:t>（外墙模板用Φ</w:t>
      </w:r>
      <w:r>
        <w:rPr>
          <w:kern w:val="0"/>
        </w:rPr>
        <w:t>20@600</w:t>
      </w:r>
      <w:r>
        <w:rPr>
          <w:rFonts w:hint="eastAsia"/>
          <w:kern w:val="0"/>
        </w:rPr>
        <w:t>×</w:t>
      </w:r>
      <w:r>
        <w:rPr>
          <w:kern w:val="0"/>
        </w:rPr>
        <w:t>600mm</w:t>
      </w:r>
      <w:r>
        <w:rPr>
          <w:rFonts w:hint="eastAsia"/>
          <w:kern w:val="0"/>
        </w:rPr>
        <w:t>）螺丝和硬塑料管内撑外拉固定；吊线校正后与满堂架连接，或用斜支撑稳定。电梯井内模采用铰链式筒子模，板面用对拉螺丝和硬塑料套管内撑外拉固定，控制断面。为保证柱墙的中线准确，在柱根部用Φ</w:t>
      </w:r>
      <w:r>
        <w:rPr>
          <w:kern w:val="0"/>
        </w:rPr>
        <w:t xml:space="preserve">12mm </w:t>
      </w:r>
      <w:r>
        <w:rPr>
          <w:rFonts w:hint="eastAsia"/>
          <w:kern w:val="0"/>
        </w:rPr>
        <w:t>的钢筋焊成钢筋档，钢筋的两端伸至柱墙的模板边线，给安装模板提供准确的位置，墙柱钢筋按</w:t>
      </w:r>
      <w:r>
        <w:rPr>
          <w:kern w:val="0"/>
        </w:rPr>
        <w:t xml:space="preserve">@500mm </w:t>
      </w:r>
      <w:r>
        <w:rPr>
          <w:rFonts w:hint="eastAsia"/>
          <w:kern w:val="0"/>
        </w:rPr>
        <w:t>的间距布置（有关模板构造及安装详见本节附图），墙模板安装前，根部浮浆、杂物及松散砼应清扫干净。墙模安装后，根部缝隙要用水泥砂浆堵严实。</w:t>
      </w:r>
    </w:p>
    <w:p w14:paraId="3E00BFE0" w14:textId="77777777" w:rsidR="00C00112" w:rsidRDefault="00C00112">
      <w:pPr>
        <w:rPr>
          <w:kern w:val="0"/>
        </w:rPr>
      </w:pPr>
      <w:r>
        <w:rPr>
          <w:kern w:val="0"/>
        </w:rPr>
        <w:t xml:space="preserve">5.2.4 </w:t>
      </w:r>
      <w:r>
        <w:rPr>
          <w:rFonts w:hint="eastAsia"/>
          <w:kern w:val="0"/>
        </w:rPr>
        <w:t>墙板砼的浇筑</w:t>
      </w:r>
    </w:p>
    <w:p w14:paraId="3DCDDC3A" w14:textId="77777777" w:rsidR="00C00112" w:rsidRDefault="00C00112">
      <w:pPr>
        <w:rPr>
          <w:kern w:val="0"/>
        </w:rPr>
      </w:pPr>
      <w:r>
        <w:rPr>
          <w:rFonts w:hint="eastAsia"/>
          <w:kern w:val="0"/>
        </w:rPr>
        <w:t>砼浇灌前，应作好各项检查工作，作好隐蔽记录，经有关单位签字后方能隐蔽；砼浇灌时，先在墙板底部浇</w:t>
      </w:r>
      <w:r>
        <w:rPr>
          <w:kern w:val="0"/>
        </w:rPr>
        <w:t>5</w:t>
      </w:r>
      <w:r>
        <w:rPr>
          <w:rFonts w:hint="eastAsia"/>
          <w:kern w:val="0"/>
        </w:rPr>
        <w:t>～</w:t>
      </w:r>
      <w:r>
        <w:rPr>
          <w:kern w:val="0"/>
        </w:rPr>
        <w:t xml:space="preserve">6cm </w:t>
      </w:r>
      <w:r>
        <w:rPr>
          <w:rFonts w:hint="eastAsia"/>
          <w:kern w:val="0"/>
        </w:rPr>
        <w:t>厚与砼成分相同的水泥砂浆，水泥砂浆用铁铲铲入模内，其施工缝留设在板面或梁底，砼浇灌时，必须分层浇捣密实，振动棒快插慢抽。设专人看模或观察砼振捣情况及调整墙板钢筋，以防振捣不密实或走模。浇筑上层砼时，振动棒必须插入下层砼约</w:t>
      </w:r>
      <w:r>
        <w:rPr>
          <w:kern w:val="0"/>
        </w:rPr>
        <w:t>5cm</w:t>
      </w:r>
      <w:r>
        <w:rPr>
          <w:rFonts w:hint="eastAsia"/>
          <w:kern w:val="0"/>
        </w:rPr>
        <w:t>。保证上下层砼接合良好。如发现模板变形和对拉螺杆滑丝、断裂、应立即停止浇砼，处理好后才能继续浇捣砼。</w:t>
      </w:r>
      <w:r>
        <w:rPr>
          <w:kern w:val="0"/>
        </w:rPr>
        <w:t xml:space="preserve">4 </w:t>
      </w:r>
      <w:r>
        <w:rPr>
          <w:rFonts w:hint="eastAsia"/>
          <w:kern w:val="0"/>
        </w:rPr>
        <w:t>层以下的裙楼层高较高，使用砼漏斗或砼输送软管插入墙板内，保证砼下料高度不超过</w:t>
      </w:r>
      <w:r>
        <w:rPr>
          <w:kern w:val="0"/>
        </w:rPr>
        <w:t>3m</w:t>
      </w:r>
      <w:r>
        <w:rPr>
          <w:rFonts w:hint="eastAsia"/>
          <w:kern w:val="0"/>
        </w:rPr>
        <w:t>，以防砼离析。</w:t>
      </w:r>
    </w:p>
    <w:p w14:paraId="1D866D79" w14:textId="77777777" w:rsidR="00C00112" w:rsidRDefault="00C00112">
      <w:pPr>
        <w:rPr>
          <w:kern w:val="0"/>
        </w:rPr>
      </w:pPr>
      <w:r>
        <w:rPr>
          <w:rFonts w:hint="eastAsia"/>
          <w:kern w:val="0"/>
        </w:rPr>
        <w:t>砼拆模后，按规定对砼进行养护，指派两人专门浇水，日夜进行，以保持砼表面湿润为准，养护时间不少于七昼夜。</w:t>
      </w:r>
    </w:p>
    <w:p w14:paraId="49226A9C" w14:textId="77777777" w:rsidR="00C00112" w:rsidRDefault="00C00112">
      <w:pPr>
        <w:rPr>
          <w:kern w:val="0"/>
        </w:rPr>
      </w:pPr>
      <w:r>
        <w:rPr>
          <w:kern w:val="0"/>
        </w:rPr>
        <w:t xml:space="preserve">5.3 </w:t>
      </w:r>
      <w:r>
        <w:rPr>
          <w:rFonts w:hint="eastAsia"/>
          <w:kern w:val="0"/>
        </w:rPr>
        <w:t>现浇混凝土梁板、楼梯施工方案</w:t>
      </w:r>
    </w:p>
    <w:p w14:paraId="4860D097" w14:textId="77777777" w:rsidR="00C00112" w:rsidRDefault="00C00112">
      <w:pPr>
        <w:rPr>
          <w:kern w:val="0"/>
        </w:rPr>
      </w:pPr>
      <w:r>
        <w:rPr>
          <w:kern w:val="0"/>
        </w:rPr>
        <w:t xml:space="preserve">5.3.1 </w:t>
      </w:r>
      <w:r>
        <w:rPr>
          <w:rFonts w:hint="eastAsia"/>
          <w:kern w:val="0"/>
        </w:rPr>
        <w:t>施工顺序</w:t>
      </w:r>
    </w:p>
    <w:p w14:paraId="452F1C9A" w14:textId="77777777" w:rsidR="00C00112" w:rsidRDefault="00C00112">
      <w:pPr>
        <w:rPr>
          <w:kern w:val="0"/>
        </w:rPr>
      </w:pPr>
      <w:r>
        <w:rPr>
          <w:rFonts w:hint="eastAsia"/>
          <w:kern w:val="0"/>
        </w:rPr>
        <w:t>控制标高测设→搭设支模架→铺设梁底模→绑扎梁（暗梁）钢筋安装梁板模板→绑扎板钢筋→质量检查→作好隐蔽记录→测设板面控制点标高→浇水湿润模板→浇灌砼→养护。</w:t>
      </w:r>
    </w:p>
    <w:p w14:paraId="3B69216D" w14:textId="77777777" w:rsidR="00C00112" w:rsidRDefault="00C00112">
      <w:pPr>
        <w:rPr>
          <w:kern w:val="0"/>
        </w:rPr>
      </w:pPr>
      <w:r>
        <w:rPr>
          <w:kern w:val="0"/>
        </w:rPr>
        <w:t xml:space="preserve">5.3.2 </w:t>
      </w:r>
      <w:r>
        <w:rPr>
          <w:rFonts w:hint="eastAsia"/>
          <w:kern w:val="0"/>
        </w:rPr>
        <w:t>模板施工</w:t>
      </w:r>
    </w:p>
    <w:p w14:paraId="4B343880" w14:textId="77777777" w:rsidR="00C00112" w:rsidRDefault="00C00112">
      <w:pPr>
        <w:rPr>
          <w:kern w:val="0"/>
        </w:rPr>
      </w:pPr>
      <w:r>
        <w:rPr>
          <w:rFonts w:hint="eastAsia"/>
          <w:kern w:val="0"/>
        </w:rPr>
        <w:t>梁板模板均采用</w:t>
      </w:r>
      <w:r>
        <w:rPr>
          <w:kern w:val="0"/>
        </w:rPr>
        <w:t>1</w:t>
      </w:r>
      <w:r>
        <w:rPr>
          <w:kern w:val="0"/>
        </w:rPr>
        <w:t xml:space="preserve">2mm </w:t>
      </w:r>
      <w:r>
        <w:rPr>
          <w:rFonts w:hint="eastAsia"/>
          <w:kern w:val="0"/>
        </w:rPr>
        <w:t>厚酚醛树脂竹胶合板作为面板。梁模制成定型模板，</w:t>
      </w:r>
      <w:r>
        <w:rPr>
          <w:kern w:val="0"/>
        </w:rPr>
        <w:t>5</w:t>
      </w:r>
      <w:r>
        <w:rPr>
          <w:rFonts w:hint="eastAsia"/>
          <w:kern w:val="0"/>
        </w:rPr>
        <w:t>×</w:t>
      </w:r>
      <w:r>
        <w:rPr>
          <w:kern w:val="0"/>
        </w:rPr>
        <w:t xml:space="preserve">7cm </w:t>
      </w:r>
      <w:r>
        <w:rPr>
          <w:rFonts w:hint="eastAsia"/>
          <w:kern w:val="0"/>
        </w:rPr>
        <w:t>木枋作背枋，板底模用</w:t>
      </w:r>
      <w:r>
        <w:rPr>
          <w:kern w:val="0"/>
        </w:rPr>
        <w:t>4</w:t>
      </w:r>
      <w:r>
        <w:rPr>
          <w:rFonts w:hint="eastAsia"/>
          <w:kern w:val="0"/>
        </w:rPr>
        <w:t>×</w:t>
      </w:r>
      <w:r>
        <w:rPr>
          <w:kern w:val="0"/>
        </w:rPr>
        <w:t xml:space="preserve">6cm </w:t>
      </w:r>
      <w:r>
        <w:rPr>
          <w:rFonts w:hint="eastAsia"/>
          <w:kern w:val="0"/>
        </w:rPr>
        <w:t>木枋进行散拼散装。梁板模板采用Φ</w:t>
      </w:r>
      <w:r>
        <w:rPr>
          <w:kern w:val="0"/>
        </w:rPr>
        <w:t>48</w:t>
      </w:r>
      <w:r>
        <w:rPr>
          <w:rFonts w:hint="eastAsia"/>
          <w:kern w:val="0"/>
        </w:rPr>
        <w:t>×</w:t>
      </w:r>
      <w:r>
        <w:rPr>
          <w:kern w:val="0"/>
        </w:rPr>
        <w:t xml:space="preserve">3.5mm </w:t>
      </w:r>
      <w:r>
        <w:rPr>
          <w:rFonts w:hint="eastAsia"/>
          <w:kern w:val="0"/>
        </w:rPr>
        <w:t>钢管支撑。要求纵横间距不大</w:t>
      </w:r>
      <w:r>
        <w:rPr>
          <w:kern w:val="0"/>
        </w:rPr>
        <w:t>1000mm</w:t>
      </w:r>
      <w:r>
        <w:rPr>
          <w:rFonts w:hint="eastAsia"/>
          <w:kern w:val="0"/>
        </w:rPr>
        <w:t>，底部满堂扫地横杆一道，上部纵横水平支撑步距不大于</w:t>
      </w:r>
      <w:r>
        <w:rPr>
          <w:kern w:val="0"/>
        </w:rPr>
        <w:t>1.8m</w:t>
      </w:r>
      <w:r>
        <w:rPr>
          <w:rFonts w:hint="eastAsia"/>
          <w:kern w:val="0"/>
        </w:rPr>
        <w:t>，并按常规要求设置纵横剪力撑。当梁侧模净高大于</w:t>
      </w:r>
      <w:r>
        <w:rPr>
          <w:kern w:val="0"/>
        </w:rPr>
        <w:t xml:space="preserve">500mm </w:t>
      </w:r>
      <w:r>
        <w:rPr>
          <w:rFonts w:hint="eastAsia"/>
          <w:kern w:val="0"/>
        </w:rPr>
        <w:t>时，按地下室支模施工方案要求增加Φ</w:t>
      </w:r>
      <w:r>
        <w:rPr>
          <w:kern w:val="0"/>
        </w:rPr>
        <w:t xml:space="preserve">14mm </w:t>
      </w:r>
      <w:r>
        <w:rPr>
          <w:rFonts w:hint="eastAsia"/>
          <w:kern w:val="0"/>
        </w:rPr>
        <w:t>对拉螺栓，对截面尺寸很大的大梁，必须经过严格的计算，确定支模方案。现浇梁按规范规定，需要起拱，起拱高度</w:t>
      </w:r>
      <w:r>
        <w:rPr>
          <w:kern w:val="0"/>
        </w:rPr>
        <w:t>h=1.5/1000L</w:t>
      </w:r>
      <w:r>
        <w:rPr>
          <w:rFonts w:hint="eastAsia"/>
          <w:kern w:val="0"/>
        </w:rPr>
        <w:t>（</w:t>
      </w:r>
      <w:r>
        <w:rPr>
          <w:kern w:val="0"/>
        </w:rPr>
        <w:t xml:space="preserve">L </w:t>
      </w:r>
      <w:r>
        <w:rPr>
          <w:rFonts w:hint="eastAsia"/>
          <w:kern w:val="0"/>
        </w:rPr>
        <w:t>为全跨），起拱后梁底的标高应作相应的调整（指梁的两端），以保证楼面标高与设计相符。支撑梁底模的钢管横楞间距不大于</w:t>
      </w:r>
      <w:r>
        <w:rPr>
          <w:kern w:val="0"/>
        </w:rPr>
        <w:t>500mm</w:t>
      </w:r>
      <w:r>
        <w:rPr>
          <w:rFonts w:hint="eastAsia"/>
          <w:kern w:val="0"/>
        </w:rPr>
        <w:t>，以防止梁底模过大的挠度变形。</w:t>
      </w:r>
    </w:p>
    <w:p w14:paraId="2D68618A" w14:textId="77777777" w:rsidR="00C00112" w:rsidRDefault="00C00112">
      <w:pPr>
        <w:rPr>
          <w:kern w:val="0"/>
        </w:rPr>
      </w:pPr>
      <w:r>
        <w:rPr>
          <w:kern w:val="0"/>
        </w:rPr>
        <w:t xml:space="preserve">5.3.3 </w:t>
      </w:r>
      <w:r>
        <w:rPr>
          <w:rFonts w:hint="eastAsia"/>
          <w:kern w:val="0"/>
        </w:rPr>
        <w:t>钢筋工程</w:t>
      </w:r>
    </w:p>
    <w:p w14:paraId="1872B936" w14:textId="77777777" w:rsidR="00C00112" w:rsidRDefault="00C00112">
      <w:pPr>
        <w:rPr>
          <w:kern w:val="0"/>
        </w:rPr>
      </w:pPr>
      <w:r>
        <w:rPr>
          <w:rFonts w:hint="eastAsia"/>
          <w:kern w:val="0"/>
        </w:rPr>
        <w:t>梁板钢筋在绑扎之前，应将模板内杂物清扫干净，且在模板上将钢筋间距分好，再铺设钢筋，再绑扎板钢筋。梁中的双层及多层钢筋之间垂直于主筋方向垫Φ</w:t>
      </w:r>
      <w:r>
        <w:rPr>
          <w:kern w:val="0"/>
        </w:rPr>
        <w:t xml:space="preserve">25@1000mm </w:t>
      </w:r>
      <w:r>
        <w:rPr>
          <w:rFonts w:hint="eastAsia"/>
          <w:kern w:val="0"/>
        </w:rPr>
        <w:t>的短筋，以控制钢筋排距。主次梁交叉处钢筋重叠，为避免楼板局部保护层不够而造成整层楼板超厚，将次梁、暗梁箍筋适当减小</w:t>
      </w:r>
      <w:r>
        <w:rPr>
          <w:kern w:val="0"/>
        </w:rPr>
        <w:t>25</w:t>
      </w:r>
      <w:r>
        <w:rPr>
          <w:rFonts w:hint="eastAsia"/>
          <w:kern w:val="0"/>
        </w:rPr>
        <w:t>～</w:t>
      </w:r>
      <w:r>
        <w:rPr>
          <w:kern w:val="0"/>
        </w:rPr>
        <w:t>30mm</w:t>
      </w:r>
      <w:r>
        <w:rPr>
          <w:rFonts w:hint="eastAsia"/>
          <w:kern w:val="0"/>
        </w:rPr>
        <w:t>，可将主梁负筋置于暗梁负筋之上，次梁负筋置于主梁第一排负筋之下。钢筋锚固搭接符合设计要求和施工验收规范要求。钢筋绑扎后，即垫好钢筋保护层，保护层厚度按规范执行。组织有关人员进行钢筋验收合格后方可进行下道工序的施工。为保护楼板负弯矩钢筋，采用以下两项措施：一是在负弯矩钢筋下按</w:t>
      </w:r>
      <w:r>
        <w:rPr>
          <w:kern w:val="0"/>
        </w:rPr>
        <w:t xml:space="preserve">@1000mm </w:t>
      </w:r>
      <w:r>
        <w:rPr>
          <w:rFonts w:hint="eastAsia"/>
          <w:kern w:val="0"/>
        </w:rPr>
        <w:t>的间距加钢筋撑；二是在负弯矩钢筋中绑扎好后，即搭好砼操作用的运输道，此运输道用特殊的钢架凳架设，上铺竹架板。</w:t>
      </w:r>
    </w:p>
    <w:p w14:paraId="04380A70" w14:textId="77777777" w:rsidR="00C00112" w:rsidRDefault="00C00112">
      <w:pPr>
        <w:rPr>
          <w:kern w:val="0"/>
        </w:rPr>
      </w:pPr>
      <w:r>
        <w:rPr>
          <w:rFonts w:hint="eastAsia"/>
          <w:kern w:val="0"/>
        </w:rPr>
        <w:t>楼板钢筋均采用冷轧带肋钢筋，冷轧带肋钢筋的轧制、加工由公司加工厂按施工配料表把钢筋加工成半成品，出厂前由项目质检员按国家标准《冷轧带肋钢筋》（</w:t>
      </w:r>
      <w:r>
        <w:rPr>
          <w:kern w:val="0"/>
        </w:rPr>
        <w:t>GB13788-92</w:t>
      </w:r>
      <w:r>
        <w:rPr>
          <w:rFonts w:hint="eastAsia"/>
          <w:kern w:val="0"/>
        </w:rPr>
        <w:t>）和行业标准《冷轧带肋钢筋的砼结构技术规程》（</w:t>
      </w:r>
      <w:r>
        <w:rPr>
          <w:kern w:val="0"/>
        </w:rPr>
        <w:t>GBJ95-95</w:t>
      </w:r>
      <w:r>
        <w:rPr>
          <w:rFonts w:hint="eastAsia"/>
          <w:kern w:val="0"/>
        </w:rPr>
        <w:t>）标准检查、试验、验收。合格后，方可运至工地绑扎。</w:t>
      </w:r>
    </w:p>
    <w:p w14:paraId="74F5188A" w14:textId="77777777" w:rsidR="00C00112" w:rsidRDefault="00C00112">
      <w:pPr>
        <w:rPr>
          <w:kern w:val="0"/>
        </w:rPr>
      </w:pPr>
      <w:r>
        <w:rPr>
          <w:rFonts w:hint="eastAsia"/>
          <w:kern w:val="0"/>
        </w:rPr>
        <w:t>冷轧带肋钢筋的检验：原材料试验和原材料合格证书由加工厂提供给项目部，冷加工后的半成品的强度拉伸试验、冷弯试验除加工厂提供试验报告外，项目部需再次进行复检，要求取样在半成品中进行。每批应由同一牌号、同一规格和同一级别的钢筋组成，每批不大于</w:t>
      </w:r>
      <w:r>
        <w:rPr>
          <w:kern w:val="0"/>
        </w:rPr>
        <w:t>50t</w:t>
      </w:r>
      <w:r>
        <w:rPr>
          <w:rFonts w:hint="eastAsia"/>
          <w:kern w:val="0"/>
        </w:rPr>
        <w:t>。半成品保护：钢筋运至工地后，在钢筋未绑扎之前，工地要认真进行保护，分批按牌堆放，不准堆放在有水泥和人员集中的交通要道，并用木方架空堆放。绑扎应按顺序进行，绑扎过程中不得任意切断，冷轧带肋钢筋不允许焊接。</w:t>
      </w:r>
    </w:p>
    <w:p w14:paraId="79BB6CA0" w14:textId="77777777" w:rsidR="00C00112" w:rsidRDefault="00C00112">
      <w:pPr>
        <w:rPr>
          <w:kern w:val="0"/>
        </w:rPr>
      </w:pPr>
      <w:r>
        <w:rPr>
          <w:rFonts w:hint="eastAsia"/>
          <w:kern w:val="0"/>
        </w:rPr>
        <w:t>钢筋绑扎好后，负弯矩筋及双层筋加撑脚应及时设置，并搭设好人行通道，不得让操作人员在钢筋上踩来踩去。如不是特别需要不能切断钢筋。切断钢筋时，要经设计院同意，定好加固措施后才能切断。因冷轧带肋钢筋禁止电弧焊，水电管线等预留预埋不得焊在冷轧带肋钢筋上。</w:t>
      </w:r>
    </w:p>
    <w:p w14:paraId="26433821" w14:textId="77777777" w:rsidR="00C00112" w:rsidRDefault="00C00112">
      <w:pPr>
        <w:rPr>
          <w:kern w:val="0"/>
        </w:rPr>
      </w:pPr>
      <w:r>
        <w:rPr>
          <w:kern w:val="0"/>
        </w:rPr>
        <w:t xml:space="preserve">5.3.4 </w:t>
      </w:r>
      <w:r>
        <w:rPr>
          <w:rFonts w:hint="eastAsia"/>
          <w:kern w:val="0"/>
        </w:rPr>
        <w:t>砼浇灌</w:t>
      </w:r>
    </w:p>
    <w:p w14:paraId="7BCD0328" w14:textId="77777777" w:rsidR="00C00112" w:rsidRDefault="00C00112">
      <w:pPr>
        <w:rPr>
          <w:kern w:val="0"/>
        </w:rPr>
      </w:pPr>
      <w:r>
        <w:rPr>
          <w:rFonts w:hint="eastAsia"/>
          <w:kern w:val="0"/>
        </w:rPr>
        <w:t>梁板以后浇带为界分段进行浇筑。浇捣砼前，要对模板进行清理，检查模板是否严密，支撑是否牢固，测量好控制标高。自检通过后，请业主、监理、设计、质监站进行验收，合格并办理隐蔽记录后，才能进行砼浇筑。砼浇筑要按指定的路线进行，避免施工冷缝。</w:t>
      </w:r>
    </w:p>
    <w:p w14:paraId="02FF0614" w14:textId="77777777" w:rsidR="00C00112" w:rsidRDefault="00C00112">
      <w:pPr>
        <w:rPr>
          <w:kern w:val="0"/>
        </w:rPr>
      </w:pPr>
      <w:r>
        <w:rPr>
          <w:rFonts w:hint="eastAsia"/>
          <w:kern w:val="0"/>
        </w:rPr>
        <w:t>为使砼楼板的平整度达到规范要求，确保工程质量达到新的台阶，须采取以下稳妥的措施，以对楼板表面平整度质量进行控制</w:t>
      </w:r>
      <w:r>
        <w:rPr>
          <w:kern w:val="0"/>
        </w:rPr>
        <w:t>:</w:t>
      </w:r>
    </w:p>
    <w:p w14:paraId="0C98DA27" w14:textId="77777777" w:rsidR="00C00112" w:rsidRDefault="00C00112">
      <w:pPr>
        <w:rPr>
          <w:kern w:val="0"/>
        </w:rPr>
      </w:pPr>
      <w:r>
        <w:rPr>
          <w:kern w:val="0"/>
        </w:rPr>
        <w:t xml:space="preserve">(1) </w:t>
      </w:r>
      <w:r>
        <w:rPr>
          <w:rFonts w:hint="eastAsia"/>
          <w:kern w:val="0"/>
        </w:rPr>
        <w:t>在绑扎钢筋之后浇砼前，用Φ</w:t>
      </w:r>
      <w:r>
        <w:rPr>
          <w:kern w:val="0"/>
        </w:rPr>
        <w:t xml:space="preserve">15mm </w:t>
      </w:r>
      <w:r>
        <w:rPr>
          <w:rFonts w:hint="eastAsia"/>
          <w:kern w:val="0"/>
        </w:rPr>
        <w:t>的钢管以</w:t>
      </w:r>
      <w:r>
        <w:rPr>
          <w:kern w:val="0"/>
        </w:rPr>
        <w:t xml:space="preserve">2m </w:t>
      </w:r>
      <w:r>
        <w:rPr>
          <w:rFonts w:hint="eastAsia"/>
          <w:kern w:val="0"/>
        </w:rPr>
        <w:t>的间距沿板面横向埋设，埋脚直接撑在楼板的模板上并与板或梁的钢筋焊牢，在焊接此钢筋之前，用水准仪按设计楼面标高测量钢管面的标高，保证此钢管标高一致。钢管面的标高即楼板的顶面标高。</w:t>
      </w:r>
    </w:p>
    <w:p w14:paraId="5EF5B614" w14:textId="77777777" w:rsidR="00C00112" w:rsidRDefault="00C00112">
      <w:pPr>
        <w:rPr>
          <w:kern w:val="0"/>
        </w:rPr>
      </w:pPr>
      <w:r>
        <w:rPr>
          <w:kern w:val="0"/>
        </w:rPr>
        <w:t xml:space="preserve">(2) </w:t>
      </w:r>
      <w:r>
        <w:rPr>
          <w:rFonts w:hint="eastAsia"/>
          <w:kern w:val="0"/>
        </w:rPr>
        <w:t>砼振捣完后，由于泵送混凝土水泥浆较厚，先用</w:t>
      </w:r>
      <w:r>
        <w:rPr>
          <w:kern w:val="0"/>
        </w:rPr>
        <w:t xml:space="preserve">2.5m </w:t>
      </w:r>
      <w:r>
        <w:rPr>
          <w:rFonts w:hint="eastAsia"/>
          <w:kern w:val="0"/>
        </w:rPr>
        <w:t>长木直条尺顺钢管方向刮去砼表面多余水份，初步分散水泥浆。然后用木槎子将砼面抹压搓平，抹压至少三次，最后一遍以初凝时间为准，可用手指按压进行判定。</w:t>
      </w:r>
    </w:p>
    <w:p w14:paraId="1356F8AC" w14:textId="77777777" w:rsidR="00C00112" w:rsidRDefault="00C00112">
      <w:pPr>
        <w:rPr>
          <w:kern w:val="0"/>
        </w:rPr>
      </w:pPr>
      <w:r>
        <w:rPr>
          <w:rFonts w:hint="eastAsia"/>
          <w:kern w:val="0"/>
        </w:rPr>
        <w:t>在砼浇捣期间，设专人检查砼振捣是否密实。模板钢筋派专人看护，发现问题及时处理。砼浇捣</w:t>
      </w:r>
      <w:r>
        <w:rPr>
          <w:kern w:val="0"/>
        </w:rPr>
        <w:t xml:space="preserve">12 </w:t>
      </w:r>
      <w:r>
        <w:rPr>
          <w:rFonts w:hint="eastAsia"/>
          <w:kern w:val="0"/>
        </w:rPr>
        <w:t>小时后，即可进行养护。养护时以保持砼表面湿润为标准，养护期为</w:t>
      </w:r>
      <w:r>
        <w:rPr>
          <w:kern w:val="0"/>
        </w:rPr>
        <w:t xml:space="preserve">14 </w:t>
      </w:r>
      <w:r>
        <w:rPr>
          <w:rFonts w:hint="eastAsia"/>
          <w:kern w:val="0"/>
        </w:rPr>
        <w:t>天。派专人分班轮流进行养护。</w:t>
      </w:r>
    </w:p>
    <w:p w14:paraId="0A8E99C2" w14:textId="77777777" w:rsidR="00C00112" w:rsidRDefault="00C00112">
      <w:pPr>
        <w:rPr>
          <w:kern w:val="0"/>
        </w:rPr>
      </w:pPr>
      <w:r>
        <w:rPr>
          <w:rFonts w:hint="eastAsia"/>
          <w:kern w:val="0"/>
        </w:rPr>
        <w:t>关于后浇带的施工，按原设计的后浇带方案施工，即大面积梁板砼施工完成两个月后，待其砼收缩、徐变基本稳定后再浇筑后浇带部份的砼，严格按设计与现行国家施工与验收规范施工，克服施工困难与不方便处，确保工程质量。</w:t>
      </w:r>
    </w:p>
    <w:p w14:paraId="1BAD4E97" w14:textId="77777777" w:rsidR="00C00112" w:rsidRDefault="00C00112">
      <w:pPr>
        <w:rPr>
          <w:kern w:val="0"/>
        </w:rPr>
      </w:pPr>
      <w:r>
        <w:rPr>
          <w:kern w:val="0"/>
        </w:rPr>
        <w:t xml:space="preserve">6 </w:t>
      </w:r>
      <w:r>
        <w:rPr>
          <w:rFonts w:hint="eastAsia"/>
          <w:kern w:val="0"/>
        </w:rPr>
        <w:t>劲性钢骨制作、运输、安装、检验</w:t>
      </w:r>
    </w:p>
    <w:p w14:paraId="62ACC9A6" w14:textId="77777777" w:rsidR="00C00112" w:rsidRDefault="00C00112">
      <w:pPr>
        <w:rPr>
          <w:kern w:val="0"/>
        </w:rPr>
      </w:pPr>
      <w:r>
        <w:rPr>
          <w:kern w:val="0"/>
        </w:rPr>
        <w:t xml:space="preserve">6.1 </w:t>
      </w:r>
      <w:r>
        <w:rPr>
          <w:rFonts w:hint="eastAsia"/>
          <w:kern w:val="0"/>
        </w:rPr>
        <w:t>工程概况</w:t>
      </w:r>
    </w:p>
    <w:p w14:paraId="19C0DA7F" w14:textId="77777777" w:rsidR="00C00112" w:rsidRDefault="00C00112">
      <w:pPr>
        <w:rPr>
          <w:kern w:val="0"/>
        </w:rPr>
      </w:pPr>
      <w:r>
        <w:rPr>
          <w:rFonts w:hint="eastAsia"/>
          <w:kern w:val="0"/>
        </w:rPr>
        <w:t>劲性钢骨采用钢板焊接成形。附图</w:t>
      </w:r>
      <w:r>
        <w:rPr>
          <w:kern w:val="0"/>
        </w:rPr>
        <w:t xml:space="preserve">10 </w:t>
      </w:r>
      <w:r>
        <w:rPr>
          <w:rFonts w:hint="eastAsia"/>
          <w:kern w:val="0"/>
        </w:rPr>
        <w:t>是劲性砼柱的平面布置图，在矩形范围内按纵横轴线定位呈零散形分布。东西向长</w:t>
      </w:r>
      <w:r>
        <w:rPr>
          <w:kern w:val="0"/>
        </w:rPr>
        <w:t>29.897m</w:t>
      </w:r>
      <w:r>
        <w:rPr>
          <w:rFonts w:hint="eastAsia"/>
          <w:kern w:val="0"/>
        </w:rPr>
        <w:t>，南北向宽</w:t>
      </w:r>
      <w:r>
        <w:rPr>
          <w:kern w:val="0"/>
        </w:rPr>
        <w:t>8.4m</w:t>
      </w:r>
      <w:r>
        <w:rPr>
          <w:rFonts w:hint="eastAsia"/>
          <w:kern w:val="0"/>
        </w:rPr>
        <w:t>。劲性钢骨从标高</w:t>
      </w:r>
      <w:r>
        <w:rPr>
          <w:kern w:val="0"/>
        </w:rPr>
        <w:t xml:space="preserve">-10.59m </w:t>
      </w:r>
      <w:r>
        <w:rPr>
          <w:rFonts w:hint="eastAsia"/>
          <w:kern w:val="0"/>
        </w:rPr>
        <w:t>开始的，钢柱外围采用混凝土包裹，设计采用材料：柱梁采用</w:t>
      </w:r>
      <w:r>
        <w:rPr>
          <w:kern w:val="0"/>
        </w:rPr>
        <w:t>Q345</w:t>
      </w:r>
      <w:r>
        <w:rPr>
          <w:rFonts w:hint="eastAsia"/>
          <w:kern w:val="0"/>
        </w:rPr>
        <w:t>（</w:t>
      </w:r>
      <w:r>
        <w:rPr>
          <w:kern w:val="0"/>
        </w:rPr>
        <w:t xml:space="preserve">16 </w:t>
      </w:r>
      <w:r>
        <w:rPr>
          <w:rFonts w:hint="eastAsia"/>
          <w:kern w:val="0"/>
        </w:rPr>
        <w:t>锰）钢材，底座钢板采用</w:t>
      </w:r>
      <w:r>
        <w:rPr>
          <w:kern w:val="0"/>
        </w:rPr>
        <w:t xml:space="preserve">Q235 </w:t>
      </w:r>
      <w:r>
        <w:rPr>
          <w:rFonts w:hint="eastAsia"/>
          <w:kern w:val="0"/>
        </w:rPr>
        <w:t>钢材。</w:t>
      </w:r>
    </w:p>
    <w:p w14:paraId="168AF0EA" w14:textId="77777777" w:rsidR="00C00112" w:rsidRDefault="00C00112">
      <w:pPr>
        <w:rPr>
          <w:kern w:val="0"/>
        </w:rPr>
      </w:pPr>
      <w:r>
        <w:rPr>
          <w:rFonts w:hint="eastAsia"/>
          <w:kern w:val="0"/>
        </w:rPr>
        <w:t>钢结构件均为焊接联结，焊接工艺优先采用自动焊以及手工电弧焊。底座钢板待预埋铁板找平、预埋好后，与预埋铁板上的槽钢支脚焊牢。从第二节柱起，上、下节柱先采用螺栓连接再用焊接作永久连接。劲性钢骨采用工厂制作成形、现场安装的施工形式，钢骨焊缝满足二级焊缝检验标准（</w:t>
      </w:r>
      <w:r>
        <w:rPr>
          <w:kern w:val="0"/>
        </w:rPr>
        <w:t>GB50205-95</w:t>
      </w:r>
      <w:r>
        <w:rPr>
          <w:rFonts w:hint="eastAsia"/>
          <w:kern w:val="0"/>
        </w:rPr>
        <w:t>）。</w:t>
      </w:r>
    </w:p>
    <w:p w14:paraId="6B48EC04" w14:textId="77777777" w:rsidR="00C00112" w:rsidRDefault="00C00112">
      <w:pPr>
        <w:rPr>
          <w:kern w:val="0"/>
        </w:rPr>
      </w:pPr>
      <w:r>
        <w:rPr>
          <w:kern w:val="0"/>
        </w:rPr>
        <w:t xml:space="preserve">6.2 </w:t>
      </w:r>
      <w:r>
        <w:rPr>
          <w:rFonts w:hint="eastAsia"/>
          <w:kern w:val="0"/>
        </w:rPr>
        <w:t>施工准备</w:t>
      </w:r>
    </w:p>
    <w:p w14:paraId="67933955" w14:textId="77777777" w:rsidR="00C00112" w:rsidRDefault="00C00112">
      <w:pPr>
        <w:rPr>
          <w:kern w:val="0"/>
        </w:rPr>
      </w:pPr>
      <w:r>
        <w:rPr>
          <w:rFonts w:hint="eastAsia"/>
          <w:kern w:val="0"/>
        </w:rPr>
        <w:t>编写制作、安装施工方案、检验规范、安全措施及安全操作规程。劲性钢骨制作、安装执行的规范、规程有：《钢结构工程施工及验收规范》（</w:t>
      </w:r>
      <w:r>
        <w:rPr>
          <w:kern w:val="0"/>
        </w:rPr>
        <w:t>GB50205-95</w:t>
      </w:r>
      <w:r>
        <w:rPr>
          <w:rFonts w:hint="eastAsia"/>
          <w:kern w:val="0"/>
        </w:rPr>
        <w:t>），《高层民用建筑钢结构技术规程》（</w:t>
      </w:r>
      <w:r>
        <w:rPr>
          <w:kern w:val="0"/>
        </w:rPr>
        <w:t>JGJ99-98</w:t>
      </w:r>
      <w:r>
        <w:rPr>
          <w:rFonts w:hint="eastAsia"/>
          <w:kern w:val="0"/>
        </w:rPr>
        <w:t>），同时还应遵守《建筑钢结构焊接规程》（</w:t>
      </w:r>
      <w:r>
        <w:rPr>
          <w:kern w:val="0"/>
        </w:rPr>
        <w:t>JGJ81-91</w:t>
      </w:r>
      <w:r>
        <w:rPr>
          <w:rFonts w:hint="eastAsia"/>
          <w:kern w:val="0"/>
        </w:rPr>
        <w:t>）及《钢结构工程质量检验评定标准》（</w:t>
      </w:r>
      <w:r>
        <w:rPr>
          <w:kern w:val="0"/>
        </w:rPr>
        <w:t>GB50221-95</w:t>
      </w:r>
      <w:r>
        <w:rPr>
          <w:rFonts w:hint="eastAsia"/>
          <w:kern w:val="0"/>
        </w:rPr>
        <w:t>）。</w:t>
      </w:r>
    </w:p>
    <w:p w14:paraId="160B50AB" w14:textId="77777777" w:rsidR="00C00112" w:rsidRDefault="00C00112">
      <w:pPr>
        <w:rPr>
          <w:kern w:val="0"/>
        </w:rPr>
      </w:pPr>
      <w:r>
        <w:rPr>
          <w:kern w:val="0"/>
        </w:rPr>
        <w:t xml:space="preserve">6.3 </w:t>
      </w:r>
      <w:r>
        <w:rPr>
          <w:rFonts w:hint="eastAsia"/>
          <w:kern w:val="0"/>
        </w:rPr>
        <w:t>劲性钢骨制作工艺及工程质量控制</w:t>
      </w:r>
    </w:p>
    <w:p w14:paraId="4B225AFB" w14:textId="77777777" w:rsidR="00C00112" w:rsidRDefault="00C00112">
      <w:pPr>
        <w:rPr>
          <w:kern w:val="0"/>
        </w:rPr>
      </w:pPr>
      <w:r>
        <w:rPr>
          <w:kern w:val="0"/>
        </w:rPr>
        <w:t xml:space="preserve">6.3.1 </w:t>
      </w:r>
      <w:r>
        <w:rPr>
          <w:rFonts w:hint="eastAsia"/>
          <w:kern w:val="0"/>
        </w:rPr>
        <w:t>材料控制</w:t>
      </w:r>
    </w:p>
    <w:p w14:paraId="00092521" w14:textId="77777777" w:rsidR="00C00112" w:rsidRDefault="00C00112">
      <w:pPr>
        <w:rPr>
          <w:kern w:val="0"/>
        </w:rPr>
      </w:pPr>
      <w:r>
        <w:rPr>
          <w:kern w:val="0"/>
        </w:rPr>
        <w:t>(1</w:t>
      </w:r>
      <w:r>
        <w:rPr>
          <w:rFonts w:hint="eastAsia"/>
          <w:kern w:val="0"/>
        </w:rPr>
        <w:t>）材料的采购、验收</w:t>
      </w:r>
    </w:p>
    <w:p w14:paraId="79E22393" w14:textId="77777777" w:rsidR="00C00112" w:rsidRDefault="00C00112">
      <w:pPr>
        <w:rPr>
          <w:kern w:val="0"/>
        </w:rPr>
      </w:pPr>
      <w:r>
        <w:rPr>
          <w:rFonts w:hint="eastAsia"/>
          <w:kern w:val="0"/>
        </w:rPr>
        <w:t>主要材料有：①</w:t>
      </w:r>
      <w:r>
        <w:rPr>
          <w:kern w:val="0"/>
        </w:rPr>
        <w:t xml:space="preserve"> Q235 </w:t>
      </w:r>
      <w:r>
        <w:rPr>
          <w:rFonts w:hint="eastAsia"/>
          <w:kern w:val="0"/>
        </w:rPr>
        <w:t>钢材；②</w:t>
      </w:r>
      <w:r>
        <w:rPr>
          <w:kern w:val="0"/>
        </w:rPr>
        <w:t xml:space="preserve"> Q345</w:t>
      </w:r>
      <w:r>
        <w:rPr>
          <w:rFonts w:hint="eastAsia"/>
          <w:kern w:val="0"/>
        </w:rPr>
        <w:t>（</w:t>
      </w:r>
      <w:r>
        <w:rPr>
          <w:kern w:val="0"/>
        </w:rPr>
        <w:t xml:space="preserve">16 </w:t>
      </w:r>
      <w:r>
        <w:rPr>
          <w:rFonts w:hint="eastAsia"/>
          <w:kern w:val="0"/>
        </w:rPr>
        <w:t>锰）钢材；③</w:t>
      </w:r>
      <w:r>
        <w:rPr>
          <w:kern w:val="0"/>
        </w:rPr>
        <w:t xml:space="preserve"> </w:t>
      </w:r>
      <w:r>
        <w:rPr>
          <w:rFonts w:hint="eastAsia"/>
          <w:kern w:val="0"/>
        </w:rPr>
        <w:t>栓钉；④</w:t>
      </w:r>
      <w:r>
        <w:rPr>
          <w:kern w:val="0"/>
        </w:rPr>
        <w:t xml:space="preserve"> </w:t>
      </w:r>
      <w:r>
        <w:rPr>
          <w:rFonts w:hint="eastAsia"/>
          <w:kern w:val="0"/>
        </w:rPr>
        <w:t>焊接材料（包括焊条、焊丝、焊剂等）；⑤</w:t>
      </w:r>
      <w:r>
        <w:rPr>
          <w:kern w:val="0"/>
        </w:rPr>
        <w:t xml:space="preserve"> </w:t>
      </w:r>
      <w:r>
        <w:rPr>
          <w:rFonts w:hint="eastAsia"/>
          <w:kern w:val="0"/>
        </w:rPr>
        <w:t>其他辅助材料为联接及安装用的普通螺栓、槽钢等。</w:t>
      </w:r>
    </w:p>
    <w:p w14:paraId="737BAE45" w14:textId="77777777" w:rsidR="00C00112" w:rsidRDefault="00C00112">
      <w:pPr>
        <w:rPr>
          <w:kern w:val="0"/>
        </w:rPr>
      </w:pPr>
      <w:r>
        <w:rPr>
          <w:rFonts w:hint="eastAsia"/>
          <w:kern w:val="0"/>
        </w:rPr>
        <w:t>材料验收内容有：①</w:t>
      </w:r>
      <w:r>
        <w:rPr>
          <w:kern w:val="0"/>
        </w:rPr>
        <w:t xml:space="preserve"> </w:t>
      </w:r>
      <w:r>
        <w:rPr>
          <w:rFonts w:hint="eastAsia"/>
          <w:kern w:val="0"/>
        </w:rPr>
        <w:t>钢结构构件用的钢材质量应分别符合现行国家标准《碳素结构钢》（</w:t>
      </w:r>
      <w:r>
        <w:rPr>
          <w:kern w:val="0"/>
        </w:rPr>
        <w:t>GB700</w:t>
      </w:r>
      <w:r>
        <w:rPr>
          <w:rFonts w:hint="eastAsia"/>
          <w:kern w:val="0"/>
        </w:rPr>
        <w:t>）规定的</w:t>
      </w:r>
      <w:r>
        <w:rPr>
          <w:kern w:val="0"/>
        </w:rPr>
        <w:t xml:space="preserve">Q235 </w:t>
      </w:r>
      <w:r>
        <w:rPr>
          <w:rFonts w:hint="eastAsia"/>
          <w:kern w:val="0"/>
        </w:rPr>
        <w:t>钢材及《低合金高强度结构钢》（</w:t>
      </w:r>
      <w:r>
        <w:rPr>
          <w:kern w:val="0"/>
        </w:rPr>
        <w:t>GB/T1591</w:t>
      </w:r>
      <w:r>
        <w:rPr>
          <w:rFonts w:hint="eastAsia"/>
          <w:kern w:val="0"/>
        </w:rPr>
        <w:t>）规定的</w:t>
      </w:r>
      <w:r>
        <w:rPr>
          <w:kern w:val="0"/>
        </w:rPr>
        <w:t xml:space="preserve">Q345 </w:t>
      </w:r>
      <w:r>
        <w:rPr>
          <w:rFonts w:hint="eastAsia"/>
          <w:kern w:val="0"/>
        </w:rPr>
        <w:t>钢材。钢材必须有出厂合格证和检验报告，所有栓钉应符合《圆柱头焊钉》（</w:t>
      </w:r>
      <w:r>
        <w:rPr>
          <w:kern w:val="0"/>
        </w:rPr>
        <w:t>GB10433</w:t>
      </w:r>
      <w:r>
        <w:rPr>
          <w:rFonts w:hint="eastAsia"/>
          <w:kern w:val="0"/>
        </w:rPr>
        <w:t>）规定，其抗拉强度＞</w:t>
      </w:r>
      <w:r>
        <w:rPr>
          <w:kern w:val="0"/>
        </w:rPr>
        <w:t>400Kpa</w:t>
      </w:r>
      <w:r>
        <w:rPr>
          <w:rFonts w:hint="eastAsia"/>
          <w:kern w:val="0"/>
        </w:rPr>
        <w:t>，屈服强度＞</w:t>
      </w:r>
      <w:r>
        <w:rPr>
          <w:kern w:val="0"/>
        </w:rPr>
        <w:t>240Kpa</w:t>
      </w:r>
      <w:r>
        <w:rPr>
          <w:rFonts w:hint="eastAsia"/>
          <w:kern w:val="0"/>
        </w:rPr>
        <w:t>；②</w:t>
      </w:r>
      <w:r>
        <w:rPr>
          <w:kern w:val="0"/>
        </w:rPr>
        <w:t xml:space="preserve"> </w:t>
      </w:r>
      <w:r>
        <w:rPr>
          <w:rFonts w:hint="eastAsia"/>
          <w:kern w:val="0"/>
        </w:rPr>
        <w:t>联接及安装用的普通螺栓应按国家现行标准《碳素结构钢》（</w:t>
      </w:r>
      <w:r>
        <w:rPr>
          <w:kern w:val="0"/>
        </w:rPr>
        <w:t>GB700</w:t>
      </w:r>
      <w:r>
        <w:rPr>
          <w:rFonts w:hint="eastAsia"/>
          <w:kern w:val="0"/>
        </w:rPr>
        <w:t>）中规定的</w:t>
      </w:r>
      <w:r>
        <w:rPr>
          <w:kern w:val="0"/>
        </w:rPr>
        <w:t xml:space="preserve">3 </w:t>
      </w:r>
      <w:r>
        <w:rPr>
          <w:rFonts w:hint="eastAsia"/>
          <w:kern w:val="0"/>
        </w:rPr>
        <w:t>号钢制成；③</w:t>
      </w:r>
      <w:r>
        <w:rPr>
          <w:kern w:val="0"/>
        </w:rPr>
        <w:t xml:space="preserve"> </w:t>
      </w:r>
      <w:r>
        <w:rPr>
          <w:rFonts w:hint="eastAsia"/>
          <w:kern w:val="0"/>
        </w:rPr>
        <w:t>柱梁采用</w:t>
      </w:r>
      <w:r>
        <w:rPr>
          <w:kern w:val="0"/>
        </w:rPr>
        <w:t>Q345</w:t>
      </w:r>
      <w:r>
        <w:rPr>
          <w:rFonts w:hint="eastAsia"/>
          <w:kern w:val="0"/>
        </w:rPr>
        <w:t>（</w:t>
      </w:r>
      <w:r>
        <w:rPr>
          <w:kern w:val="0"/>
        </w:rPr>
        <w:t xml:space="preserve">16 </w:t>
      </w:r>
      <w:r>
        <w:rPr>
          <w:rFonts w:hint="eastAsia"/>
          <w:kern w:val="0"/>
        </w:rPr>
        <w:t>锰）钢材，底座钢板采用</w:t>
      </w:r>
      <w:r>
        <w:rPr>
          <w:kern w:val="0"/>
        </w:rPr>
        <w:t xml:space="preserve">Q235 </w:t>
      </w:r>
      <w:r>
        <w:rPr>
          <w:rFonts w:hint="eastAsia"/>
          <w:kern w:val="0"/>
        </w:rPr>
        <w:t>钢材；④</w:t>
      </w:r>
      <w:r>
        <w:rPr>
          <w:kern w:val="0"/>
        </w:rPr>
        <w:t xml:space="preserve"> </w:t>
      </w:r>
      <w:r>
        <w:rPr>
          <w:rFonts w:hint="eastAsia"/>
          <w:kern w:val="0"/>
        </w:rPr>
        <w:t>钢结构构件均为焊接联结，焊接工艺应优先采用自动焊，其焊条、焊丝、焊剂应按不同钢种、板厚和坡口形式，按《建筑钢结构焊接规程》（</w:t>
      </w:r>
      <w:r>
        <w:rPr>
          <w:kern w:val="0"/>
        </w:rPr>
        <w:t>JGJ81-91</w:t>
      </w:r>
      <w:r>
        <w:rPr>
          <w:rFonts w:hint="eastAsia"/>
          <w:kern w:val="0"/>
        </w:rPr>
        <w:t>）要求执行，焊接采用的材料应符合下列要求：</w:t>
      </w:r>
    </w:p>
    <w:p w14:paraId="6AD97BE2" w14:textId="77777777" w:rsidR="00C00112" w:rsidRDefault="00C00112">
      <w:pPr>
        <w:rPr>
          <w:kern w:val="0"/>
        </w:rPr>
      </w:pPr>
      <w:r>
        <w:rPr>
          <w:rFonts w:hint="eastAsia"/>
          <w:kern w:val="0"/>
        </w:rPr>
        <w:t>★</w:t>
      </w:r>
      <w:r>
        <w:rPr>
          <w:kern w:val="0"/>
        </w:rPr>
        <w:t xml:space="preserve"> </w:t>
      </w:r>
      <w:r>
        <w:rPr>
          <w:rFonts w:hint="eastAsia"/>
          <w:kern w:val="0"/>
        </w:rPr>
        <w:t>手工焊接用焊条的质量，应符合现行国家标准《碳钢焊条》</w:t>
      </w:r>
    </w:p>
    <w:p w14:paraId="34727FD1" w14:textId="77777777" w:rsidR="00C00112" w:rsidRDefault="00C00112">
      <w:pPr>
        <w:rPr>
          <w:kern w:val="0"/>
        </w:rPr>
      </w:pPr>
      <w:r>
        <w:rPr>
          <w:rFonts w:hint="eastAsia"/>
          <w:kern w:val="0"/>
        </w:rPr>
        <w:t>（</w:t>
      </w:r>
      <w:r>
        <w:rPr>
          <w:kern w:val="0"/>
        </w:rPr>
        <w:t>GB5117</w:t>
      </w:r>
      <w:r>
        <w:rPr>
          <w:rFonts w:hint="eastAsia"/>
          <w:kern w:val="0"/>
        </w:rPr>
        <w:t>）或《低合金钢焊条》（</w:t>
      </w:r>
      <w:r>
        <w:rPr>
          <w:kern w:val="0"/>
        </w:rPr>
        <w:t>GB5118</w:t>
      </w:r>
      <w:r>
        <w:rPr>
          <w:rFonts w:hint="eastAsia"/>
          <w:kern w:val="0"/>
        </w:rPr>
        <w:t>）的规定，选用焊条型号</w:t>
      </w:r>
      <w:r>
        <w:rPr>
          <w:kern w:val="0"/>
        </w:rPr>
        <w:t>E5003</w:t>
      </w:r>
      <w:r>
        <w:rPr>
          <w:rFonts w:hint="eastAsia"/>
          <w:kern w:val="0"/>
        </w:rPr>
        <w:t>，与主体金属强度相匹配。</w:t>
      </w:r>
    </w:p>
    <w:p w14:paraId="279E525D" w14:textId="77777777" w:rsidR="00C00112" w:rsidRDefault="00C00112">
      <w:pPr>
        <w:rPr>
          <w:kern w:val="0"/>
        </w:rPr>
      </w:pPr>
      <w:r>
        <w:rPr>
          <w:rFonts w:hint="eastAsia"/>
          <w:kern w:val="0"/>
        </w:rPr>
        <w:t>★</w:t>
      </w:r>
      <w:r>
        <w:rPr>
          <w:kern w:val="0"/>
        </w:rPr>
        <w:t xml:space="preserve"> </w:t>
      </w:r>
      <w:r>
        <w:rPr>
          <w:rFonts w:hint="eastAsia"/>
          <w:kern w:val="0"/>
        </w:rPr>
        <w:t>自动焊接或半自动焊接采用的焊丝和焊剂，应与主体金属相适合，焊丝应符合现行国家标准《焊接用钢丝》（</w:t>
      </w:r>
      <w:r>
        <w:rPr>
          <w:kern w:val="0"/>
        </w:rPr>
        <w:t>GB1300</w:t>
      </w:r>
      <w:r>
        <w:rPr>
          <w:rFonts w:hint="eastAsia"/>
          <w:kern w:val="0"/>
        </w:rPr>
        <w:t>）的规定。采用</w:t>
      </w:r>
      <w:r>
        <w:rPr>
          <w:kern w:val="0"/>
        </w:rPr>
        <w:t xml:space="preserve">H08A </w:t>
      </w:r>
      <w:r>
        <w:rPr>
          <w:rFonts w:hint="eastAsia"/>
          <w:kern w:val="0"/>
        </w:rPr>
        <w:t>的焊丝与</w:t>
      </w:r>
      <w:r>
        <w:rPr>
          <w:kern w:val="0"/>
        </w:rPr>
        <w:t xml:space="preserve">HJ431 </w:t>
      </w:r>
      <w:r>
        <w:rPr>
          <w:rFonts w:hint="eastAsia"/>
          <w:kern w:val="0"/>
        </w:rPr>
        <w:t>焊剂配合。</w:t>
      </w:r>
    </w:p>
    <w:p w14:paraId="7FCA80AA" w14:textId="77777777" w:rsidR="00C00112" w:rsidRDefault="00C00112">
      <w:pPr>
        <w:rPr>
          <w:kern w:val="0"/>
        </w:rPr>
      </w:pPr>
      <w:r>
        <w:rPr>
          <w:kern w:val="0"/>
        </w:rPr>
        <w:t xml:space="preserve">6.3.2 </w:t>
      </w:r>
      <w:r>
        <w:rPr>
          <w:rFonts w:hint="eastAsia"/>
          <w:kern w:val="0"/>
        </w:rPr>
        <w:t>材料的保管</w:t>
      </w:r>
    </w:p>
    <w:p w14:paraId="16B6F385" w14:textId="77777777" w:rsidR="00C00112" w:rsidRDefault="00C00112">
      <w:pPr>
        <w:rPr>
          <w:kern w:val="0"/>
        </w:rPr>
      </w:pPr>
      <w:r>
        <w:rPr>
          <w:kern w:val="0"/>
        </w:rPr>
        <w:t xml:space="preserve">(1) </w:t>
      </w:r>
      <w:r>
        <w:rPr>
          <w:rFonts w:hint="eastAsia"/>
          <w:kern w:val="0"/>
        </w:rPr>
        <w:t>钢材的保管：应按不同的种类、材质、规格型号、批号、炉号等分别存放和保管，并设有明显的标牌，钢材不得直接放在地面上，应放在由方木或型钢组成的垫架上。</w:t>
      </w:r>
    </w:p>
    <w:p w14:paraId="03A8EF3D" w14:textId="77777777" w:rsidR="00C00112" w:rsidRDefault="00C00112">
      <w:pPr>
        <w:rPr>
          <w:kern w:val="0"/>
        </w:rPr>
      </w:pPr>
      <w:r>
        <w:rPr>
          <w:kern w:val="0"/>
        </w:rPr>
        <w:t xml:space="preserve">(2) </w:t>
      </w:r>
      <w:r>
        <w:rPr>
          <w:rFonts w:hint="eastAsia"/>
          <w:kern w:val="0"/>
        </w:rPr>
        <w:t>焊接材料的保管：防止焊接材料吸潮、生锈、牌号搞混，要求材料库有一定的温度和干湿度，不允许放在地面上。</w:t>
      </w:r>
    </w:p>
    <w:p w14:paraId="02EEBA4D" w14:textId="77777777" w:rsidR="00C00112" w:rsidRDefault="00C00112">
      <w:pPr>
        <w:rPr>
          <w:kern w:val="0"/>
        </w:rPr>
      </w:pPr>
      <w:r>
        <w:rPr>
          <w:kern w:val="0"/>
        </w:rPr>
        <w:t xml:space="preserve">6.3.3 </w:t>
      </w:r>
      <w:r>
        <w:rPr>
          <w:rFonts w:hint="eastAsia"/>
          <w:kern w:val="0"/>
        </w:rPr>
        <w:t>栓钉栓焊实践证明：应对栓焊栓钉、瓷环的质量进行检验。</w:t>
      </w:r>
    </w:p>
    <w:p w14:paraId="1B6DC5DC" w14:textId="77777777" w:rsidR="00C00112" w:rsidRDefault="00C00112">
      <w:pPr>
        <w:rPr>
          <w:rFonts w:hint="eastAsia"/>
          <w:kern w:val="0"/>
        </w:rPr>
      </w:pPr>
      <w:r>
        <w:rPr>
          <w:kern w:val="0"/>
        </w:rPr>
        <w:t xml:space="preserve">6.3.3 </w:t>
      </w:r>
      <w:r>
        <w:rPr>
          <w:rFonts w:hint="eastAsia"/>
          <w:kern w:val="0"/>
        </w:rPr>
        <w:t>钢骨的结构形式</w:t>
      </w:r>
    </w:p>
    <w:p w14:paraId="5D4C5101" w14:textId="77777777" w:rsidR="00C00112" w:rsidRDefault="00C00112">
      <w:pPr>
        <w:rPr>
          <w:kern w:val="0"/>
        </w:rPr>
      </w:pPr>
      <w:r>
        <w:rPr>
          <w:kern w:val="0"/>
        </w:rPr>
        <w:pict>
          <v:shape id="_x0000_i1028" type="#_x0000_t75" style="width:370.3pt;height:140.95pt">
            <v:imagedata r:id="rId10" o:title=""/>
          </v:shape>
        </w:pict>
      </w:r>
    </w:p>
    <w:p w14:paraId="53CC7A2A" w14:textId="77777777" w:rsidR="00C00112" w:rsidRDefault="00C00112">
      <w:pPr>
        <w:rPr>
          <w:kern w:val="0"/>
        </w:rPr>
      </w:pPr>
      <w:r>
        <w:rPr>
          <w:rFonts w:hint="eastAsia"/>
          <w:kern w:val="0"/>
        </w:rPr>
        <w:t>本工程设计采用</w:t>
      </w:r>
      <w:r>
        <w:rPr>
          <w:rFonts w:hint="eastAsia"/>
          <w:kern w:val="0"/>
        </w:rPr>
        <w:pict>
          <v:shape id="_x0000_i1029" type="#_x0000_t75" style="width:237.8pt;height:66.55pt">
            <v:imagedata r:id="rId11" o:title="" gain="74473f"/>
          </v:shape>
        </w:pict>
      </w:r>
      <w:r>
        <w:rPr>
          <w:rFonts w:hint="eastAsia"/>
          <w:kern w:val="0"/>
        </w:rPr>
        <w:t>三种基本形式截面，钢柱是采用“</w:t>
      </w:r>
      <w:r>
        <w:rPr>
          <w:rFonts w:hint="eastAsia"/>
          <w:kern w:val="0"/>
        </w:rPr>
        <w:pict>
          <v:shape id="_x0000_i1030" type="#_x0000_t75" style="width:47.2pt;height:22.4pt">
            <v:imagedata r:id="rId12" o:title=""/>
          </v:shape>
        </w:pict>
      </w:r>
      <w:r>
        <w:rPr>
          <w:rFonts w:hint="eastAsia"/>
          <w:kern w:val="0"/>
        </w:rPr>
        <w:t>”字型和“</w:t>
      </w:r>
      <w:r>
        <w:rPr>
          <w:kern w:val="0"/>
        </w:rPr>
        <w:pict>
          <v:shape id="_x0000_i1031" type="#_x0000_t75" style="width:47.2pt;height:27.85pt">
            <v:imagedata r:id="rId13" o:title=""/>
          </v:shape>
        </w:pict>
      </w:r>
      <w:r>
        <w:rPr>
          <w:rFonts w:hint="eastAsia"/>
          <w:kern w:val="0"/>
        </w:rPr>
        <w:t>”字型，利用中间腹板组焊而成。</w:t>
      </w:r>
    </w:p>
    <w:p w14:paraId="66777F30" w14:textId="77777777" w:rsidR="00C00112" w:rsidRDefault="00C00112">
      <w:pPr>
        <w:rPr>
          <w:kern w:val="0"/>
        </w:rPr>
      </w:pPr>
      <w:r>
        <w:rPr>
          <w:kern w:val="0"/>
        </w:rPr>
        <w:t xml:space="preserve">6.3.4 </w:t>
      </w:r>
      <w:r>
        <w:rPr>
          <w:rFonts w:hint="eastAsia"/>
          <w:kern w:val="0"/>
        </w:rPr>
        <w:t>制作工艺流程：见钢骨制作工艺图。</w:t>
      </w:r>
    </w:p>
    <w:p w14:paraId="11573DCA" w14:textId="77777777" w:rsidR="00C00112" w:rsidRDefault="00C00112">
      <w:pPr>
        <w:rPr>
          <w:kern w:val="0"/>
        </w:rPr>
      </w:pPr>
      <w:r>
        <w:rPr>
          <w:kern w:val="0"/>
        </w:rPr>
        <w:t xml:space="preserve">6.3.5 </w:t>
      </w:r>
      <w:r>
        <w:rPr>
          <w:rFonts w:hint="eastAsia"/>
          <w:kern w:val="0"/>
        </w:rPr>
        <w:t>钢骨制作要点</w:t>
      </w:r>
    </w:p>
    <w:p w14:paraId="5AEA30B1" w14:textId="77777777" w:rsidR="00C00112" w:rsidRDefault="00C00112">
      <w:pPr>
        <w:rPr>
          <w:kern w:val="0"/>
        </w:rPr>
      </w:pPr>
      <w:r>
        <w:rPr>
          <w:kern w:val="0"/>
        </w:rPr>
        <w:t xml:space="preserve">(1) </w:t>
      </w:r>
      <w:r>
        <w:rPr>
          <w:rFonts w:hint="eastAsia"/>
          <w:kern w:val="0"/>
        </w:rPr>
        <w:t>钢材的矫平、矫直</w:t>
      </w:r>
    </w:p>
    <w:p w14:paraId="655AECFC" w14:textId="77777777" w:rsidR="00C00112" w:rsidRDefault="00C00112">
      <w:pPr>
        <w:rPr>
          <w:kern w:val="0"/>
        </w:rPr>
      </w:pPr>
      <w:r>
        <w:rPr>
          <w:rFonts w:hint="eastAsia"/>
          <w:kern w:val="0"/>
        </w:rPr>
        <w:t>可采用手锤锤击钢材的变形区，机械矫正法如采用压力机、火焰矫正法等。</w:t>
      </w:r>
    </w:p>
    <w:p w14:paraId="6C4274F5" w14:textId="77777777" w:rsidR="00C00112" w:rsidRDefault="00C00112">
      <w:pPr>
        <w:rPr>
          <w:kern w:val="0"/>
        </w:rPr>
      </w:pPr>
      <w:r>
        <w:rPr>
          <w:kern w:val="0"/>
        </w:rPr>
        <w:t>(2</w:t>
      </w:r>
      <w:r>
        <w:rPr>
          <w:rFonts w:hint="eastAsia"/>
          <w:kern w:val="0"/>
        </w:rPr>
        <w:t>）钢材的表面清理</w:t>
      </w:r>
    </w:p>
    <w:p w14:paraId="4C8DCD0B" w14:textId="77777777" w:rsidR="00C00112" w:rsidRDefault="00C00112">
      <w:pPr>
        <w:rPr>
          <w:kern w:val="0"/>
        </w:rPr>
      </w:pPr>
      <w:r>
        <w:rPr>
          <w:rFonts w:hint="eastAsia"/>
          <w:kern w:val="0"/>
        </w:rPr>
        <w:t>对钢材表面上的锈、油污和氧化物等，采用电动角磨机和钢丝刷等方法清除。</w:t>
      </w:r>
    </w:p>
    <w:p w14:paraId="77000A84" w14:textId="77777777" w:rsidR="00C00112" w:rsidRDefault="00C00112">
      <w:pPr>
        <w:rPr>
          <w:kern w:val="0"/>
        </w:rPr>
      </w:pPr>
      <w:r>
        <w:rPr>
          <w:kern w:val="0"/>
        </w:rPr>
        <w:t>(3</w:t>
      </w:r>
      <w:r>
        <w:rPr>
          <w:rFonts w:hint="eastAsia"/>
          <w:kern w:val="0"/>
        </w:rPr>
        <w:t>）</w:t>
      </w:r>
      <w:r>
        <w:rPr>
          <w:kern w:val="0"/>
        </w:rPr>
        <w:t xml:space="preserve"> </w:t>
      </w:r>
      <w:r>
        <w:rPr>
          <w:rFonts w:hint="eastAsia"/>
          <w:kern w:val="0"/>
        </w:rPr>
        <w:t>划线、号料、放样：</w:t>
      </w:r>
    </w:p>
    <w:p w14:paraId="57A05CE4" w14:textId="77777777" w:rsidR="00C00112" w:rsidRDefault="00C00112">
      <w:pPr>
        <w:rPr>
          <w:rFonts w:cs="TimesNewRoman"/>
          <w:kern w:val="0"/>
        </w:rPr>
      </w:pPr>
      <w:r>
        <w:rPr>
          <w:kern w:val="0"/>
        </w:rPr>
        <w:t xml:space="preserve">1) </w:t>
      </w:r>
      <w:r>
        <w:rPr>
          <w:rFonts w:hint="eastAsia"/>
          <w:kern w:val="0"/>
        </w:rPr>
        <w:t>放样和号料：应根据工艺要求预留焊接收缩余量及切割、刨边和铣平等的加工余量。号料时必须根据工作形状、大小和钢材规格尺寸，利用预先计算法、颠倒插角法等合理布置进行套裁，做到合理用料、节约钢材、提高材料的利用率。用石笔划线时，线条宽度不得大于</w:t>
      </w:r>
      <w:r>
        <w:rPr>
          <w:kern w:val="0"/>
        </w:rPr>
        <w:t>0.5mm</w:t>
      </w:r>
      <w:r>
        <w:rPr>
          <w:rFonts w:hint="eastAsia"/>
          <w:kern w:val="0"/>
        </w:rPr>
        <w:t>。钢骨</w:t>
      </w:r>
      <w:r>
        <w:rPr>
          <w:rFonts w:cs="TimesNewRoman"/>
          <w:kern w:val="0"/>
        </w:rPr>
        <w:t xml:space="preserve">1 </w:t>
      </w:r>
      <w:r>
        <w:rPr>
          <w:rFonts w:hint="eastAsia"/>
          <w:kern w:val="0"/>
        </w:rPr>
        <w:t>钢骨</w:t>
      </w:r>
      <w:r>
        <w:rPr>
          <w:rFonts w:cs="TimesNewRoman"/>
          <w:kern w:val="0"/>
        </w:rPr>
        <w:t>2</w:t>
      </w:r>
      <w:r>
        <w:rPr>
          <w:rFonts w:hint="eastAsia"/>
          <w:kern w:val="0"/>
        </w:rPr>
        <w:t>、</w:t>
      </w:r>
      <w:r>
        <w:rPr>
          <w:rFonts w:cs="TimesNewRoman"/>
          <w:kern w:val="0"/>
        </w:rPr>
        <w:t xml:space="preserve">5 </w:t>
      </w:r>
      <w:r>
        <w:rPr>
          <w:rFonts w:hint="eastAsia"/>
          <w:kern w:val="0"/>
        </w:rPr>
        <w:t>钢骨</w:t>
      </w:r>
      <w:r>
        <w:rPr>
          <w:rFonts w:cs="TimesNewRoman"/>
          <w:kern w:val="0"/>
        </w:rPr>
        <w:t>3</w:t>
      </w:r>
      <w:r>
        <w:rPr>
          <w:rFonts w:hint="eastAsia"/>
          <w:kern w:val="0"/>
        </w:rPr>
        <w:t>、</w:t>
      </w:r>
      <w:r>
        <w:rPr>
          <w:rFonts w:cs="TimesNewRoman"/>
          <w:kern w:val="0"/>
        </w:rPr>
        <w:t>4</w:t>
      </w:r>
    </w:p>
    <w:p w14:paraId="3E18893E" w14:textId="77777777" w:rsidR="00C00112" w:rsidRDefault="00C00112">
      <w:pPr>
        <w:rPr>
          <w:kern w:val="0"/>
        </w:rPr>
      </w:pPr>
      <w:r>
        <w:rPr>
          <w:kern w:val="0"/>
        </w:rPr>
        <w:t xml:space="preserve">2) </w:t>
      </w:r>
      <w:r>
        <w:rPr>
          <w:rFonts w:hint="eastAsia"/>
          <w:kern w:val="0"/>
        </w:rPr>
        <w:t>零件的切割线与号料线的允许偏差应符合下列规定：手工切割：±</w:t>
      </w:r>
      <w:r>
        <w:rPr>
          <w:kern w:val="0"/>
        </w:rPr>
        <w:t>2.0mm</w:t>
      </w:r>
    </w:p>
    <w:p w14:paraId="4E55F760" w14:textId="77777777" w:rsidR="00C00112" w:rsidRDefault="00C00112">
      <w:pPr>
        <w:rPr>
          <w:kern w:val="0"/>
        </w:rPr>
      </w:pPr>
      <w:r>
        <w:rPr>
          <w:rFonts w:hint="eastAsia"/>
          <w:kern w:val="0"/>
        </w:rPr>
        <w:t>自动、半自动切割：±</w:t>
      </w:r>
      <w:r>
        <w:rPr>
          <w:kern w:val="0"/>
        </w:rPr>
        <w:t>1.5mm</w:t>
      </w:r>
    </w:p>
    <w:p w14:paraId="52FFEE46" w14:textId="77777777" w:rsidR="00C00112" w:rsidRDefault="00C00112">
      <w:pPr>
        <w:rPr>
          <w:kern w:val="0"/>
        </w:rPr>
      </w:pPr>
      <w:r>
        <w:rPr>
          <w:kern w:val="0"/>
        </w:rPr>
        <w:t xml:space="preserve">6.3.6 </w:t>
      </w:r>
      <w:r>
        <w:rPr>
          <w:rFonts w:hint="eastAsia"/>
          <w:kern w:val="0"/>
        </w:rPr>
        <w:t>切割后，断口中不得有裂纹和大于</w:t>
      </w:r>
      <w:r>
        <w:rPr>
          <w:kern w:val="0"/>
        </w:rPr>
        <w:t xml:space="preserve">1.0mm </w:t>
      </w:r>
      <w:r>
        <w:rPr>
          <w:rFonts w:hint="eastAsia"/>
          <w:kern w:val="0"/>
        </w:rPr>
        <w:t>的缺棱，并应清除边缘上熔瘤和飞溅物等。切割截面与钢材表面不垂直度，应不大于钢材厚度的</w:t>
      </w:r>
      <w:r>
        <w:rPr>
          <w:kern w:val="0"/>
        </w:rPr>
        <w:t>10%</w:t>
      </w:r>
      <w:r>
        <w:rPr>
          <w:rFonts w:hint="eastAsia"/>
          <w:kern w:val="0"/>
        </w:rPr>
        <w:t>，且不得大于</w:t>
      </w:r>
      <w:r>
        <w:rPr>
          <w:kern w:val="0"/>
        </w:rPr>
        <w:t>2.0mm</w:t>
      </w:r>
      <w:r>
        <w:rPr>
          <w:rFonts w:hint="eastAsia"/>
          <w:kern w:val="0"/>
        </w:rPr>
        <w:t>。</w:t>
      </w:r>
    </w:p>
    <w:p w14:paraId="3F64C973" w14:textId="77777777" w:rsidR="00C00112" w:rsidRDefault="00C00112">
      <w:pPr>
        <w:rPr>
          <w:kern w:val="0"/>
        </w:rPr>
      </w:pPr>
      <w:r>
        <w:rPr>
          <w:kern w:val="0"/>
        </w:rPr>
        <w:t>(1)</w:t>
      </w:r>
      <w:r>
        <w:rPr>
          <w:rFonts w:hint="eastAsia"/>
          <w:kern w:val="0"/>
        </w:rPr>
        <w:t>切割、气割后的钢材矫正</w:t>
      </w:r>
    </w:p>
    <w:p w14:paraId="18910856" w14:textId="77777777" w:rsidR="00C00112" w:rsidRDefault="00C00112">
      <w:pPr>
        <w:rPr>
          <w:kern w:val="0"/>
        </w:rPr>
      </w:pPr>
      <w:r>
        <w:rPr>
          <w:rFonts w:hint="eastAsia"/>
          <w:kern w:val="0"/>
        </w:rPr>
        <w:t>普通碳素结构钢工作地点温度低于</w:t>
      </w:r>
      <w:r>
        <w:rPr>
          <w:kern w:val="0"/>
        </w:rPr>
        <w:t>-16</w:t>
      </w:r>
      <w:r>
        <w:rPr>
          <w:rFonts w:cs="Arial"/>
          <w:kern w:val="0"/>
        </w:rPr>
        <w:t>º</w:t>
      </w:r>
      <w:r>
        <w:rPr>
          <w:rFonts w:cs="Arial"/>
          <w:kern w:val="0"/>
        </w:rPr>
        <w:t xml:space="preserve"> </w:t>
      </w:r>
      <w:r>
        <w:rPr>
          <w:kern w:val="0"/>
        </w:rPr>
        <w:t>C</w:t>
      </w:r>
      <w:r>
        <w:rPr>
          <w:rFonts w:hint="eastAsia"/>
          <w:kern w:val="0"/>
        </w:rPr>
        <w:t>，不得冷矫正和冷弯曲。矫正后的钢材表面不应有明显的凹面和损伤，表面划痕深度不宜大于</w:t>
      </w:r>
      <w:r>
        <w:rPr>
          <w:kern w:val="0"/>
        </w:rPr>
        <w:t>0.5mm</w:t>
      </w:r>
      <w:r>
        <w:rPr>
          <w:rFonts w:hint="eastAsia"/>
          <w:kern w:val="0"/>
        </w:rPr>
        <w:t>。允许加热矫正，其加热温度严禁超过正火温度（</w:t>
      </w:r>
      <w:r>
        <w:rPr>
          <w:kern w:val="0"/>
        </w:rPr>
        <w:t>900</w:t>
      </w:r>
      <w:r>
        <w:rPr>
          <w:rFonts w:cs="Arial"/>
          <w:kern w:val="0"/>
        </w:rPr>
        <w:t>º</w:t>
      </w:r>
      <w:r>
        <w:rPr>
          <w:rFonts w:cs="Arial"/>
          <w:kern w:val="0"/>
        </w:rPr>
        <w:t xml:space="preserve"> </w:t>
      </w:r>
      <w:r>
        <w:rPr>
          <w:kern w:val="0"/>
        </w:rPr>
        <w:t>C</w:t>
      </w:r>
      <w:r>
        <w:rPr>
          <w:rFonts w:hint="eastAsia"/>
          <w:kern w:val="0"/>
        </w:rPr>
        <w:t>），并且不能浇水急剧冷却。</w:t>
      </w:r>
    </w:p>
    <w:p w14:paraId="0EF990A1" w14:textId="77777777" w:rsidR="00C00112" w:rsidRDefault="00C00112">
      <w:pPr>
        <w:rPr>
          <w:kern w:val="0"/>
        </w:rPr>
      </w:pPr>
      <w:r>
        <w:rPr>
          <w:kern w:val="0"/>
        </w:rPr>
        <w:t>(2)</w:t>
      </w:r>
      <w:r>
        <w:rPr>
          <w:rFonts w:hint="eastAsia"/>
          <w:kern w:val="0"/>
        </w:rPr>
        <w:t>钢骨的组拼</w:t>
      </w:r>
    </w:p>
    <w:p w14:paraId="172E2B9C" w14:textId="77777777" w:rsidR="00C00112" w:rsidRDefault="00C00112">
      <w:pPr>
        <w:rPr>
          <w:kern w:val="0"/>
        </w:rPr>
      </w:pPr>
      <w:r>
        <w:rPr>
          <w:kern w:val="0"/>
        </w:rPr>
        <w:t xml:space="preserve">1) </w:t>
      </w:r>
      <w:r>
        <w:rPr>
          <w:rFonts w:hint="eastAsia"/>
          <w:kern w:val="0"/>
        </w:rPr>
        <w:t>根据拼装平台上钢骨的位置线，先制作拼装用胎模，胎模要稳定、牢固、可靠，在使用一段时间后要反复核查。</w:t>
      </w:r>
    </w:p>
    <w:p w14:paraId="614BBF36" w14:textId="77777777" w:rsidR="00C00112" w:rsidRDefault="00C00112">
      <w:pPr>
        <w:rPr>
          <w:kern w:val="0"/>
        </w:rPr>
      </w:pPr>
      <w:r>
        <w:rPr>
          <w:kern w:val="0"/>
        </w:rPr>
        <w:t xml:space="preserve">2) </w:t>
      </w:r>
      <w:r>
        <w:rPr>
          <w:rFonts w:hint="eastAsia"/>
          <w:kern w:val="0"/>
        </w:rPr>
        <w:t>组装时应根据零件加要编号，严格检查核对其材质、外形尺寸、孔距、孔径等部位，毛刺飞边要清除干净，对称零件应注意安装方向避免出错。</w:t>
      </w:r>
    </w:p>
    <w:p w14:paraId="31F355A8" w14:textId="77777777" w:rsidR="00C00112" w:rsidRDefault="00C00112">
      <w:pPr>
        <w:rPr>
          <w:kern w:val="0"/>
        </w:rPr>
      </w:pPr>
      <w:r>
        <w:rPr>
          <w:kern w:val="0"/>
        </w:rPr>
        <w:t xml:space="preserve">3) </w:t>
      </w:r>
      <w:r>
        <w:rPr>
          <w:rFonts w:hint="eastAsia"/>
          <w:kern w:val="0"/>
        </w:rPr>
        <w:t>根据本工程钢骨形式，结合焊接方法和焊接顺序等因素，确定如下组装顺序：</w:t>
      </w:r>
    </w:p>
    <w:p w14:paraId="5F29DC1B" w14:textId="77777777" w:rsidR="00C00112" w:rsidRDefault="00C00112">
      <w:pPr>
        <w:rPr>
          <w:kern w:val="0"/>
        </w:rPr>
      </w:pPr>
      <w:r>
        <w:rPr>
          <w:rFonts w:hint="eastAsia"/>
          <w:kern w:val="0"/>
        </w:rPr>
        <w:t>先组拼成</w:t>
      </w:r>
      <w:r>
        <w:rPr>
          <w:kern w:val="0"/>
        </w:rPr>
        <w:t xml:space="preserve"> </w:t>
      </w:r>
      <w:r>
        <w:rPr>
          <w:rFonts w:hint="eastAsia"/>
          <w:kern w:val="0"/>
        </w:rPr>
        <w:t>“</w:t>
      </w:r>
      <w:r>
        <w:rPr>
          <w:rFonts w:hint="eastAsia"/>
          <w:kern w:val="0"/>
        </w:rPr>
        <w:pict>
          <v:shape id="_x0000_i1032" type="#_x0000_t75" style="width:43.55pt;height:19.95pt">
            <v:imagedata r:id="rId14" o:title=""/>
          </v:shape>
        </w:pict>
      </w:r>
      <w:r>
        <w:rPr>
          <w:rFonts w:hint="eastAsia"/>
          <w:kern w:val="0"/>
        </w:rPr>
        <w:t>”和“</w:t>
      </w:r>
      <w:r>
        <w:rPr>
          <w:kern w:val="0"/>
        </w:rPr>
        <w:pict>
          <v:shape id="_x0000_i1033" type="#_x0000_t75" style="width:47.2pt;height:23pt">
            <v:imagedata r:id="rId15" o:title=""/>
          </v:shape>
        </w:pict>
      </w:r>
      <w:r>
        <w:rPr>
          <w:rFonts w:hint="eastAsia"/>
          <w:kern w:val="0"/>
        </w:rPr>
        <w:t>”型；再进行中间腹板与“</w:t>
      </w:r>
      <w:r>
        <w:rPr>
          <w:rFonts w:hint="eastAsia"/>
          <w:kern w:val="0"/>
        </w:rPr>
        <w:pict>
          <v:shape id="_x0000_i1034" type="#_x0000_t75" style="width:47.2pt;height:23pt">
            <v:imagedata r:id="rId15" o:title=""/>
          </v:shape>
        </w:pict>
      </w:r>
      <w:r>
        <w:rPr>
          <w:rFonts w:hint="eastAsia"/>
          <w:kern w:val="0"/>
        </w:rPr>
        <w:t>”</w:t>
      </w:r>
    </w:p>
    <w:p w14:paraId="63EDDBFC" w14:textId="77777777" w:rsidR="00C00112" w:rsidRDefault="00C00112">
      <w:pPr>
        <w:rPr>
          <w:kern w:val="0"/>
        </w:rPr>
      </w:pPr>
      <w:r>
        <w:rPr>
          <w:rFonts w:hint="eastAsia"/>
          <w:kern w:val="0"/>
        </w:rPr>
        <w:t>和“</w:t>
      </w:r>
      <w:r>
        <w:rPr>
          <w:kern w:val="0"/>
        </w:rPr>
        <w:pict>
          <v:shape id="_x0000_i1035" type="#_x0000_t75" style="width:47.2pt;height:23pt">
            <v:imagedata r:id="rId15" o:title=""/>
          </v:shape>
        </w:pict>
      </w:r>
      <w:r>
        <w:rPr>
          <w:rFonts w:hint="eastAsia"/>
          <w:kern w:val="0"/>
        </w:rPr>
        <w:t>”组拼；</w:t>
      </w:r>
    </w:p>
    <w:p w14:paraId="371D4D21" w14:textId="77777777" w:rsidR="00C00112" w:rsidRDefault="00C00112">
      <w:pPr>
        <w:rPr>
          <w:kern w:val="0"/>
        </w:rPr>
      </w:pPr>
      <w:r>
        <w:rPr>
          <w:rFonts w:hint="eastAsia"/>
          <w:kern w:val="0"/>
        </w:rPr>
        <w:t>最后总拼成“</w:t>
      </w:r>
      <w:r>
        <w:rPr>
          <w:kern w:val="0"/>
        </w:rPr>
        <w:pict>
          <v:shape id="_x0000_i1036" type="#_x0000_t75" style="width:46.6pt;height:65.35pt">
            <v:imagedata r:id="rId16" o:title=""/>
          </v:shape>
        </w:pict>
      </w:r>
      <w:r>
        <w:rPr>
          <w:rFonts w:hint="eastAsia"/>
          <w:kern w:val="0"/>
        </w:rPr>
        <w:t>”、“</w:t>
      </w:r>
      <w:r>
        <w:rPr>
          <w:kern w:val="0"/>
        </w:rPr>
        <w:t xml:space="preserve"> </w:t>
      </w:r>
      <w:r>
        <w:rPr>
          <w:kern w:val="0"/>
        </w:rPr>
        <w:pict>
          <v:shape id="_x0000_i1037" type="#_x0000_t75" style="width:44.75pt;height:43.55pt">
            <v:imagedata r:id="rId17" o:title=""/>
          </v:shape>
        </w:pict>
      </w:r>
      <w:r>
        <w:rPr>
          <w:rFonts w:hint="eastAsia"/>
          <w:kern w:val="0"/>
        </w:rPr>
        <w:t>”、“</w:t>
      </w:r>
      <w:r>
        <w:rPr>
          <w:kern w:val="0"/>
        </w:rPr>
        <w:t xml:space="preserve"> </w:t>
      </w:r>
      <w:r>
        <w:rPr>
          <w:kern w:val="0"/>
        </w:rPr>
        <w:pict>
          <v:shape id="_x0000_i1038" type="#_x0000_t75" style="width:47.8pt;height:65.95pt">
            <v:imagedata r:id="rId18" o:title=""/>
          </v:shape>
        </w:pict>
      </w:r>
      <w:r>
        <w:rPr>
          <w:rFonts w:hint="eastAsia"/>
          <w:kern w:val="0"/>
        </w:rPr>
        <w:t>”型。</w:t>
      </w:r>
    </w:p>
    <w:p w14:paraId="7A24CB1E" w14:textId="77777777" w:rsidR="00C00112" w:rsidRDefault="00C00112">
      <w:pPr>
        <w:rPr>
          <w:rFonts w:hint="eastAsia"/>
          <w:kern w:val="0"/>
        </w:rPr>
      </w:pPr>
      <w:r>
        <w:rPr>
          <w:rFonts w:hint="eastAsia"/>
          <w:kern w:val="0"/>
        </w:rPr>
        <w:t>钢骨制作工艺图</w:t>
      </w:r>
    </w:p>
    <w:p w14:paraId="70913FD2" w14:textId="77777777" w:rsidR="00C00112" w:rsidRDefault="00C00112">
      <w:pPr>
        <w:rPr>
          <w:rFonts w:hint="eastAsia"/>
          <w:kern w:val="0"/>
        </w:rPr>
      </w:pPr>
      <w:r>
        <w:rPr>
          <w:rFonts w:hint="eastAsia"/>
          <w:kern w:val="0"/>
        </w:rPr>
        <w:pict>
          <v:shape id="_x0000_i1039" type="#_x0000_t75" style="width:334pt;height:688.55pt">
            <v:imagedata r:id="rId19" o:title="" gain="74473f" grayscale="t"/>
          </v:shape>
        </w:pict>
      </w:r>
    </w:p>
    <w:p w14:paraId="0F4A5A4C" w14:textId="77777777" w:rsidR="00C00112" w:rsidRDefault="00C00112">
      <w:pPr>
        <w:rPr>
          <w:kern w:val="0"/>
        </w:rPr>
      </w:pPr>
      <w:r>
        <w:rPr>
          <w:rFonts w:hint="eastAsia"/>
          <w:kern w:val="0"/>
        </w:rPr>
        <w:t>①</w:t>
      </w:r>
      <w:r>
        <w:rPr>
          <w:kern w:val="0"/>
        </w:rPr>
        <w:t xml:space="preserve"> </w:t>
      </w:r>
      <w:r>
        <w:rPr>
          <w:rFonts w:hint="eastAsia"/>
          <w:kern w:val="0"/>
        </w:rPr>
        <w:t>拼装焊条必须保证与焊接母材一致；组拼焊点必须保证拼装构件吊装时不会变形，还要保持一定的强度和稳定；拼装焊缝的长度、高度以及间隔距离能保证构件在正式焊接时不会被拉开。</w:t>
      </w:r>
    </w:p>
    <w:p w14:paraId="3276C497" w14:textId="77777777" w:rsidR="00C00112" w:rsidRDefault="00C00112">
      <w:pPr>
        <w:rPr>
          <w:kern w:val="0"/>
        </w:rPr>
      </w:pPr>
      <w:r>
        <w:rPr>
          <w:rFonts w:hint="eastAsia"/>
          <w:kern w:val="0"/>
        </w:rPr>
        <w:t>②组拼好的构件或结构单元，要按图纸要求的规定用油漆对构件进行编号。构件编号的位置和字迹要明显、清楚，大构件上应有三面编号，并应标注构件的重量、长度以及钢构件的基准线、中心线等。</w:t>
      </w:r>
    </w:p>
    <w:p w14:paraId="1160AA6D" w14:textId="77777777" w:rsidR="00C00112" w:rsidRDefault="00C00112">
      <w:pPr>
        <w:rPr>
          <w:kern w:val="0"/>
        </w:rPr>
      </w:pPr>
      <w:r>
        <w:rPr>
          <w:rFonts w:hint="eastAsia"/>
          <w:kern w:val="0"/>
        </w:rPr>
        <w:t>③在组拼时应严格控制拼装误差，防止出现错口、错边、间隙过大、构件不对称等缺陷超过拼装的允许误差。</w:t>
      </w:r>
    </w:p>
    <w:p w14:paraId="4476DBB5" w14:textId="77777777" w:rsidR="00C00112" w:rsidRDefault="00C00112">
      <w:pPr>
        <w:rPr>
          <w:kern w:val="0"/>
        </w:rPr>
      </w:pPr>
      <w:r>
        <w:rPr>
          <w:kern w:val="0"/>
        </w:rPr>
        <w:t>4</w:t>
      </w:r>
      <w:r>
        <w:rPr>
          <w:kern w:val="0"/>
        </w:rPr>
        <w:t xml:space="preserve">) </w:t>
      </w:r>
      <w:r>
        <w:rPr>
          <w:rFonts w:hint="eastAsia"/>
          <w:kern w:val="0"/>
        </w:rPr>
        <w:t>焊接</w:t>
      </w:r>
    </w:p>
    <w:p w14:paraId="1ED78CDE" w14:textId="77777777" w:rsidR="00C00112" w:rsidRDefault="00C00112">
      <w:pPr>
        <w:rPr>
          <w:kern w:val="0"/>
        </w:rPr>
      </w:pPr>
      <w:r>
        <w:rPr>
          <w:rFonts w:hint="eastAsia"/>
          <w:kern w:val="0"/>
        </w:rPr>
        <w:t>①焊工必须取得合格证后方可施焊，合格证中应有焊工的技术水平及能担任的焊接工作。</w:t>
      </w:r>
    </w:p>
    <w:p w14:paraId="4E43D985" w14:textId="77777777" w:rsidR="00C00112" w:rsidRDefault="00C00112">
      <w:pPr>
        <w:rPr>
          <w:kern w:val="0"/>
        </w:rPr>
      </w:pPr>
      <w:r>
        <w:rPr>
          <w:rFonts w:hint="eastAsia"/>
          <w:kern w:val="0"/>
        </w:rPr>
        <w:t>②焊条（剂）和焊丝使用前，必须按照质量证明书的规定进行烘焙。</w:t>
      </w:r>
    </w:p>
    <w:p w14:paraId="1BFC97FD" w14:textId="77777777" w:rsidR="00C00112" w:rsidRDefault="00C00112">
      <w:pPr>
        <w:rPr>
          <w:kern w:val="0"/>
        </w:rPr>
      </w:pPr>
      <w:r>
        <w:rPr>
          <w:rFonts w:hint="eastAsia"/>
          <w:kern w:val="0"/>
        </w:rPr>
        <w:t>③所采用的钢材，必须先做力学性能试验，符合要求后，方可采用。</w:t>
      </w:r>
    </w:p>
    <w:p w14:paraId="445F8220" w14:textId="77777777" w:rsidR="00C00112" w:rsidRDefault="00C00112">
      <w:pPr>
        <w:rPr>
          <w:kern w:val="0"/>
        </w:rPr>
      </w:pPr>
      <w:r>
        <w:rPr>
          <w:rFonts w:hint="eastAsia"/>
          <w:kern w:val="0"/>
        </w:rPr>
        <w:t>④施焊前焊工应复查组装质量和焊缝区的处理情况，如不符合要求，应修整合格后方能施焊。</w:t>
      </w:r>
    </w:p>
    <w:p w14:paraId="1F0FEED4" w14:textId="77777777" w:rsidR="00C00112" w:rsidRDefault="00C00112">
      <w:pPr>
        <w:rPr>
          <w:kern w:val="0"/>
        </w:rPr>
      </w:pPr>
      <w:r>
        <w:rPr>
          <w:rFonts w:hint="eastAsia"/>
          <w:kern w:val="0"/>
        </w:rPr>
        <w:t>⑤若要进行预热，其焊接预热温度及层间温度宜控制在</w:t>
      </w:r>
      <w:r>
        <w:rPr>
          <w:kern w:val="0"/>
        </w:rPr>
        <w:t xml:space="preserve"> 100</w:t>
      </w:r>
      <w:r>
        <w:rPr>
          <w:rFonts w:cs="Arial"/>
          <w:kern w:val="0"/>
        </w:rPr>
        <w:t>º</w:t>
      </w:r>
      <w:r>
        <w:rPr>
          <w:rFonts w:cs="Arial"/>
          <w:kern w:val="0"/>
        </w:rPr>
        <w:t xml:space="preserve"> </w:t>
      </w:r>
      <w:r>
        <w:rPr>
          <w:kern w:val="0"/>
        </w:rPr>
        <w:t>C</w:t>
      </w:r>
      <w:r>
        <w:rPr>
          <w:rFonts w:hint="eastAsia"/>
          <w:kern w:val="0"/>
        </w:rPr>
        <w:t>～</w:t>
      </w:r>
      <w:r>
        <w:rPr>
          <w:kern w:val="0"/>
        </w:rPr>
        <w:t>150</w:t>
      </w:r>
      <w:r>
        <w:rPr>
          <w:rFonts w:cs="Arial"/>
          <w:kern w:val="0"/>
        </w:rPr>
        <w:t>º</w:t>
      </w:r>
      <w:r>
        <w:rPr>
          <w:rFonts w:cs="Arial"/>
          <w:kern w:val="0"/>
        </w:rPr>
        <w:t xml:space="preserve"> </w:t>
      </w:r>
      <w:r>
        <w:rPr>
          <w:kern w:val="0"/>
        </w:rPr>
        <w:t>C</w:t>
      </w:r>
      <w:r>
        <w:rPr>
          <w:rFonts w:hint="eastAsia"/>
          <w:kern w:val="0"/>
        </w:rPr>
        <w:t>。</w:t>
      </w:r>
    </w:p>
    <w:p w14:paraId="4149EF64" w14:textId="77777777" w:rsidR="00C00112" w:rsidRDefault="00C00112">
      <w:pPr>
        <w:rPr>
          <w:kern w:val="0"/>
        </w:rPr>
      </w:pPr>
      <w:r>
        <w:rPr>
          <w:rFonts w:hint="eastAsia"/>
          <w:kern w:val="0"/>
        </w:rPr>
        <w:t>⑥多层焊接连续施焊，其中每一层焊缝焊完后应及时清理。</w:t>
      </w:r>
    </w:p>
    <w:p w14:paraId="4C71A7E5" w14:textId="77777777" w:rsidR="00C00112" w:rsidRDefault="00C00112">
      <w:pPr>
        <w:rPr>
          <w:kern w:val="0"/>
        </w:rPr>
      </w:pPr>
      <w:r>
        <w:rPr>
          <w:rFonts w:hint="eastAsia"/>
          <w:kern w:val="0"/>
        </w:rPr>
        <w:t>⑦焊缝出现裂纹时，焊工不得擅自处理，应申报焊接技术负责人查清原因，订出修补措施后，方可处理。</w:t>
      </w:r>
    </w:p>
    <w:p w14:paraId="3F42CA7E" w14:textId="77777777" w:rsidR="00C00112" w:rsidRDefault="00C00112">
      <w:pPr>
        <w:rPr>
          <w:kern w:val="0"/>
        </w:rPr>
      </w:pPr>
      <w:r>
        <w:rPr>
          <w:rFonts w:hint="eastAsia"/>
          <w:kern w:val="0"/>
        </w:rPr>
        <w:t>⑧严禁在焊缝区外的母材上打火引弧。</w:t>
      </w:r>
    </w:p>
    <w:p w14:paraId="005F1680" w14:textId="77777777" w:rsidR="00C00112" w:rsidRDefault="00C00112">
      <w:pPr>
        <w:rPr>
          <w:kern w:val="0"/>
        </w:rPr>
      </w:pPr>
      <w:r>
        <w:rPr>
          <w:rFonts w:hint="eastAsia"/>
          <w:kern w:val="0"/>
        </w:rPr>
        <w:t>⑨根据施工现场的实际条件，首先应进行以下工艺试验：定位点焊；焊缝焊接（焊条直径、焊接电流、焊接顺序、焊前预热、焊后保温）；允许停焊的部位；层间温度的控制；焊缝冷却后的收缩变形测试。</w:t>
      </w:r>
    </w:p>
    <w:p w14:paraId="5AEECDFE" w14:textId="77777777" w:rsidR="00C00112" w:rsidRDefault="00C00112">
      <w:pPr>
        <w:rPr>
          <w:kern w:val="0"/>
        </w:rPr>
      </w:pPr>
      <w:r>
        <w:rPr>
          <w:kern w:val="0"/>
        </w:rPr>
        <w:t xml:space="preserve">5) </w:t>
      </w:r>
      <w:r>
        <w:rPr>
          <w:rFonts w:hint="eastAsia"/>
          <w:kern w:val="0"/>
        </w:rPr>
        <w:t>焊接工艺流程</w:t>
      </w:r>
    </w:p>
    <w:p w14:paraId="16616A89" w14:textId="77777777" w:rsidR="00C00112" w:rsidRDefault="00C00112">
      <w:pPr>
        <w:rPr>
          <w:kern w:val="0"/>
        </w:rPr>
      </w:pPr>
      <w:r>
        <w:rPr>
          <w:rFonts w:hint="eastAsia"/>
          <w:kern w:val="0"/>
        </w:rPr>
        <w:t>首先进行钢骨的“</w:t>
      </w:r>
      <w:r>
        <w:rPr>
          <w:kern w:val="0"/>
        </w:rPr>
        <w:t xml:space="preserve"> </w:t>
      </w:r>
      <w:r>
        <w:rPr>
          <w:rFonts w:hint="eastAsia"/>
          <w:kern w:val="0"/>
        </w:rPr>
        <w:t>”焊接，其焊缝有</w:t>
      </w:r>
      <w:r>
        <w:rPr>
          <w:kern w:val="0"/>
        </w:rPr>
        <w:t xml:space="preserve">4 </w:t>
      </w:r>
      <w:r>
        <w:rPr>
          <w:rFonts w:hint="eastAsia"/>
          <w:kern w:val="0"/>
        </w:rPr>
        <w:t>条。如图示，其焊接过程如下：</w:t>
      </w:r>
    </w:p>
    <w:p w14:paraId="3240C2CB" w14:textId="77777777" w:rsidR="00C00112" w:rsidRDefault="00C00112">
      <w:pPr>
        <w:rPr>
          <w:kern w:val="0"/>
        </w:rPr>
      </w:pPr>
      <w:r>
        <w:rPr>
          <w:rFonts w:hint="eastAsia"/>
          <w:kern w:val="0"/>
        </w:rPr>
        <w:t>①清理钢板及坡口：用气割机清理。</w:t>
      </w:r>
    </w:p>
    <w:p w14:paraId="797DA1FC" w14:textId="77777777" w:rsidR="00C00112" w:rsidRDefault="00C00112">
      <w:pPr>
        <w:rPr>
          <w:kern w:val="0"/>
        </w:rPr>
      </w:pPr>
      <w:r>
        <w:rPr>
          <w:rFonts w:hint="eastAsia"/>
          <w:kern w:val="0"/>
        </w:rPr>
        <w:t>②定位点焊：用Φ</w:t>
      </w:r>
      <w:r>
        <w:rPr>
          <w:kern w:val="0"/>
        </w:rPr>
        <w:t xml:space="preserve">4mm </w:t>
      </w:r>
      <w:r>
        <w:rPr>
          <w:rFonts w:hint="eastAsia"/>
          <w:kern w:val="0"/>
        </w:rPr>
        <w:t>焊条把翼缘板和腹板按图纸要求点焊。</w:t>
      </w:r>
    </w:p>
    <w:p w14:paraId="63BC423F" w14:textId="77777777" w:rsidR="00C00112" w:rsidRDefault="00C00112">
      <w:pPr>
        <w:rPr>
          <w:kern w:val="0"/>
        </w:rPr>
      </w:pPr>
      <w:r>
        <w:rPr>
          <w:rFonts w:hint="eastAsia"/>
          <w:kern w:val="0"/>
        </w:rPr>
        <w:t>③打底：在胎具和专用卡具下，校正尺寸无误后施焊，先用Φ</w:t>
      </w:r>
      <w:r>
        <w:rPr>
          <w:kern w:val="0"/>
        </w:rPr>
        <w:t>4mm</w:t>
      </w:r>
      <w:r>
        <w:rPr>
          <w:rFonts w:hint="eastAsia"/>
          <w:kern w:val="0"/>
        </w:rPr>
        <w:t>焊条把翼缘板和腹板焊牢，焊完后进行清渣。</w:t>
      </w:r>
    </w:p>
    <w:p w14:paraId="484654E9" w14:textId="77777777" w:rsidR="00C00112" w:rsidRDefault="00C00112">
      <w:pPr>
        <w:rPr>
          <w:kern w:val="0"/>
        </w:rPr>
      </w:pPr>
      <w:r>
        <w:rPr>
          <w:rFonts w:hint="eastAsia"/>
          <w:kern w:val="0"/>
        </w:rPr>
        <w:t>④施焊：两台自动焊机在分别在二个平台上沿腹板柱身方向施焊至终点，第一遍在离开第一点起点处</w:t>
      </w:r>
      <w:r>
        <w:rPr>
          <w:kern w:val="0"/>
        </w:rPr>
        <w:t xml:space="preserve">50mm </w:t>
      </w:r>
      <w:r>
        <w:rPr>
          <w:rFonts w:hint="eastAsia"/>
          <w:kern w:val="0"/>
        </w:rPr>
        <w:t>处起焊，要求每一遍起焊点和上一遍起焊点错开</w:t>
      </w:r>
      <w:r>
        <w:rPr>
          <w:kern w:val="0"/>
        </w:rPr>
        <w:t>50mm</w:t>
      </w:r>
      <w:r>
        <w:rPr>
          <w:rFonts w:hint="eastAsia"/>
          <w:kern w:val="0"/>
        </w:rPr>
        <w:t>。一端焊完第一遍后焊另一端的第一遍如此循环往复。</w:t>
      </w:r>
    </w:p>
    <w:p w14:paraId="4D34494F" w14:textId="77777777" w:rsidR="00C00112" w:rsidRDefault="00C00112">
      <w:pPr>
        <w:rPr>
          <w:kern w:val="0"/>
        </w:rPr>
      </w:pPr>
      <w:r>
        <w:rPr>
          <w:rFonts w:hint="eastAsia"/>
          <w:kern w:val="0"/>
        </w:rPr>
        <w:t>⑤每一遍焊完后都要认真清渣，并经专职质检员检查，经检查符合要求后方可停止。</w:t>
      </w:r>
    </w:p>
    <w:p w14:paraId="69ED2D4B" w14:textId="77777777" w:rsidR="00C00112" w:rsidRDefault="00C00112">
      <w:pPr>
        <w:rPr>
          <w:kern w:val="0"/>
        </w:rPr>
      </w:pPr>
      <w:r>
        <w:rPr>
          <w:rFonts w:hint="eastAsia"/>
          <w:kern w:val="0"/>
        </w:rPr>
        <w:t>⑥每一遍焊接时，必须根据焊条直径调整电流大小。</w:t>
      </w:r>
    </w:p>
    <w:p w14:paraId="4AEF8F08" w14:textId="77777777" w:rsidR="00C00112" w:rsidRDefault="00C00112">
      <w:pPr>
        <w:rPr>
          <w:kern w:val="0"/>
        </w:rPr>
      </w:pPr>
      <w:r>
        <w:rPr>
          <w:rFonts w:hint="eastAsia"/>
          <w:kern w:val="0"/>
        </w:rPr>
        <w:t>⑦焊后保温：焊缝应缓慢降温，焊完后表面覆盖的焊剂保留</w:t>
      </w:r>
      <w:r>
        <w:rPr>
          <w:kern w:val="0"/>
        </w:rPr>
        <w:t>20</w:t>
      </w:r>
      <w:r>
        <w:rPr>
          <w:rFonts w:hint="eastAsia"/>
          <w:kern w:val="0"/>
        </w:rPr>
        <w:t>～</w:t>
      </w:r>
      <w:r>
        <w:rPr>
          <w:kern w:val="0"/>
        </w:rPr>
        <w:t>30</w:t>
      </w:r>
      <w:r>
        <w:rPr>
          <w:rFonts w:hint="eastAsia"/>
          <w:kern w:val="0"/>
        </w:rPr>
        <w:t>分钟，以起保温缓冷作用。</w:t>
      </w:r>
    </w:p>
    <w:p w14:paraId="634EF840" w14:textId="77777777" w:rsidR="00C00112" w:rsidRDefault="00C00112">
      <w:pPr>
        <w:rPr>
          <w:kern w:val="0"/>
        </w:rPr>
      </w:pPr>
      <w:r>
        <w:rPr>
          <w:rFonts w:hint="eastAsia"/>
          <w:kern w:val="0"/>
        </w:rPr>
        <w:t>“</w:t>
      </w:r>
      <w:r>
        <w:rPr>
          <w:rFonts w:hint="eastAsia"/>
          <w:kern w:val="0"/>
        </w:rPr>
        <w:pict>
          <v:shape id="_x0000_i1040" type="#_x0000_t75" style="width:53.25pt;height:26pt">
            <v:imagedata r:id="rId20" o:title=""/>
          </v:shape>
        </w:pict>
      </w:r>
      <w:r>
        <w:rPr>
          <w:rFonts w:hint="eastAsia"/>
          <w:kern w:val="0"/>
        </w:rPr>
        <w:t>”型钢焊接完毕，“</w:t>
      </w:r>
      <w:r>
        <w:rPr>
          <w:kern w:val="0"/>
        </w:rPr>
        <w:pict>
          <v:shape id="_x0000_i1041" type="#_x0000_t75" style="width:52.05pt;height:29.05pt">
            <v:imagedata r:id="rId21" o:title=""/>
          </v:shape>
        </w:pict>
      </w:r>
      <w:r>
        <w:rPr>
          <w:rFonts w:hint="eastAsia"/>
          <w:kern w:val="0"/>
        </w:rPr>
        <w:t>”型钢焊接过程类同。根据设计图纸，再进行中间腹板与“</w:t>
      </w:r>
      <w:r>
        <w:rPr>
          <w:kern w:val="0"/>
        </w:rPr>
        <w:pict>
          <v:shape id="_x0000_i1042" type="#_x0000_t75" style="width:56.85pt;height:16.35pt">
            <v:imagedata r:id="rId22" o:title=""/>
          </v:shape>
        </w:pict>
      </w:r>
      <w:r>
        <w:rPr>
          <w:rFonts w:hint="eastAsia"/>
          <w:kern w:val="0"/>
        </w:rPr>
        <w:t>”、“</w:t>
      </w:r>
      <w:r>
        <w:rPr>
          <w:kern w:val="0"/>
        </w:rPr>
        <w:t xml:space="preserve"> </w:t>
      </w:r>
      <w:r>
        <w:rPr>
          <w:kern w:val="0"/>
        </w:rPr>
        <w:pict>
          <v:shape id="_x0000_i1043" type="#_x0000_t75" style="width:54.45pt;height:24.2pt">
            <v:imagedata r:id="rId23" o:title=""/>
          </v:shape>
        </w:pict>
      </w:r>
      <w:r>
        <w:rPr>
          <w:rFonts w:hint="eastAsia"/>
          <w:kern w:val="0"/>
        </w:rPr>
        <w:t>”型钢组拼，最后总拼成“</w:t>
      </w:r>
      <w:r>
        <w:rPr>
          <w:kern w:val="0"/>
        </w:rPr>
        <w:pict>
          <v:shape id="_x0000_i1044" type="#_x0000_t75" style="width:46.6pt;height:62.9pt">
            <v:imagedata r:id="rId24" o:title=""/>
          </v:shape>
        </w:pict>
      </w:r>
      <w:r>
        <w:rPr>
          <w:rFonts w:hint="eastAsia"/>
          <w:kern w:val="0"/>
        </w:rPr>
        <w:t>”、“</w:t>
      </w:r>
      <w:r>
        <w:rPr>
          <w:kern w:val="0"/>
        </w:rPr>
        <w:t xml:space="preserve"> </w:t>
      </w:r>
      <w:r>
        <w:rPr>
          <w:kern w:val="0"/>
        </w:rPr>
        <w:pict>
          <v:shape id="_x0000_i1045" type="#_x0000_t75" style="width:52.05pt;height:54.45pt">
            <v:imagedata r:id="rId25" o:title=""/>
          </v:shape>
        </w:pict>
      </w:r>
      <w:r>
        <w:rPr>
          <w:rFonts w:hint="eastAsia"/>
          <w:kern w:val="0"/>
        </w:rPr>
        <w:t>”、“</w:t>
      </w:r>
      <w:r>
        <w:rPr>
          <w:kern w:val="0"/>
        </w:rPr>
        <w:t xml:space="preserve"> </w:t>
      </w:r>
      <w:r>
        <w:rPr>
          <w:kern w:val="0"/>
        </w:rPr>
        <w:pict>
          <v:shape id="_x0000_i1046" type="#_x0000_t75" style="width:49.6pt;height:71.4pt">
            <v:imagedata r:id="rId26" o:title=""/>
          </v:shape>
        </w:pict>
      </w:r>
      <w:r>
        <w:rPr>
          <w:rFonts w:hint="eastAsia"/>
          <w:kern w:val="0"/>
        </w:rPr>
        <w:t>”型钢骨，腹板与“</w:t>
      </w:r>
      <w:r>
        <w:rPr>
          <w:rFonts w:hint="eastAsia"/>
          <w:kern w:val="0"/>
        </w:rPr>
        <w:pict>
          <v:shape id="_x0000_i1047" type="#_x0000_t75" style="width:56.25pt;height:24.2pt">
            <v:imagedata r:id="rId27" o:title=""/>
          </v:shape>
        </w:pict>
      </w:r>
      <w:r>
        <w:rPr>
          <w:rFonts w:hint="eastAsia"/>
          <w:kern w:val="0"/>
        </w:rPr>
        <w:t>”、“</w:t>
      </w:r>
      <w:r>
        <w:rPr>
          <w:kern w:val="0"/>
        </w:rPr>
        <w:t xml:space="preserve"> </w:t>
      </w:r>
      <w:r>
        <w:rPr>
          <w:kern w:val="0"/>
        </w:rPr>
        <w:pict>
          <v:shape id="_x0000_i1048" type="#_x0000_t75" style="width:53.85pt;height:23pt">
            <v:imagedata r:id="rId28" o:title=""/>
          </v:shape>
        </w:pict>
      </w:r>
      <w:r>
        <w:rPr>
          <w:rFonts w:hint="eastAsia"/>
          <w:kern w:val="0"/>
        </w:rPr>
        <w:t>”型钢焊接，同上述焊接过程。</w:t>
      </w:r>
    </w:p>
    <w:p w14:paraId="6796A0FD" w14:textId="77777777" w:rsidR="00C00112" w:rsidRDefault="00C00112">
      <w:pPr>
        <w:rPr>
          <w:kern w:val="0"/>
        </w:rPr>
      </w:pPr>
      <w:r>
        <w:rPr>
          <w:kern w:val="0"/>
        </w:rPr>
        <w:t xml:space="preserve">6) </w:t>
      </w:r>
      <w:r>
        <w:rPr>
          <w:rFonts w:hint="eastAsia"/>
          <w:kern w:val="0"/>
        </w:rPr>
        <w:t>栓钉焊接工艺</w:t>
      </w:r>
    </w:p>
    <w:p w14:paraId="18AAFFC6" w14:textId="77777777" w:rsidR="00C00112" w:rsidRDefault="00C00112">
      <w:pPr>
        <w:rPr>
          <w:kern w:val="0"/>
        </w:rPr>
      </w:pPr>
      <w:r>
        <w:rPr>
          <w:rFonts w:hint="eastAsia"/>
          <w:kern w:val="0"/>
        </w:rPr>
        <w:t>每根柱翼缘板上必须焊接栓钉。栓钉必须使用特制的栓钉焊机把一定长度和直径的栓钉以大电流（</w:t>
      </w:r>
      <w:r>
        <w:rPr>
          <w:kern w:val="0"/>
        </w:rPr>
        <w:t>1800</w:t>
      </w:r>
      <w:r>
        <w:rPr>
          <w:rFonts w:hint="eastAsia"/>
          <w:kern w:val="0"/>
        </w:rPr>
        <w:t>～</w:t>
      </w:r>
      <w:r>
        <w:rPr>
          <w:kern w:val="0"/>
        </w:rPr>
        <w:t>2000A</w:t>
      </w:r>
      <w:r>
        <w:rPr>
          <w:rFonts w:hint="eastAsia"/>
          <w:kern w:val="0"/>
        </w:rPr>
        <w:t>），在短时间（</w:t>
      </w:r>
      <w:r>
        <w:rPr>
          <w:kern w:val="0"/>
        </w:rPr>
        <w:t>0.8</w:t>
      </w:r>
      <w:r>
        <w:rPr>
          <w:rFonts w:hint="eastAsia"/>
          <w:kern w:val="0"/>
        </w:rPr>
        <w:t>～</w:t>
      </w:r>
      <w:r>
        <w:rPr>
          <w:kern w:val="0"/>
        </w:rPr>
        <w:t xml:space="preserve">1.2 </w:t>
      </w:r>
      <w:r>
        <w:rPr>
          <w:rFonts w:hint="eastAsia"/>
          <w:kern w:val="0"/>
        </w:rPr>
        <w:t>秒）内把栓钉焊牢在钢柱表面，使外包或覆盖的混凝土与钢骨结合在一起，起抗剪作用。栓钉焊接质量检查方法是：先进行外观检查，看焊肉是否饱满均匀，有无偏焊，再用锤在栓钉焊肉较差的一面敲击栓钉头，使栓钉弯曲</w:t>
      </w:r>
      <w:r>
        <w:rPr>
          <w:kern w:val="0"/>
        </w:rPr>
        <w:t xml:space="preserve">15 </w:t>
      </w:r>
      <w:r>
        <w:rPr>
          <w:rFonts w:hint="eastAsia"/>
          <w:kern w:val="0"/>
        </w:rPr>
        <w:t>度，焊肉无异常现象即为合格，如不合格则在原位稍偏处补焊一个，打弯的栓钉不必再扶正。</w:t>
      </w:r>
    </w:p>
    <w:p w14:paraId="73231E0D" w14:textId="77777777" w:rsidR="00C00112" w:rsidRDefault="00C00112">
      <w:pPr>
        <w:rPr>
          <w:kern w:val="0"/>
        </w:rPr>
      </w:pPr>
      <w:r>
        <w:rPr>
          <w:kern w:val="0"/>
        </w:rPr>
        <w:t xml:space="preserve">6.3.7 </w:t>
      </w:r>
      <w:r>
        <w:rPr>
          <w:rFonts w:hint="eastAsia"/>
          <w:kern w:val="0"/>
        </w:rPr>
        <w:t>钢骨质量检验</w:t>
      </w:r>
    </w:p>
    <w:p w14:paraId="2544D1BC" w14:textId="77777777" w:rsidR="00C00112" w:rsidRDefault="00C00112">
      <w:pPr>
        <w:rPr>
          <w:kern w:val="0"/>
        </w:rPr>
      </w:pPr>
      <w:r>
        <w:rPr>
          <w:rFonts w:hint="eastAsia"/>
          <w:kern w:val="0"/>
        </w:rPr>
        <w:t>在钢骨制作、预组拼、运输、现场等环节，除各班组进行严格自检外，还建立以质检组为核心的管理制度。</w:t>
      </w:r>
    </w:p>
    <w:p w14:paraId="5C2EDA42" w14:textId="77777777" w:rsidR="00C00112" w:rsidRDefault="00C00112">
      <w:pPr>
        <w:rPr>
          <w:kern w:val="0"/>
        </w:rPr>
      </w:pPr>
      <w:r>
        <w:rPr>
          <w:kern w:val="0"/>
        </w:rPr>
        <w:t xml:space="preserve">(1) </w:t>
      </w:r>
      <w:r>
        <w:rPr>
          <w:rFonts w:hint="eastAsia"/>
          <w:kern w:val="0"/>
        </w:rPr>
        <w:t>钢骨必须按图加工，合格后，各加工人员及有关人员均须签字验收，每段均须提供合格证明。</w:t>
      </w:r>
    </w:p>
    <w:p w14:paraId="0C780254" w14:textId="77777777" w:rsidR="00C00112" w:rsidRDefault="00C00112">
      <w:pPr>
        <w:rPr>
          <w:kern w:val="0"/>
        </w:rPr>
      </w:pPr>
      <w:r>
        <w:rPr>
          <w:kern w:val="0"/>
        </w:rPr>
        <w:t xml:space="preserve">(2) </w:t>
      </w:r>
      <w:r>
        <w:rPr>
          <w:rFonts w:hint="eastAsia"/>
          <w:kern w:val="0"/>
        </w:rPr>
        <w:t>所有焊缝施焊前，质检人员均须检查。</w:t>
      </w:r>
    </w:p>
    <w:p w14:paraId="72FDF6A7" w14:textId="77777777" w:rsidR="00C00112" w:rsidRDefault="00C00112">
      <w:pPr>
        <w:rPr>
          <w:kern w:val="0"/>
        </w:rPr>
      </w:pPr>
      <w:r>
        <w:rPr>
          <w:kern w:val="0"/>
        </w:rPr>
        <w:t xml:space="preserve">(3) </w:t>
      </w:r>
      <w:r>
        <w:rPr>
          <w:rFonts w:hint="eastAsia"/>
          <w:kern w:val="0"/>
        </w:rPr>
        <w:t>外观检查：</w:t>
      </w:r>
    </w:p>
    <w:p w14:paraId="13EC4FF8" w14:textId="77777777" w:rsidR="00C00112" w:rsidRDefault="00C00112">
      <w:pPr>
        <w:rPr>
          <w:kern w:val="0"/>
        </w:rPr>
      </w:pPr>
      <w:r>
        <w:rPr>
          <w:kern w:val="0"/>
        </w:rPr>
        <w:t>1)</w:t>
      </w:r>
      <w:r>
        <w:rPr>
          <w:rFonts w:hint="eastAsia"/>
          <w:kern w:val="0"/>
        </w:rPr>
        <w:t>钢骨检查应在完成焊接</w:t>
      </w:r>
      <w:r>
        <w:rPr>
          <w:kern w:val="0"/>
        </w:rPr>
        <w:t xml:space="preserve">24 </w:t>
      </w:r>
      <w:r>
        <w:rPr>
          <w:rFonts w:hint="eastAsia"/>
          <w:kern w:val="0"/>
        </w:rPr>
        <w:t>小时以后进行；</w:t>
      </w:r>
    </w:p>
    <w:p w14:paraId="6BC494C3" w14:textId="77777777" w:rsidR="00C00112" w:rsidRDefault="00C00112">
      <w:pPr>
        <w:rPr>
          <w:kern w:val="0"/>
        </w:rPr>
      </w:pPr>
      <w:r>
        <w:rPr>
          <w:kern w:val="0"/>
        </w:rPr>
        <w:t xml:space="preserve">2) </w:t>
      </w:r>
      <w:r>
        <w:rPr>
          <w:rFonts w:hint="eastAsia"/>
          <w:kern w:val="0"/>
        </w:rPr>
        <w:t>焊缝金属表面焊波应均匀，不得有裂纹、夹渣、焊瘤、烧穿、弧坑和针状气孔等缺陷，焊接区不得有飞溅物。</w:t>
      </w:r>
    </w:p>
    <w:p w14:paraId="6F8BFB77" w14:textId="77777777" w:rsidR="00C00112" w:rsidRDefault="00C00112">
      <w:pPr>
        <w:rPr>
          <w:kern w:val="0"/>
        </w:rPr>
      </w:pPr>
      <w:r>
        <w:rPr>
          <w:kern w:val="0"/>
        </w:rPr>
        <w:t>3)</w:t>
      </w:r>
      <w:r>
        <w:rPr>
          <w:rFonts w:hint="eastAsia"/>
          <w:kern w:val="0"/>
        </w:rPr>
        <w:t>焊缝外观检验按质量标准</w:t>
      </w:r>
    </w:p>
    <w:p w14:paraId="683B0388" w14:textId="77777777" w:rsidR="00C00112" w:rsidRDefault="00C00112">
      <w:pPr>
        <w:rPr>
          <w:kern w:val="0"/>
        </w:rPr>
      </w:pPr>
      <w:r>
        <w:rPr>
          <w:kern w:val="0"/>
        </w:rPr>
        <w:t xml:space="preserve">(4) </w:t>
      </w:r>
      <w:r>
        <w:rPr>
          <w:rFonts w:hint="eastAsia"/>
          <w:kern w:val="0"/>
        </w:rPr>
        <w:t>超声波检测，达到Ⅱ级焊缝，检测数量</w:t>
      </w:r>
      <w:r>
        <w:rPr>
          <w:kern w:val="0"/>
        </w:rPr>
        <w:t>20%</w:t>
      </w:r>
      <w:r>
        <w:rPr>
          <w:rFonts w:hint="eastAsia"/>
          <w:kern w:val="0"/>
        </w:rPr>
        <w:t>。</w:t>
      </w:r>
    </w:p>
    <w:p w14:paraId="3B0369A0" w14:textId="77777777" w:rsidR="00C00112" w:rsidRDefault="00C00112">
      <w:pPr>
        <w:rPr>
          <w:kern w:val="0"/>
        </w:rPr>
      </w:pPr>
      <w:r>
        <w:rPr>
          <w:kern w:val="0"/>
        </w:rPr>
        <w:t xml:space="preserve">6.4 </w:t>
      </w:r>
      <w:r>
        <w:rPr>
          <w:rFonts w:hint="eastAsia"/>
          <w:kern w:val="0"/>
        </w:rPr>
        <w:t>钢骨的安装方案</w:t>
      </w:r>
    </w:p>
    <w:p w14:paraId="0CF7E436" w14:textId="77777777" w:rsidR="00C00112" w:rsidRDefault="00C00112">
      <w:pPr>
        <w:rPr>
          <w:kern w:val="0"/>
        </w:rPr>
      </w:pPr>
      <w:r>
        <w:rPr>
          <w:kern w:val="0"/>
        </w:rPr>
        <w:t xml:space="preserve">6.4.1 </w:t>
      </w:r>
      <w:r>
        <w:rPr>
          <w:rFonts w:hint="eastAsia"/>
          <w:kern w:val="0"/>
        </w:rPr>
        <w:t>安装前的准备</w:t>
      </w:r>
    </w:p>
    <w:p w14:paraId="1CFAB13A" w14:textId="77777777" w:rsidR="00C00112" w:rsidRDefault="00C00112">
      <w:pPr>
        <w:rPr>
          <w:kern w:val="0"/>
        </w:rPr>
      </w:pPr>
      <w:r>
        <w:rPr>
          <w:kern w:val="0"/>
        </w:rPr>
        <w:t xml:space="preserve">(1) </w:t>
      </w:r>
      <w:r>
        <w:rPr>
          <w:rFonts w:hint="eastAsia"/>
          <w:kern w:val="0"/>
        </w:rPr>
        <w:t>编制施工方案。</w:t>
      </w:r>
    </w:p>
    <w:p w14:paraId="586DCE18" w14:textId="77777777" w:rsidR="00C00112" w:rsidRDefault="00C00112">
      <w:pPr>
        <w:rPr>
          <w:kern w:val="0"/>
        </w:rPr>
      </w:pPr>
      <w:r>
        <w:rPr>
          <w:kern w:val="0"/>
        </w:rPr>
        <w:t xml:space="preserve">(2) </w:t>
      </w:r>
      <w:r>
        <w:rPr>
          <w:rFonts w:hint="eastAsia"/>
          <w:kern w:val="0"/>
        </w:rPr>
        <w:t>本工程钢骨安装执行的标准是《钢结构工程施工及验收规范》（</w:t>
      </w:r>
      <w:r>
        <w:rPr>
          <w:kern w:val="0"/>
        </w:rPr>
        <w:t>GB50205-95</w:t>
      </w:r>
      <w:r>
        <w:rPr>
          <w:rFonts w:hint="eastAsia"/>
          <w:kern w:val="0"/>
        </w:rPr>
        <w:t>）及《高层钢结构设计与施工规程》的规定。</w:t>
      </w:r>
    </w:p>
    <w:p w14:paraId="07884843" w14:textId="77777777" w:rsidR="00C00112" w:rsidRDefault="00C00112">
      <w:pPr>
        <w:rPr>
          <w:kern w:val="0"/>
        </w:rPr>
      </w:pPr>
      <w:r>
        <w:rPr>
          <w:kern w:val="0"/>
        </w:rPr>
        <w:t xml:space="preserve">(3) </w:t>
      </w:r>
      <w:r>
        <w:rPr>
          <w:rFonts w:hint="eastAsia"/>
          <w:kern w:val="0"/>
        </w:rPr>
        <w:t>编制施工流水线和安装顺序表</w:t>
      </w:r>
    </w:p>
    <w:p w14:paraId="1248E824" w14:textId="77777777" w:rsidR="00C00112" w:rsidRDefault="00C00112">
      <w:pPr>
        <w:rPr>
          <w:kern w:val="0"/>
        </w:rPr>
      </w:pPr>
      <w:r>
        <w:rPr>
          <w:rFonts w:hint="eastAsia"/>
          <w:kern w:val="0"/>
        </w:rPr>
        <w:t>根据</w:t>
      </w:r>
      <w:r>
        <w:rPr>
          <w:kern w:val="0"/>
        </w:rPr>
        <w:t>**</w:t>
      </w:r>
      <w:r>
        <w:rPr>
          <w:rFonts w:hint="eastAsia"/>
          <w:kern w:val="0"/>
        </w:rPr>
        <w:t>贵宾楼的平面形状，立体结构型式和选用塔吊的吊装能力，划分如下施工流水线，其主要顺序是确定钢骨</w:t>
      </w:r>
      <w:r>
        <w:rPr>
          <w:kern w:val="0"/>
        </w:rPr>
        <w:t>1(GKZ1)</w:t>
      </w:r>
      <w:r>
        <w:rPr>
          <w:rFonts w:hint="eastAsia"/>
          <w:kern w:val="0"/>
        </w:rPr>
        <w:t>和钢骨</w:t>
      </w:r>
      <w:r>
        <w:rPr>
          <w:kern w:val="0"/>
        </w:rPr>
        <w:t>2(GKZ2)</w:t>
      </w:r>
      <w:r>
        <w:rPr>
          <w:rFonts w:hint="eastAsia"/>
          <w:kern w:val="0"/>
        </w:rPr>
        <w:t>作为标准柱，其它柱依轴线和偏角关系由标准柱扩展而成，防止焊接及安装误差的累积。</w:t>
      </w:r>
    </w:p>
    <w:p w14:paraId="11FE7097" w14:textId="77777777" w:rsidR="00C00112" w:rsidRDefault="00C00112">
      <w:pPr>
        <w:rPr>
          <w:kern w:val="0"/>
        </w:rPr>
      </w:pPr>
      <w:r>
        <w:rPr>
          <w:kern w:val="0"/>
        </w:rPr>
        <w:t xml:space="preserve">6.4.2 </w:t>
      </w:r>
      <w:r>
        <w:rPr>
          <w:rFonts w:hint="eastAsia"/>
          <w:kern w:val="0"/>
        </w:rPr>
        <w:t>钢骨安装测量的要求</w:t>
      </w:r>
    </w:p>
    <w:p w14:paraId="69321D94" w14:textId="77777777" w:rsidR="00C00112" w:rsidRDefault="00C00112">
      <w:pPr>
        <w:rPr>
          <w:rFonts w:hint="eastAsia"/>
          <w:kern w:val="0"/>
        </w:rPr>
      </w:pPr>
      <w:r>
        <w:rPr>
          <w:rFonts w:hint="eastAsia"/>
          <w:kern w:val="0"/>
        </w:rPr>
        <w:t>安装测量前，应做好以下工作：</w:t>
      </w:r>
    </w:p>
    <w:p w14:paraId="42A5B6F8" w14:textId="77777777" w:rsidR="00C00112" w:rsidRDefault="00C00112">
      <w:pPr>
        <w:rPr>
          <w:kern w:val="0"/>
        </w:rPr>
      </w:pPr>
      <w:r>
        <w:rPr>
          <w:rFonts w:hint="eastAsia"/>
          <w:kern w:val="0"/>
        </w:rPr>
        <w:t>检定钢尺、仪器：所用钢尺、仪器应符合要求，使用前必须经计量确认，核对误差后才能使用。</w:t>
      </w:r>
    </w:p>
    <w:p w14:paraId="6A6919C3" w14:textId="77777777" w:rsidR="00C00112" w:rsidRDefault="00C00112">
      <w:pPr>
        <w:rPr>
          <w:kern w:val="0"/>
        </w:rPr>
      </w:pPr>
      <w:r>
        <w:rPr>
          <w:rFonts w:hint="eastAsia"/>
          <w:kern w:val="0"/>
        </w:rPr>
        <w:t>柱轴线方格网：应向土建项目部要基础柱，基础定位轴线（不少于</w:t>
      </w:r>
      <w:r>
        <w:rPr>
          <w:kern w:val="0"/>
        </w:rPr>
        <w:t xml:space="preserve">4 </w:t>
      </w:r>
      <w:r>
        <w:rPr>
          <w:rFonts w:hint="eastAsia"/>
          <w:kern w:val="0"/>
        </w:rPr>
        <w:t>条）和水准点（不少于</w:t>
      </w:r>
      <w:r>
        <w:rPr>
          <w:kern w:val="0"/>
        </w:rPr>
        <w:t xml:space="preserve">3 </w:t>
      </w:r>
      <w:r>
        <w:rPr>
          <w:rFonts w:hint="eastAsia"/>
          <w:kern w:val="0"/>
        </w:rPr>
        <w:t>点）。</w:t>
      </w:r>
    </w:p>
    <w:p w14:paraId="5D0E4D97" w14:textId="77777777" w:rsidR="00C00112" w:rsidRDefault="00C00112">
      <w:pPr>
        <w:rPr>
          <w:kern w:val="0"/>
        </w:rPr>
      </w:pPr>
      <w:r>
        <w:rPr>
          <w:kern w:val="0"/>
        </w:rPr>
        <w:t xml:space="preserve">(1) </w:t>
      </w:r>
      <w:r>
        <w:rPr>
          <w:rFonts w:hint="eastAsia"/>
          <w:kern w:val="0"/>
        </w:rPr>
        <w:t>基础验线</w:t>
      </w:r>
    </w:p>
    <w:p w14:paraId="08C38E73" w14:textId="77777777" w:rsidR="00C00112" w:rsidRDefault="00C00112">
      <w:pPr>
        <w:rPr>
          <w:kern w:val="0"/>
        </w:rPr>
      </w:pPr>
      <w:r>
        <w:rPr>
          <w:rFonts w:hint="eastAsia"/>
          <w:kern w:val="0"/>
        </w:rPr>
        <w:t>根据土建方提供的控制点，测设出纵横轴线，经闭合校核后，再在基础柱附近打上标记。同时应在周围建筑物上做好主轴线备用后视点。</w:t>
      </w:r>
    </w:p>
    <w:p w14:paraId="513C772A" w14:textId="77777777" w:rsidR="00C00112" w:rsidRDefault="00C00112">
      <w:pPr>
        <w:rPr>
          <w:kern w:val="0"/>
        </w:rPr>
      </w:pPr>
      <w:r>
        <w:rPr>
          <w:kern w:val="0"/>
        </w:rPr>
        <w:t xml:space="preserve">(2) </w:t>
      </w:r>
      <w:r>
        <w:rPr>
          <w:rFonts w:hint="eastAsia"/>
          <w:kern w:val="0"/>
        </w:rPr>
        <w:t>主轴线应闭合，核验依据应从原始点开始。</w:t>
      </w:r>
    </w:p>
    <w:p w14:paraId="17B4789A" w14:textId="77777777" w:rsidR="00C00112" w:rsidRDefault="00C00112">
      <w:pPr>
        <w:rPr>
          <w:kern w:val="0"/>
        </w:rPr>
      </w:pPr>
      <w:r>
        <w:rPr>
          <w:kern w:val="0"/>
        </w:rPr>
        <w:t xml:space="preserve">(3) </w:t>
      </w:r>
      <w:r>
        <w:rPr>
          <w:rFonts w:hint="eastAsia"/>
          <w:kern w:val="0"/>
        </w:rPr>
        <w:t>应根据场地情况及设计与施工要求，合理布置钢骨平面控制网和标高控制网。</w:t>
      </w:r>
    </w:p>
    <w:p w14:paraId="01836678" w14:textId="77777777" w:rsidR="00C00112" w:rsidRDefault="00C00112">
      <w:pPr>
        <w:rPr>
          <w:kern w:val="0"/>
        </w:rPr>
      </w:pPr>
      <w:r>
        <w:rPr>
          <w:kern w:val="0"/>
        </w:rPr>
        <w:t xml:space="preserve">6.4.3 </w:t>
      </w:r>
      <w:r>
        <w:rPr>
          <w:rFonts w:hint="eastAsia"/>
          <w:kern w:val="0"/>
        </w:rPr>
        <w:t>钢骨安装前验收</w:t>
      </w:r>
    </w:p>
    <w:p w14:paraId="28FEB7C0" w14:textId="77777777" w:rsidR="00C00112" w:rsidRDefault="00C00112">
      <w:pPr>
        <w:rPr>
          <w:kern w:val="0"/>
        </w:rPr>
      </w:pPr>
      <w:r>
        <w:rPr>
          <w:rFonts w:hint="eastAsia"/>
          <w:kern w:val="0"/>
        </w:rPr>
        <w:t>对需吊装的钢骨根据出厂编号进行检查、校对。检查的内容有：</w:t>
      </w:r>
    </w:p>
    <w:p w14:paraId="4EDC1665" w14:textId="77777777" w:rsidR="00C00112" w:rsidRDefault="00C00112">
      <w:pPr>
        <w:rPr>
          <w:kern w:val="0"/>
        </w:rPr>
      </w:pPr>
      <w:r>
        <w:rPr>
          <w:kern w:val="0"/>
        </w:rPr>
        <w:t xml:space="preserve">(1) </w:t>
      </w:r>
      <w:r>
        <w:rPr>
          <w:rFonts w:hint="eastAsia"/>
          <w:kern w:val="0"/>
        </w:rPr>
        <w:t>标记中心线及标高线。</w:t>
      </w:r>
    </w:p>
    <w:p w14:paraId="6C53F745" w14:textId="77777777" w:rsidR="00C00112" w:rsidRDefault="00C00112">
      <w:pPr>
        <w:rPr>
          <w:kern w:val="0"/>
        </w:rPr>
      </w:pPr>
      <w:r>
        <w:rPr>
          <w:kern w:val="0"/>
        </w:rPr>
        <w:t xml:space="preserve">(2) </w:t>
      </w:r>
      <w:r>
        <w:rPr>
          <w:rFonts w:hint="eastAsia"/>
          <w:kern w:val="0"/>
        </w:rPr>
        <w:t>钢骨外形尺寸检查，包括长度、宽度、高度、孔间距、层高、柱头不平度等。</w:t>
      </w:r>
    </w:p>
    <w:p w14:paraId="6C41FAAA" w14:textId="77777777" w:rsidR="00C00112" w:rsidRDefault="00C00112">
      <w:pPr>
        <w:rPr>
          <w:kern w:val="0"/>
        </w:rPr>
      </w:pPr>
      <w:r>
        <w:rPr>
          <w:kern w:val="0"/>
        </w:rPr>
        <w:t xml:space="preserve">(3) </w:t>
      </w:r>
      <w:r>
        <w:rPr>
          <w:rFonts w:hint="eastAsia"/>
          <w:kern w:val="0"/>
        </w:rPr>
        <w:t>凡是超标准的缺陷，明显影响安装质量的，应在地面修理，直至合格。</w:t>
      </w:r>
    </w:p>
    <w:p w14:paraId="3A3A3B7A" w14:textId="77777777" w:rsidR="00C00112" w:rsidRDefault="00C00112">
      <w:pPr>
        <w:rPr>
          <w:kern w:val="0"/>
        </w:rPr>
      </w:pPr>
      <w:r>
        <w:rPr>
          <w:kern w:val="0"/>
        </w:rPr>
        <w:t xml:space="preserve">6.5 </w:t>
      </w:r>
      <w:r>
        <w:rPr>
          <w:rFonts w:hint="eastAsia"/>
          <w:kern w:val="0"/>
        </w:rPr>
        <w:t>钢骨底板支承处及预埋的验收和处理</w:t>
      </w:r>
    </w:p>
    <w:p w14:paraId="67088A90" w14:textId="77777777" w:rsidR="00C00112" w:rsidRDefault="00C00112">
      <w:pPr>
        <w:rPr>
          <w:kern w:val="0"/>
        </w:rPr>
      </w:pPr>
      <w:r>
        <w:rPr>
          <w:rFonts w:hint="eastAsia"/>
          <w:kern w:val="0"/>
        </w:rPr>
        <w:t>底板支承处及预埋的平面位置和标高是钢骨的基础。预埋板的埋设精度，直接影响到钢结构的安装质量，检查项目和允许偏差应符合有关规定的要求。</w:t>
      </w:r>
    </w:p>
    <w:p w14:paraId="4DB8AEF2" w14:textId="77777777" w:rsidR="00C00112" w:rsidRDefault="00C00112">
      <w:pPr>
        <w:rPr>
          <w:kern w:val="0"/>
        </w:rPr>
      </w:pPr>
      <w:r>
        <w:rPr>
          <w:kern w:val="0"/>
        </w:rPr>
        <w:t xml:space="preserve">6.5.1 </w:t>
      </w:r>
      <w:r>
        <w:rPr>
          <w:rFonts w:hint="eastAsia"/>
          <w:kern w:val="0"/>
        </w:rPr>
        <w:t>预埋板的埋设</w:t>
      </w:r>
    </w:p>
    <w:p w14:paraId="411C64B0" w14:textId="77777777" w:rsidR="00C00112" w:rsidRDefault="00C00112">
      <w:pPr>
        <w:rPr>
          <w:kern w:val="0"/>
        </w:rPr>
      </w:pPr>
      <w:r>
        <w:rPr>
          <w:rFonts w:hint="eastAsia"/>
          <w:kern w:val="0"/>
        </w:rPr>
        <w:t>由于混凝土结构钢筋的影响，预埋板安装困难，位置难以固定。为了保证埋设精度，首先要测设好位置的控制线，并有相应的固定措施，防止在浇灌混凝土时移动变形。</w:t>
      </w:r>
    </w:p>
    <w:p w14:paraId="794F878E" w14:textId="77777777" w:rsidR="00C00112" w:rsidRDefault="00C00112">
      <w:pPr>
        <w:rPr>
          <w:kern w:val="0"/>
        </w:rPr>
      </w:pPr>
      <w:r>
        <w:rPr>
          <w:kern w:val="0"/>
        </w:rPr>
        <w:t xml:space="preserve">6.5.2 </w:t>
      </w:r>
      <w:r>
        <w:rPr>
          <w:rFonts w:hint="eastAsia"/>
          <w:kern w:val="0"/>
        </w:rPr>
        <w:t>预埋及支承的验收</w:t>
      </w:r>
    </w:p>
    <w:p w14:paraId="7B1047B2" w14:textId="77777777" w:rsidR="00C00112" w:rsidRDefault="00C00112">
      <w:pPr>
        <w:rPr>
          <w:kern w:val="0"/>
        </w:rPr>
      </w:pPr>
      <w:r>
        <w:rPr>
          <w:rFonts w:hint="eastAsia"/>
          <w:kern w:val="0"/>
        </w:rPr>
        <w:t>预埋必须符合设计要求和标准的规定。用水准仪找出各预埋板顶面的标高差和水平高差。用水平尺找出和预埋板面的水平度，并认真记录。</w:t>
      </w:r>
    </w:p>
    <w:p w14:paraId="3A9B7445" w14:textId="77777777" w:rsidR="00C00112" w:rsidRDefault="00C00112">
      <w:pPr>
        <w:rPr>
          <w:kern w:val="0"/>
        </w:rPr>
      </w:pPr>
      <w:r>
        <w:rPr>
          <w:rFonts w:hint="eastAsia"/>
          <w:kern w:val="0"/>
        </w:rPr>
        <w:t>如果经检测发现有数据超差现象，就要对其进行处理，可采用钢板垫平或调整支承槽钢长度来修正预埋板顶面标高差和水平高差。严格按照施工图纸并由土建施工人员配合，在各预埋板找出各轴线位置，并用墨线弹好。验收时应准备好验收资料和各种实测数据。</w:t>
      </w:r>
    </w:p>
    <w:p w14:paraId="78C8579A" w14:textId="77777777" w:rsidR="00C00112" w:rsidRDefault="00C00112">
      <w:pPr>
        <w:rPr>
          <w:kern w:val="0"/>
        </w:rPr>
      </w:pPr>
      <w:r>
        <w:rPr>
          <w:kern w:val="0"/>
        </w:rPr>
        <w:t xml:space="preserve">6.6 </w:t>
      </w:r>
      <w:r>
        <w:rPr>
          <w:rFonts w:hint="eastAsia"/>
          <w:kern w:val="0"/>
        </w:rPr>
        <w:t>钢骨安装</w:t>
      </w:r>
    </w:p>
    <w:p w14:paraId="38D5954C" w14:textId="77777777" w:rsidR="00C00112" w:rsidRDefault="00C00112">
      <w:pPr>
        <w:rPr>
          <w:kern w:val="0"/>
        </w:rPr>
      </w:pPr>
      <w:r>
        <w:rPr>
          <w:kern w:val="0"/>
        </w:rPr>
        <w:t xml:space="preserve">6.6.1 </w:t>
      </w:r>
      <w:r>
        <w:rPr>
          <w:rFonts w:hint="eastAsia"/>
          <w:kern w:val="0"/>
        </w:rPr>
        <w:t>安装设备的选择</w:t>
      </w:r>
    </w:p>
    <w:p w14:paraId="74CD633E" w14:textId="77777777" w:rsidR="00C00112" w:rsidRDefault="00C00112">
      <w:pPr>
        <w:rPr>
          <w:rFonts w:hint="eastAsia"/>
          <w:kern w:val="0"/>
        </w:rPr>
      </w:pPr>
      <w:r>
        <w:rPr>
          <w:kern w:val="0"/>
        </w:rPr>
        <w:t>(1</w:t>
      </w:r>
      <w:r>
        <w:rPr>
          <w:rFonts w:hint="eastAsia"/>
          <w:kern w:val="0"/>
        </w:rPr>
        <w:t>）</w:t>
      </w:r>
      <w:r>
        <w:rPr>
          <w:kern w:val="0"/>
        </w:rPr>
        <w:t xml:space="preserve"> </w:t>
      </w:r>
      <w:r>
        <w:rPr>
          <w:rFonts w:hint="eastAsia"/>
          <w:kern w:val="0"/>
        </w:rPr>
        <w:t>本工程钢骨采用</w:t>
      </w:r>
      <w:r>
        <w:rPr>
          <w:kern w:val="0"/>
        </w:rPr>
        <w:t xml:space="preserve">1 </w:t>
      </w:r>
      <w:r>
        <w:rPr>
          <w:rFonts w:hint="eastAsia"/>
          <w:kern w:val="0"/>
        </w:rPr>
        <w:t>台</w:t>
      </w:r>
      <w:r>
        <w:rPr>
          <w:kern w:val="0"/>
        </w:rPr>
        <w:t xml:space="preserve">125t.m </w:t>
      </w:r>
      <w:r>
        <w:rPr>
          <w:rFonts w:hint="eastAsia"/>
          <w:kern w:val="0"/>
        </w:rPr>
        <w:t>塔吊和</w:t>
      </w:r>
      <w:r>
        <w:rPr>
          <w:kern w:val="0"/>
        </w:rPr>
        <w:t xml:space="preserve">1 </w:t>
      </w:r>
      <w:r>
        <w:rPr>
          <w:rFonts w:hint="eastAsia"/>
          <w:kern w:val="0"/>
        </w:rPr>
        <w:t>台</w:t>
      </w:r>
      <w:r>
        <w:rPr>
          <w:kern w:val="0"/>
        </w:rPr>
        <w:t xml:space="preserve">80t.m </w:t>
      </w:r>
      <w:r>
        <w:rPr>
          <w:rFonts w:hint="eastAsia"/>
          <w:kern w:val="0"/>
        </w:rPr>
        <w:t>的自升式塔吊分别立在建筑物的西侧和南端。</w:t>
      </w:r>
    </w:p>
    <w:p w14:paraId="06652B2D" w14:textId="77777777" w:rsidR="00C00112" w:rsidRDefault="00C00112">
      <w:pPr>
        <w:rPr>
          <w:kern w:val="0"/>
        </w:rPr>
      </w:pPr>
      <w:r>
        <w:rPr>
          <w:kern w:val="0"/>
        </w:rPr>
        <w:t>(2</w:t>
      </w:r>
      <w:r>
        <w:rPr>
          <w:rFonts w:hint="eastAsia"/>
          <w:kern w:val="0"/>
        </w:rPr>
        <w:t>）钢骨安装用的配电板、电焊机、焊条烤箱、焊条保温瓶、乙炔瓶均应布置在专用房、专用工具箱内，随着安装层数的增高顺序往上倒运。</w:t>
      </w:r>
    </w:p>
    <w:p w14:paraId="72361551" w14:textId="77777777" w:rsidR="00C00112" w:rsidRDefault="00C00112">
      <w:pPr>
        <w:rPr>
          <w:kern w:val="0"/>
        </w:rPr>
      </w:pPr>
      <w:r>
        <w:rPr>
          <w:kern w:val="0"/>
        </w:rPr>
        <w:t xml:space="preserve">6.6.2 </w:t>
      </w:r>
      <w:r>
        <w:rPr>
          <w:rFonts w:hint="eastAsia"/>
          <w:kern w:val="0"/>
        </w:rPr>
        <w:t>运输设备及运输路线</w:t>
      </w:r>
    </w:p>
    <w:p w14:paraId="1FDCB891" w14:textId="77777777" w:rsidR="00C00112" w:rsidRDefault="00C00112">
      <w:pPr>
        <w:rPr>
          <w:kern w:val="0"/>
        </w:rPr>
      </w:pPr>
      <w:r>
        <w:rPr>
          <w:rFonts w:hint="eastAsia"/>
          <w:kern w:val="0"/>
        </w:rPr>
        <w:t>根据设备图纸要求，钢骨长的约</w:t>
      </w:r>
      <w:r>
        <w:rPr>
          <w:kern w:val="0"/>
        </w:rPr>
        <w:t xml:space="preserve">7 </w:t>
      </w:r>
      <w:r>
        <w:rPr>
          <w:rFonts w:hint="eastAsia"/>
          <w:kern w:val="0"/>
        </w:rPr>
        <w:t>米多，重的有</w:t>
      </w:r>
      <w:r>
        <w:rPr>
          <w:kern w:val="0"/>
        </w:rPr>
        <w:t xml:space="preserve">5 </w:t>
      </w:r>
      <w:r>
        <w:rPr>
          <w:rFonts w:hint="eastAsia"/>
          <w:kern w:val="0"/>
        </w:rPr>
        <w:t>吨多，选用炮拖或平板车即可运输，运输拟请专门的运输公司承运。</w:t>
      </w:r>
    </w:p>
    <w:p w14:paraId="71A15B21" w14:textId="77777777" w:rsidR="00C00112" w:rsidRDefault="00C00112">
      <w:pPr>
        <w:rPr>
          <w:kern w:val="0"/>
        </w:rPr>
      </w:pPr>
      <w:r>
        <w:rPr>
          <w:rFonts w:hint="eastAsia"/>
          <w:kern w:val="0"/>
        </w:rPr>
        <w:t>钢骨在厂内制作完毕后，在厂内宽度为</w:t>
      </w:r>
      <w:r>
        <w:rPr>
          <w:kern w:val="0"/>
        </w:rPr>
        <w:t xml:space="preserve">18 </w:t>
      </w:r>
      <w:r>
        <w:rPr>
          <w:rFonts w:hint="eastAsia"/>
          <w:kern w:val="0"/>
        </w:rPr>
        <w:t>米、有</w:t>
      </w:r>
      <w:r>
        <w:rPr>
          <w:kern w:val="0"/>
        </w:rPr>
        <w:t xml:space="preserve">10 </w:t>
      </w:r>
      <w:r>
        <w:rPr>
          <w:rFonts w:hint="eastAsia"/>
          <w:kern w:val="0"/>
        </w:rPr>
        <w:t>吨行车的车间内装车。</w:t>
      </w:r>
    </w:p>
    <w:p w14:paraId="5631F3A1" w14:textId="77777777" w:rsidR="00C00112" w:rsidRDefault="00C00112">
      <w:pPr>
        <w:rPr>
          <w:kern w:val="0"/>
        </w:rPr>
      </w:pPr>
      <w:r>
        <w:rPr>
          <w:kern w:val="0"/>
        </w:rPr>
        <w:t xml:space="preserve">6.6.3 </w:t>
      </w:r>
      <w:r>
        <w:rPr>
          <w:rFonts w:hint="eastAsia"/>
          <w:kern w:val="0"/>
        </w:rPr>
        <w:t>安装顺序</w:t>
      </w:r>
    </w:p>
    <w:p w14:paraId="555C3E08" w14:textId="77777777" w:rsidR="00C00112" w:rsidRDefault="00C00112">
      <w:pPr>
        <w:rPr>
          <w:kern w:val="0"/>
        </w:rPr>
      </w:pPr>
      <w:r>
        <w:rPr>
          <w:rFonts w:hint="eastAsia"/>
          <w:kern w:val="0"/>
        </w:rPr>
        <w:t>根据贵宾楼工程平面外形，选定的安装顺序原则为：以钢骨</w:t>
      </w:r>
      <w:r>
        <w:rPr>
          <w:kern w:val="0"/>
        </w:rPr>
        <w:t>1</w:t>
      </w:r>
      <w:r>
        <w:rPr>
          <w:rFonts w:hint="eastAsia"/>
          <w:kern w:val="0"/>
        </w:rPr>
        <w:t>（</w:t>
      </w:r>
      <w:r>
        <w:rPr>
          <w:kern w:val="0"/>
        </w:rPr>
        <w:t>GKZ1</w:t>
      </w:r>
      <w:r>
        <w:rPr>
          <w:rFonts w:hint="eastAsia"/>
          <w:kern w:val="0"/>
        </w:rPr>
        <w:t>）、钢骨</w:t>
      </w:r>
      <w:r>
        <w:rPr>
          <w:kern w:val="0"/>
        </w:rPr>
        <w:t>2</w:t>
      </w:r>
      <w:r>
        <w:rPr>
          <w:rFonts w:hint="eastAsia"/>
          <w:kern w:val="0"/>
        </w:rPr>
        <w:t>（</w:t>
      </w:r>
      <w:r>
        <w:rPr>
          <w:kern w:val="0"/>
        </w:rPr>
        <w:t>GKZ2</w:t>
      </w:r>
      <w:r>
        <w:rPr>
          <w:rFonts w:hint="eastAsia"/>
          <w:kern w:val="0"/>
        </w:rPr>
        <w:t>）为标准柱，其余柱按标准柱依据轴线、偏角定位进行安装。这种方法可以使安装积累误差减到最小。因此，从厂加工出来的柱子编号与柱子的安装顺序是对应的，每安装一个钢骨均需对应钢骨施工图上构件的编号，连接件编号、规模、数量。钢骨从成品检查、运输、现场核对、安装、校正、焊接到安装质量检查应统一使用同一图表，使整个安装工程秩序井然，忙而不乱，每个环节互相衔接。</w:t>
      </w:r>
    </w:p>
    <w:p w14:paraId="4EC48AE1" w14:textId="77777777" w:rsidR="00C00112" w:rsidRDefault="00C00112">
      <w:pPr>
        <w:rPr>
          <w:kern w:val="0"/>
        </w:rPr>
      </w:pPr>
      <w:r>
        <w:rPr>
          <w:kern w:val="0"/>
        </w:rPr>
        <w:t xml:space="preserve">6.3.4 </w:t>
      </w:r>
      <w:r>
        <w:rPr>
          <w:rFonts w:hint="eastAsia"/>
          <w:kern w:val="0"/>
        </w:rPr>
        <w:t>安装接头施工工艺</w:t>
      </w:r>
    </w:p>
    <w:p w14:paraId="6510A8A3" w14:textId="77777777" w:rsidR="00C00112" w:rsidRDefault="00C00112">
      <w:pPr>
        <w:rPr>
          <w:rFonts w:hint="eastAsia"/>
          <w:kern w:val="0"/>
        </w:rPr>
      </w:pPr>
      <w:r>
        <w:rPr>
          <w:rFonts w:hint="eastAsia"/>
          <w:kern w:val="0"/>
        </w:rPr>
        <w:t>上、下钢骨连接，按设计图纸中的要求采用连接板和螺栓固定，但螺栓孔是不能任意扩孔的。在安装过程中，一节柱的重量和施工附加荷载均由柱的临时接头承担。在调整柱高和垂直度后紧固螺栓。然后上、下柱采用坡口焊缝作永久连接，接头坡口设计为腹板、翼缘板采用单面坡口焊缝。现场焊缝，必须经超声波探伤检验合格，质量等级均为Ⅰ级，自检数量</w:t>
      </w:r>
      <w:r>
        <w:rPr>
          <w:kern w:val="0"/>
        </w:rPr>
        <w:t>100%</w:t>
      </w:r>
      <w:r>
        <w:rPr>
          <w:rFonts w:hint="eastAsia"/>
          <w:kern w:val="0"/>
        </w:rPr>
        <w:t>。</w:t>
      </w:r>
    </w:p>
    <w:p w14:paraId="4B225952" w14:textId="77777777" w:rsidR="00C00112" w:rsidRDefault="00C00112">
      <w:pPr>
        <w:rPr>
          <w:kern w:val="0"/>
        </w:rPr>
      </w:pPr>
      <w:r>
        <w:rPr>
          <w:kern w:val="0"/>
        </w:rPr>
        <w:t xml:space="preserve">6.3.5 </w:t>
      </w:r>
      <w:r>
        <w:rPr>
          <w:rFonts w:hint="eastAsia"/>
          <w:kern w:val="0"/>
        </w:rPr>
        <w:t>现场安装</w:t>
      </w:r>
    </w:p>
    <w:p w14:paraId="7FC96C09" w14:textId="77777777" w:rsidR="00C00112" w:rsidRDefault="00C00112">
      <w:pPr>
        <w:rPr>
          <w:kern w:val="0"/>
        </w:rPr>
      </w:pPr>
      <w:r>
        <w:rPr>
          <w:rFonts w:hint="eastAsia"/>
          <w:kern w:val="0"/>
        </w:rPr>
        <w:t>安装工程的核心是安装过程中的测量工作。</w:t>
      </w:r>
    </w:p>
    <w:p w14:paraId="6D429FE2" w14:textId="77777777" w:rsidR="00C00112" w:rsidRDefault="00C00112">
      <w:pPr>
        <w:rPr>
          <w:kern w:val="0"/>
        </w:rPr>
      </w:pPr>
      <w:r>
        <w:rPr>
          <w:kern w:val="0"/>
        </w:rPr>
        <w:t>(1</w:t>
      </w:r>
      <w:r>
        <w:rPr>
          <w:rFonts w:hint="eastAsia"/>
          <w:kern w:val="0"/>
        </w:rPr>
        <w:t>）安装施工中的测量与放线</w:t>
      </w:r>
    </w:p>
    <w:p w14:paraId="2FFCA2CE" w14:textId="77777777" w:rsidR="00C00112" w:rsidRDefault="00C00112">
      <w:pPr>
        <w:rPr>
          <w:kern w:val="0"/>
        </w:rPr>
      </w:pPr>
      <w:r>
        <w:rPr>
          <w:rFonts w:hint="eastAsia"/>
          <w:kern w:val="0"/>
        </w:rPr>
        <w:t>钢骨安装过程测量控制，就是控制柱顶平面网的放线质量，控制柱顶标高值的精度，以及钢骨位移允许公差，钢骨垂直度、倾斜角的测量控制等内容。</w:t>
      </w:r>
    </w:p>
    <w:p w14:paraId="09FE7C80" w14:textId="77777777" w:rsidR="00C00112" w:rsidRDefault="00C00112">
      <w:pPr>
        <w:rPr>
          <w:kern w:val="0"/>
        </w:rPr>
      </w:pPr>
      <w:r>
        <w:rPr>
          <w:kern w:val="0"/>
        </w:rPr>
        <w:t xml:space="preserve">1) </w:t>
      </w:r>
      <w:r>
        <w:rPr>
          <w:rFonts w:hint="eastAsia"/>
          <w:kern w:val="0"/>
        </w:rPr>
        <w:t>柱顶平面放线</w:t>
      </w:r>
    </w:p>
    <w:p w14:paraId="02FAEECE" w14:textId="77777777" w:rsidR="00C00112" w:rsidRDefault="00C00112">
      <w:pPr>
        <w:rPr>
          <w:kern w:val="0"/>
        </w:rPr>
      </w:pPr>
      <w:r>
        <w:rPr>
          <w:rFonts w:hint="eastAsia"/>
          <w:kern w:val="0"/>
        </w:rPr>
        <w:t>钢骨顶部的平面放线是利用主轴线的竖向传递来测设的。控制主轴线控制网的传递精度，是保证高层钢结构安装质量的关键。本工程主轴线的传递是用经纬仪竖向投测。每安装一层钢骨，就利用经纬仪将各钢骨各控制轴线引到该层柱的柱顶。测量放线需选择能保证测量精度的仪器，选择适宜的时间，如避开钢骨吊装晃动，避开日照强烈和风速过大。</w:t>
      </w:r>
    </w:p>
    <w:p w14:paraId="6FA80011" w14:textId="77777777" w:rsidR="00C00112" w:rsidRDefault="00C00112">
      <w:pPr>
        <w:rPr>
          <w:kern w:val="0"/>
        </w:rPr>
      </w:pPr>
      <w:r>
        <w:rPr>
          <w:kern w:val="0"/>
        </w:rPr>
        <w:t xml:space="preserve">2) </w:t>
      </w:r>
      <w:r>
        <w:rPr>
          <w:rFonts w:hint="eastAsia"/>
          <w:kern w:val="0"/>
        </w:rPr>
        <w:t>钢骨安装垂直度及倾斜角的测量和控制</w:t>
      </w:r>
    </w:p>
    <w:p w14:paraId="1B1784F7" w14:textId="77777777" w:rsidR="00C00112" w:rsidRDefault="00C00112">
      <w:pPr>
        <w:rPr>
          <w:kern w:val="0"/>
        </w:rPr>
      </w:pPr>
      <w:r>
        <w:rPr>
          <w:rFonts w:hint="eastAsia"/>
          <w:kern w:val="0"/>
        </w:rPr>
        <w:t>标高</w:t>
      </w:r>
      <w:r>
        <w:rPr>
          <w:kern w:val="0"/>
        </w:rPr>
        <w:t xml:space="preserve">-0.030m </w:t>
      </w:r>
      <w:r>
        <w:rPr>
          <w:rFonts w:hint="eastAsia"/>
          <w:kern w:val="0"/>
        </w:rPr>
        <w:t>以下的钢骨是竖直的，安装时，在保证轴线正确的前提下，只要控制其垂直度就可以了。其垂直度的测量直接用两台经纬仪进行，方法是用经纬仪后视东西和南北方向柱脚下的定位轴线，然后再仰视同方向柱顶的测量标记线，当柱底定位轴线与柱顶测量标记线一致时，说明钢骨在某个方向上垂直。当东西和南北方向都垂直时，整个钢骨就垂直了。</w:t>
      </w:r>
    </w:p>
    <w:p w14:paraId="7054BACA" w14:textId="77777777" w:rsidR="00C00112" w:rsidRDefault="00C00112">
      <w:pPr>
        <w:rPr>
          <w:kern w:val="0"/>
        </w:rPr>
      </w:pPr>
      <w:r>
        <w:rPr>
          <w:rFonts w:hint="eastAsia"/>
          <w:kern w:val="0"/>
        </w:rPr>
        <w:t>标高</w:t>
      </w:r>
      <w:r>
        <w:rPr>
          <w:kern w:val="0"/>
        </w:rPr>
        <w:t xml:space="preserve">-0.030m </w:t>
      </w:r>
      <w:r>
        <w:rPr>
          <w:rFonts w:hint="eastAsia"/>
          <w:kern w:val="0"/>
        </w:rPr>
        <w:t>以上的钢骨，安装后，在南北方向是倾斜的。其角度分别为</w:t>
      </w:r>
      <w:r>
        <w:rPr>
          <w:kern w:val="0"/>
        </w:rPr>
        <w:t>7</w:t>
      </w:r>
      <w:r>
        <w:rPr>
          <w:rFonts w:cs="Arial"/>
          <w:kern w:val="0"/>
        </w:rPr>
        <w:t>º</w:t>
      </w:r>
      <w:r>
        <w:rPr>
          <w:rFonts w:cs="Arial"/>
          <w:kern w:val="0"/>
        </w:rPr>
        <w:t xml:space="preserve"> </w:t>
      </w:r>
      <w:r>
        <w:rPr>
          <w:rFonts w:hint="eastAsia"/>
          <w:kern w:val="0"/>
        </w:rPr>
        <w:t>（钢骨</w:t>
      </w:r>
      <w:r>
        <w:rPr>
          <w:kern w:val="0"/>
        </w:rPr>
        <w:t>1</w:t>
      </w:r>
      <w:r>
        <w:rPr>
          <w:rFonts w:hint="eastAsia"/>
          <w:kern w:val="0"/>
        </w:rPr>
        <w:t>、</w:t>
      </w:r>
      <w:r>
        <w:rPr>
          <w:kern w:val="0"/>
        </w:rPr>
        <w:t>2</w:t>
      </w:r>
      <w:r>
        <w:rPr>
          <w:rFonts w:hint="eastAsia"/>
          <w:kern w:val="0"/>
        </w:rPr>
        <w:t>、</w:t>
      </w:r>
      <w:r>
        <w:rPr>
          <w:kern w:val="0"/>
        </w:rPr>
        <w:t>5</w:t>
      </w:r>
      <w:r>
        <w:rPr>
          <w:rFonts w:hint="eastAsia"/>
          <w:kern w:val="0"/>
        </w:rPr>
        <w:t>）、</w:t>
      </w:r>
      <w:r>
        <w:rPr>
          <w:kern w:val="0"/>
        </w:rPr>
        <w:t>7.78</w:t>
      </w:r>
      <w:r>
        <w:rPr>
          <w:rFonts w:cs="Arial"/>
          <w:kern w:val="0"/>
        </w:rPr>
        <w:t>º</w:t>
      </w:r>
      <w:r>
        <w:rPr>
          <w:rFonts w:cs="Arial"/>
          <w:kern w:val="0"/>
        </w:rPr>
        <w:t xml:space="preserve"> </w:t>
      </w:r>
      <w:r>
        <w:rPr>
          <w:rFonts w:hint="eastAsia"/>
          <w:kern w:val="0"/>
        </w:rPr>
        <w:t>（钢骨</w:t>
      </w:r>
      <w:r>
        <w:rPr>
          <w:kern w:val="0"/>
        </w:rPr>
        <w:t>3</w:t>
      </w:r>
      <w:r>
        <w:rPr>
          <w:rFonts w:hint="eastAsia"/>
          <w:kern w:val="0"/>
        </w:rPr>
        <w:t>、</w:t>
      </w:r>
      <w:r>
        <w:rPr>
          <w:kern w:val="0"/>
        </w:rPr>
        <w:t>4</w:t>
      </w:r>
      <w:r>
        <w:rPr>
          <w:rFonts w:hint="eastAsia"/>
          <w:kern w:val="0"/>
        </w:rPr>
        <w:t>），安装时，东西方向的垂直度测量和控制，同</w:t>
      </w:r>
      <w:r>
        <w:rPr>
          <w:kern w:val="0"/>
        </w:rPr>
        <w:t xml:space="preserve">-0.030m </w:t>
      </w:r>
      <w:r>
        <w:rPr>
          <w:rFonts w:hint="eastAsia"/>
          <w:kern w:val="0"/>
        </w:rPr>
        <w:t>以上的钢骨，而南北方向倾斜角度的测量和控制也可直接用经纬仪来测量和控制，方法为：先在工厂用型钢分别制作</w:t>
      </w:r>
      <w:r>
        <w:rPr>
          <w:kern w:val="0"/>
        </w:rPr>
        <w:t>7</w:t>
      </w:r>
      <w:r>
        <w:rPr>
          <w:rFonts w:cs="Arial"/>
          <w:kern w:val="0"/>
        </w:rPr>
        <w:t>º</w:t>
      </w:r>
      <w:r>
        <w:rPr>
          <w:rFonts w:cs="Arial"/>
          <w:kern w:val="0"/>
        </w:rPr>
        <w:t xml:space="preserve"> </w:t>
      </w:r>
      <w:r>
        <w:rPr>
          <w:rFonts w:hint="eastAsia"/>
          <w:kern w:val="0"/>
        </w:rPr>
        <w:t>与</w:t>
      </w:r>
      <w:r>
        <w:rPr>
          <w:kern w:val="0"/>
        </w:rPr>
        <w:t>7.78</w:t>
      </w:r>
      <w:r>
        <w:rPr>
          <w:rFonts w:cs="Arial"/>
          <w:kern w:val="0"/>
        </w:rPr>
        <w:t>º</w:t>
      </w:r>
      <w:r>
        <w:rPr>
          <w:rFonts w:cs="Arial"/>
          <w:kern w:val="0"/>
        </w:rPr>
        <w:t xml:space="preserve"> </w:t>
      </w:r>
      <w:r>
        <w:rPr>
          <w:rFonts w:hint="eastAsia"/>
          <w:kern w:val="0"/>
        </w:rPr>
        <w:t>标准直角三角形各一个，为提高测量精度，直角三角形在竖直方向的直角边尺寸尽量大些，至少要有</w:t>
      </w:r>
      <w:r>
        <w:rPr>
          <w:kern w:val="0"/>
        </w:rPr>
        <w:t xml:space="preserve">2 </w:t>
      </w:r>
      <w:r>
        <w:rPr>
          <w:rFonts w:hint="eastAsia"/>
          <w:kern w:val="0"/>
        </w:rPr>
        <w:t>米，制作斜边、直角边的型钢均要调平矫直，且在使用时，不易变形。</w:t>
      </w:r>
    </w:p>
    <w:p w14:paraId="7D8EC706" w14:textId="77777777" w:rsidR="00C00112" w:rsidRDefault="00C00112">
      <w:pPr>
        <w:rPr>
          <w:kern w:val="0"/>
        </w:rPr>
      </w:pPr>
      <w:r>
        <w:rPr>
          <w:rFonts w:hint="eastAsia"/>
          <w:kern w:val="0"/>
        </w:rPr>
        <w:t>测量时，先把标准直角三角形安装在翼缘板上，使其斜边通长方向均紧贴钢骨翼缘板。再帮经纬仪控制标准直角三角形在竖直方向的直角边垂直度，控制了其垂直度实际也就控制了钢骨的倾斜角度。</w:t>
      </w:r>
    </w:p>
    <w:p w14:paraId="697623E5" w14:textId="77777777" w:rsidR="00C00112" w:rsidRDefault="00C00112">
      <w:pPr>
        <w:rPr>
          <w:kern w:val="0"/>
        </w:rPr>
      </w:pPr>
      <w:r>
        <w:rPr>
          <w:rFonts w:hint="eastAsia"/>
          <w:kern w:val="0"/>
        </w:rPr>
        <w:t>钢骨安装后，在正式焊接时，要注意焊接方法和顺序，以减少焊接应力对垂直度的影响。焊接方法为两个焊工同时对一钢骨对称施焊。焊接顺序为：先焊翼缘板，再焊各腹板。</w:t>
      </w:r>
    </w:p>
    <w:p w14:paraId="744BE5A0" w14:textId="77777777" w:rsidR="00C00112" w:rsidRDefault="00C00112">
      <w:pPr>
        <w:rPr>
          <w:kern w:val="0"/>
        </w:rPr>
      </w:pPr>
      <w:r>
        <w:rPr>
          <w:rFonts w:hint="eastAsia"/>
          <w:kern w:val="0"/>
        </w:rPr>
        <w:t>钢骨的垂偏还可以用下列方法来控制和调整：</w:t>
      </w:r>
    </w:p>
    <w:p w14:paraId="1EB5185F" w14:textId="77777777" w:rsidR="00C00112" w:rsidRDefault="00C00112">
      <w:pPr>
        <w:rPr>
          <w:kern w:val="0"/>
        </w:rPr>
      </w:pPr>
      <w:r>
        <w:rPr>
          <w:rFonts w:hint="eastAsia"/>
          <w:kern w:val="0"/>
        </w:rPr>
        <w:t>①钢骨垂偏的控制和调整：利用焊接接收缩来调整钢柱垂偏是钢骨安装中经常使用的方法。安装时，钢骨就位，上节钢骨柱底中心线对准下节钢骨柱顶中心线。而上节钢骨柱顶的中心线可以在未焊前向焊接收缩的相反方向预偏一定值。通过焊接收缩，使钢骨达到预先控制的垂直精度。</w:t>
      </w:r>
    </w:p>
    <w:p w14:paraId="2474C80F" w14:textId="77777777" w:rsidR="00C00112" w:rsidRDefault="00C00112">
      <w:pPr>
        <w:rPr>
          <w:kern w:val="0"/>
        </w:rPr>
      </w:pPr>
      <w:r>
        <w:rPr>
          <w:rFonts w:hint="eastAsia"/>
          <w:kern w:val="0"/>
        </w:rPr>
        <w:t>②控制柱底位移来调整钢骨的垂偏：如钢骨垂偏尺寸过大，个别情况下可以调整柱底中心线的就位偏差，来调整钢骨的垂直精度。但是这种位移偏差一般不能超过</w:t>
      </w:r>
      <w:r>
        <w:rPr>
          <w:kern w:val="0"/>
        </w:rPr>
        <w:t>3mm</w:t>
      </w:r>
      <w:r>
        <w:rPr>
          <w:rFonts w:hint="eastAsia"/>
          <w:kern w:val="0"/>
        </w:rPr>
        <w:t>。</w:t>
      </w:r>
    </w:p>
    <w:p w14:paraId="2F2BAF3B" w14:textId="77777777" w:rsidR="00C00112" w:rsidRDefault="00C00112">
      <w:pPr>
        <w:rPr>
          <w:kern w:val="0"/>
        </w:rPr>
      </w:pPr>
      <w:r>
        <w:rPr>
          <w:kern w:val="0"/>
        </w:rPr>
        <w:t>(2</w:t>
      </w:r>
      <w:r>
        <w:rPr>
          <w:rFonts w:hint="eastAsia"/>
          <w:kern w:val="0"/>
        </w:rPr>
        <w:t>）钢骨安装标高控制</w:t>
      </w:r>
    </w:p>
    <w:p w14:paraId="39EE44B9" w14:textId="77777777" w:rsidR="00C00112" w:rsidRDefault="00C00112">
      <w:pPr>
        <w:rPr>
          <w:kern w:val="0"/>
        </w:rPr>
      </w:pPr>
      <w:r>
        <w:rPr>
          <w:rFonts w:hint="eastAsia"/>
          <w:kern w:val="0"/>
        </w:rPr>
        <w:t>钢骨安装时，其标高误差是钢骨制作长度的公差、安装间隙、焊接变形和季节性温差，基础沉降等因素造成的。</w:t>
      </w:r>
    </w:p>
    <w:p w14:paraId="04CF4254" w14:textId="77777777" w:rsidR="00C00112" w:rsidRDefault="00C00112">
      <w:pPr>
        <w:rPr>
          <w:kern w:val="0"/>
        </w:rPr>
      </w:pPr>
      <w:r>
        <w:rPr>
          <w:rFonts w:hint="eastAsia"/>
          <w:kern w:val="0"/>
        </w:rPr>
        <w:t>校正方法有：</w:t>
      </w:r>
    </w:p>
    <w:p w14:paraId="1E30512E" w14:textId="77777777" w:rsidR="00C00112" w:rsidRDefault="00C00112">
      <w:pPr>
        <w:rPr>
          <w:kern w:val="0"/>
        </w:rPr>
      </w:pPr>
      <w:r>
        <w:rPr>
          <w:kern w:val="0"/>
        </w:rPr>
        <w:t>1)</w:t>
      </w:r>
      <w:r>
        <w:rPr>
          <w:rFonts w:hint="eastAsia"/>
          <w:kern w:val="0"/>
        </w:rPr>
        <w:t>第一节钢骨可以通过调整垫块的高度来控制柱顶标高。</w:t>
      </w:r>
    </w:p>
    <w:p w14:paraId="3EA7222F" w14:textId="77777777" w:rsidR="00C00112" w:rsidRDefault="00C00112">
      <w:pPr>
        <w:rPr>
          <w:kern w:val="0"/>
        </w:rPr>
      </w:pPr>
      <w:r>
        <w:rPr>
          <w:kern w:val="0"/>
        </w:rPr>
        <w:t>2)</w:t>
      </w:r>
      <w:r>
        <w:rPr>
          <w:rFonts w:hint="eastAsia"/>
          <w:kern w:val="0"/>
        </w:rPr>
        <w:t>采取柱与柱之间接合处适当加大间隙来调整。</w:t>
      </w:r>
    </w:p>
    <w:p w14:paraId="2CD74210" w14:textId="77777777" w:rsidR="00C00112" w:rsidRDefault="00C00112">
      <w:pPr>
        <w:rPr>
          <w:kern w:val="0"/>
        </w:rPr>
      </w:pPr>
      <w:r>
        <w:rPr>
          <w:kern w:val="0"/>
        </w:rPr>
        <w:t>3)</w:t>
      </w:r>
      <w:r>
        <w:rPr>
          <w:rFonts w:hint="eastAsia"/>
          <w:kern w:val="0"/>
        </w:rPr>
        <w:t>每一层各钢骨安装焊接完毕后，均要用水准仪测定其柱顶标高，其标高误差通过调整上一层钢骨的制作长度来消除，以减少标高积累误差。</w:t>
      </w:r>
    </w:p>
    <w:p w14:paraId="590E233F" w14:textId="77777777" w:rsidR="00C00112" w:rsidRDefault="00C00112">
      <w:pPr>
        <w:rPr>
          <w:kern w:val="0"/>
        </w:rPr>
      </w:pPr>
      <w:r>
        <w:rPr>
          <w:kern w:val="0"/>
        </w:rPr>
        <w:t>(3</w:t>
      </w:r>
      <w:r>
        <w:rPr>
          <w:rFonts w:hint="eastAsia"/>
          <w:kern w:val="0"/>
        </w:rPr>
        <w:t>）钢骨安装工艺流程</w:t>
      </w:r>
    </w:p>
    <w:p w14:paraId="0E6B1403" w14:textId="77777777" w:rsidR="00C00112" w:rsidRDefault="00C00112">
      <w:pPr>
        <w:rPr>
          <w:kern w:val="0"/>
        </w:rPr>
      </w:pPr>
      <w:r>
        <w:rPr>
          <w:rFonts w:hint="eastAsia"/>
          <w:kern w:val="0"/>
        </w:rPr>
        <w:t>钢骨安装工艺流程图（见下图）</w:t>
      </w:r>
    </w:p>
    <w:p w14:paraId="3CEB6EB0" w14:textId="77777777" w:rsidR="00C00112" w:rsidRDefault="00C00112">
      <w:pPr>
        <w:rPr>
          <w:rFonts w:hint="eastAsia"/>
          <w:kern w:val="0"/>
        </w:rPr>
      </w:pPr>
      <w:r>
        <w:rPr>
          <w:rFonts w:hint="eastAsia"/>
          <w:kern w:val="0"/>
        </w:rPr>
        <w:t>钢骨安装工艺流程图</w:t>
      </w:r>
    </w:p>
    <w:p w14:paraId="2F02273C" w14:textId="77777777" w:rsidR="00C00112" w:rsidRDefault="00C00112">
      <w:pPr>
        <w:rPr>
          <w:kern w:val="0"/>
        </w:rPr>
      </w:pPr>
      <w:r>
        <w:rPr>
          <w:kern w:val="0"/>
        </w:rPr>
        <w:pict>
          <v:shape id="_x0000_i1049" type="#_x0000_t75" style="width:370.3pt;height:540.3pt">
            <v:imagedata r:id="rId29" o:title="" gain="74473f"/>
          </v:shape>
        </w:pict>
      </w:r>
    </w:p>
    <w:p w14:paraId="00A805B6" w14:textId="77777777" w:rsidR="00C00112" w:rsidRDefault="00C00112">
      <w:pPr>
        <w:rPr>
          <w:kern w:val="0"/>
        </w:rPr>
      </w:pPr>
      <w:r>
        <w:rPr>
          <w:kern w:val="0"/>
        </w:rPr>
        <w:t xml:space="preserve">7 </w:t>
      </w:r>
      <w:r>
        <w:rPr>
          <w:rFonts w:hint="eastAsia"/>
          <w:kern w:val="0"/>
        </w:rPr>
        <w:t>砌体结构</w:t>
      </w:r>
    </w:p>
    <w:p w14:paraId="48EFD396" w14:textId="77777777" w:rsidR="00C00112" w:rsidRDefault="00C00112">
      <w:pPr>
        <w:rPr>
          <w:kern w:val="0"/>
        </w:rPr>
      </w:pPr>
      <w:r>
        <w:rPr>
          <w:kern w:val="0"/>
        </w:rPr>
        <w:t xml:space="preserve">7.1 </w:t>
      </w:r>
      <w:r>
        <w:rPr>
          <w:rFonts w:hint="eastAsia"/>
          <w:kern w:val="0"/>
        </w:rPr>
        <w:t>红砖（砌块）必须经试验符合设计标号要求及有出厂合格证后才能进场及使用，砌筑砂浆的原材料也应有相应的质量合格证明及试验室提供的配合比才能施工。</w:t>
      </w:r>
    </w:p>
    <w:p w14:paraId="3394EB60" w14:textId="77777777" w:rsidR="00C00112" w:rsidRDefault="00C00112">
      <w:pPr>
        <w:rPr>
          <w:kern w:val="0"/>
        </w:rPr>
      </w:pPr>
      <w:r>
        <w:rPr>
          <w:kern w:val="0"/>
        </w:rPr>
        <w:t xml:space="preserve">7.2 </w:t>
      </w:r>
      <w:r>
        <w:rPr>
          <w:rFonts w:hint="eastAsia"/>
          <w:kern w:val="0"/>
        </w:rPr>
        <w:t>砌筑砂浆的各种原材料应按重量配合比，称量准确、搅拌均匀，组砌方法正确，灰缝大小适宜（</w:t>
      </w:r>
      <w:r>
        <w:rPr>
          <w:kern w:val="0"/>
        </w:rPr>
        <w:t xml:space="preserve">8 </w:t>
      </w:r>
      <w:r>
        <w:rPr>
          <w:rFonts w:hint="eastAsia"/>
          <w:kern w:val="0"/>
        </w:rPr>
        <w:t>～</w:t>
      </w:r>
      <w:r>
        <w:rPr>
          <w:kern w:val="0"/>
        </w:rPr>
        <w:t>12mm</w:t>
      </w:r>
      <w:r>
        <w:rPr>
          <w:rFonts w:hint="eastAsia"/>
          <w:kern w:val="0"/>
        </w:rPr>
        <w:t>），且必须按规定错缝砌筑，不得通缝。</w:t>
      </w:r>
    </w:p>
    <w:p w14:paraId="7316848F" w14:textId="77777777" w:rsidR="00C00112" w:rsidRDefault="00C00112">
      <w:pPr>
        <w:rPr>
          <w:kern w:val="0"/>
        </w:rPr>
      </w:pPr>
      <w:r>
        <w:rPr>
          <w:kern w:val="0"/>
        </w:rPr>
        <w:t xml:space="preserve">7.3 </w:t>
      </w:r>
      <w:r>
        <w:rPr>
          <w:rFonts w:hint="eastAsia"/>
          <w:kern w:val="0"/>
        </w:rPr>
        <w:t>砌筑时要做到砂浆密实、灰缝饱满、水平灰缝的饱满度不得低于</w:t>
      </w:r>
      <w:r>
        <w:rPr>
          <w:kern w:val="0"/>
        </w:rPr>
        <w:t>80%</w:t>
      </w:r>
      <w:r>
        <w:rPr>
          <w:rFonts w:hint="eastAsia"/>
          <w:kern w:val="0"/>
        </w:rPr>
        <w:t>。砂浆要有良好的和易性，施工时应同条件留置砂浆试块，达到养护期后，按时送试验室检测实际标号。</w:t>
      </w:r>
    </w:p>
    <w:p w14:paraId="41E8551D" w14:textId="77777777" w:rsidR="00C00112" w:rsidRDefault="00C00112">
      <w:pPr>
        <w:rPr>
          <w:kern w:val="0"/>
        </w:rPr>
      </w:pPr>
      <w:r>
        <w:rPr>
          <w:kern w:val="0"/>
        </w:rPr>
        <w:t xml:space="preserve">7.4 </w:t>
      </w:r>
      <w:r>
        <w:rPr>
          <w:rFonts w:hint="eastAsia"/>
          <w:kern w:val="0"/>
        </w:rPr>
        <w:t>砌筑前必须按设计要求做好与砼柱或剪力墙之间的联结（采用留置拉结筋或植筋的方法）。砌筑时要按事先设立好的皮数杆施工。皮数杆要求同一楼层标高与皮数保持一致。</w:t>
      </w:r>
    </w:p>
    <w:p w14:paraId="09161A6C" w14:textId="77777777" w:rsidR="00C00112" w:rsidRDefault="00C00112">
      <w:pPr>
        <w:rPr>
          <w:kern w:val="0"/>
        </w:rPr>
      </w:pPr>
      <w:r>
        <w:rPr>
          <w:kern w:val="0"/>
        </w:rPr>
        <w:t xml:space="preserve">7.5 </w:t>
      </w:r>
      <w:r>
        <w:rPr>
          <w:rFonts w:hint="eastAsia"/>
          <w:kern w:val="0"/>
        </w:rPr>
        <w:t>各种预埋件、预留孔洞的位置，应按设计要求准确无遗漏地留置。各种安装用预埋件、暖工、电气管线等，砌筑时均应注意配合和保护，不得拆改和损坏。</w:t>
      </w:r>
    </w:p>
    <w:p w14:paraId="30004F64" w14:textId="77777777" w:rsidR="00C00112" w:rsidRDefault="00C00112">
      <w:pPr>
        <w:rPr>
          <w:kern w:val="0"/>
        </w:rPr>
      </w:pPr>
      <w:r>
        <w:rPr>
          <w:kern w:val="0"/>
        </w:rPr>
        <w:t xml:space="preserve">7.6 </w:t>
      </w:r>
      <w:r>
        <w:rPr>
          <w:rFonts w:hint="eastAsia"/>
          <w:kern w:val="0"/>
        </w:rPr>
        <w:t>搞好计划用料，做到工完场清。</w:t>
      </w:r>
    </w:p>
    <w:p w14:paraId="16F284F9" w14:textId="77777777" w:rsidR="00C00112" w:rsidRDefault="00C00112">
      <w:pPr>
        <w:rPr>
          <w:kern w:val="0"/>
        </w:rPr>
      </w:pPr>
      <w:r>
        <w:rPr>
          <w:kern w:val="0"/>
        </w:rPr>
        <w:t xml:space="preserve">7.7 </w:t>
      </w:r>
      <w:r>
        <w:rPr>
          <w:rFonts w:hint="eastAsia"/>
          <w:kern w:val="0"/>
        </w:rPr>
        <w:t>轻质墙板安装工程</w:t>
      </w:r>
    </w:p>
    <w:p w14:paraId="70E40F88" w14:textId="77777777" w:rsidR="00C00112" w:rsidRDefault="00C00112">
      <w:pPr>
        <w:rPr>
          <w:kern w:val="0"/>
        </w:rPr>
      </w:pPr>
      <w:r>
        <w:rPr>
          <w:kern w:val="0"/>
        </w:rPr>
        <w:t xml:space="preserve">7.7.1 </w:t>
      </w:r>
      <w:r>
        <w:rPr>
          <w:rFonts w:hint="eastAsia"/>
          <w:kern w:val="0"/>
        </w:rPr>
        <w:t>施工准备</w:t>
      </w:r>
    </w:p>
    <w:p w14:paraId="7834D4C1" w14:textId="77777777" w:rsidR="00C00112" w:rsidRDefault="00C00112">
      <w:pPr>
        <w:rPr>
          <w:kern w:val="0"/>
        </w:rPr>
      </w:pPr>
      <w:r>
        <w:rPr>
          <w:kern w:val="0"/>
        </w:rPr>
        <w:t>(1</w:t>
      </w:r>
      <w:r>
        <w:rPr>
          <w:rFonts w:hint="eastAsia"/>
          <w:kern w:val="0"/>
        </w:rPr>
        <w:t>）安装前必须检查、核对板材是否已到龄期，是否有出产合格证明、型号、外形尺寸与数量是否相符。</w:t>
      </w:r>
    </w:p>
    <w:p w14:paraId="1DD2F62A" w14:textId="77777777" w:rsidR="00C00112" w:rsidRDefault="00C00112">
      <w:pPr>
        <w:rPr>
          <w:kern w:val="0"/>
        </w:rPr>
      </w:pPr>
      <w:r>
        <w:rPr>
          <w:kern w:val="0"/>
        </w:rPr>
        <w:t>(2</w:t>
      </w:r>
      <w:r>
        <w:rPr>
          <w:rFonts w:hint="eastAsia"/>
          <w:kern w:val="0"/>
        </w:rPr>
        <w:t>）运输与安装时轻拿轻放，并堆码整齐、平稳。</w:t>
      </w:r>
    </w:p>
    <w:p w14:paraId="413A5B16" w14:textId="77777777" w:rsidR="00C00112" w:rsidRDefault="00C00112">
      <w:pPr>
        <w:rPr>
          <w:kern w:val="0"/>
        </w:rPr>
      </w:pPr>
      <w:r>
        <w:rPr>
          <w:kern w:val="0"/>
        </w:rPr>
        <w:t>(3</w:t>
      </w:r>
      <w:r>
        <w:rPr>
          <w:rFonts w:hint="eastAsia"/>
          <w:kern w:val="0"/>
        </w:rPr>
        <w:t>）编排好排板图，尽量使用整板，减少拼缝。</w:t>
      </w:r>
    </w:p>
    <w:p w14:paraId="76C52CD0" w14:textId="77777777" w:rsidR="00C00112" w:rsidRDefault="00C00112">
      <w:pPr>
        <w:rPr>
          <w:kern w:val="0"/>
        </w:rPr>
      </w:pPr>
      <w:r>
        <w:rPr>
          <w:kern w:val="0"/>
        </w:rPr>
        <w:t xml:space="preserve">7.7.2 </w:t>
      </w:r>
      <w:r>
        <w:rPr>
          <w:rFonts w:hint="eastAsia"/>
          <w:kern w:val="0"/>
        </w:rPr>
        <w:t>施工技术要点</w:t>
      </w:r>
    </w:p>
    <w:p w14:paraId="05550EE4" w14:textId="77777777" w:rsidR="00C00112" w:rsidRDefault="00C00112">
      <w:pPr>
        <w:rPr>
          <w:kern w:val="0"/>
        </w:rPr>
      </w:pPr>
      <w:r>
        <w:rPr>
          <w:kern w:val="0"/>
        </w:rPr>
        <w:t>(1</w:t>
      </w:r>
      <w:r>
        <w:rPr>
          <w:rFonts w:hint="eastAsia"/>
          <w:kern w:val="0"/>
        </w:rPr>
        <w:t>）先下面后洞口，从墙柱边接头处开始安装，准备好材料工具。</w:t>
      </w:r>
    </w:p>
    <w:p w14:paraId="2B2906E3" w14:textId="77777777" w:rsidR="00C00112" w:rsidRDefault="00C00112">
      <w:pPr>
        <w:rPr>
          <w:kern w:val="0"/>
        </w:rPr>
      </w:pPr>
      <w:r>
        <w:rPr>
          <w:kern w:val="0"/>
        </w:rPr>
        <w:t>(2</w:t>
      </w:r>
      <w:r>
        <w:rPr>
          <w:rFonts w:hint="eastAsia"/>
          <w:kern w:val="0"/>
        </w:rPr>
        <w:t>）基本施工流程为：</w:t>
      </w:r>
    </w:p>
    <w:p w14:paraId="5FFA05EF" w14:textId="77777777" w:rsidR="00C00112" w:rsidRDefault="00C00112">
      <w:pPr>
        <w:rPr>
          <w:kern w:val="0"/>
        </w:rPr>
      </w:pPr>
      <w:r>
        <w:rPr>
          <w:rFonts w:hint="eastAsia"/>
          <w:kern w:val="0"/>
        </w:rPr>
        <w:t>清理施工作业面→弹线→竖导向支撑→排板（按设计要求）→切割→补板→板材顶端和侧边刮粘合剂→竖板→临时固定→校正挤浆楔紧→刮除挤出粘合剂→砂浆（或细石混凝土）底边缝→砂浆（或细石混凝土）强度养护→去楔砂浆补洞→安装防震卡和连接螺栓→门窗档安装→排管线→粘贴网布→表面批→嵌或装饰→附挂件安装。</w:t>
      </w:r>
    </w:p>
    <w:p w14:paraId="15C28901" w14:textId="77777777" w:rsidR="00C00112" w:rsidRDefault="00C00112">
      <w:pPr>
        <w:rPr>
          <w:kern w:val="0"/>
        </w:rPr>
      </w:pPr>
      <w:r>
        <w:rPr>
          <w:kern w:val="0"/>
        </w:rPr>
        <w:t>(3</w:t>
      </w:r>
      <w:r>
        <w:rPr>
          <w:rFonts w:hint="eastAsia"/>
          <w:kern w:val="0"/>
        </w:rPr>
        <w:t>）清理施工作业面表面尘土后，应按设计要求在墙地面和顶棚弹出隔墙板位置线，标出门窗洞口和管线走向及预留孔洞，弹出拼装线，并检查楼地面平整度，高底凹陷处大于</w:t>
      </w:r>
      <w:r>
        <w:rPr>
          <w:kern w:val="0"/>
        </w:rPr>
        <w:t xml:space="preserve">40mm </w:t>
      </w:r>
      <w:r>
        <w:rPr>
          <w:rFonts w:hint="eastAsia"/>
          <w:kern w:val="0"/>
        </w:rPr>
        <w:t>应用细石混凝土抹平，其强度应达到</w:t>
      </w:r>
      <w:r>
        <w:rPr>
          <w:kern w:val="0"/>
        </w:rPr>
        <w:t xml:space="preserve">2.5Mpa </w:t>
      </w:r>
      <w:r>
        <w:rPr>
          <w:rFonts w:hint="eastAsia"/>
          <w:kern w:val="0"/>
        </w:rPr>
        <w:t>才能施工。</w:t>
      </w:r>
    </w:p>
    <w:p w14:paraId="630EA368" w14:textId="77777777" w:rsidR="00C00112" w:rsidRDefault="00C00112">
      <w:pPr>
        <w:rPr>
          <w:kern w:val="0"/>
        </w:rPr>
      </w:pPr>
      <w:r>
        <w:rPr>
          <w:kern w:val="0"/>
        </w:rPr>
        <w:t>(4</w:t>
      </w:r>
      <w:r>
        <w:rPr>
          <w:rFonts w:hint="eastAsia"/>
          <w:kern w:val="0"/>
        </w:rPr>
        <w:t>）安装墙板时应将其顶端和侧边粘结面处满涂粘合剂，涂刮应均匀，不得漏刮，粘合剂涂刮厚度不应小于</w:t>
      </w:r>
      <w:r>
        <w:rPr>
          <w:kern w:val="0"/>
        </w:rPr>
        <w:t>5mm</w:t>
      </w:r>
      <w:r>
        <w:rPr>
          <w:rFonts w:hint="eastAsia"/>
          <w:kern w:val="0"/>
        </w:rPr>
        <w:t>。</w:t>
      </w:r>
    </w:p>
    <w:p w14:paraId="439FC7E3" w14:textId="77777777" w:rsidR="00C00112" w:rsidRDefault="00C00112">
      <w:pPr>
        <w:rPr>
          <w:kern w:val="0"/>
        </w:rPr>
      </w:pPr>
      <w:r>
        <w:rPr>
          <w:kern w:val="0"/>
        </w:rPr>
        <w:t>(5</w:t>
      </w:r>
      <w:r>
        <w:rPr>
          <w:rFonts w:hint="eastAsia"/>
          <w:kern w:val="0"/>
        </w:rPr>
        <w:t>）补板制作应根据排板实际尺寸在整板上划线，用电锯切割，竖向切口外用水泥砂浆封闭填平，拼接时表面仍应满涂粘合剂。</w:t>
      </w:r>
    </w:p>
    <w:p w14:paraId="63C43A03" w14:textId="77777777" w:rsidR="00C00112" w:rsidRDefault="00C00112">
      <w:pPr>
        <w:rPr>
          <w:kern w:val="0"/>
        </w:rPr>
      </w:pPr>
      <w:r>
        <w:rPr>
          <w:kern w:val="0"/>
        </w:rPr>
        <w:t>(6</w:t>
      </w:r>
      <w:r>
        <w:rPr>
          <w:rFonts w:hint="eastAsia"/>
          <w:kern w:val="0"/>
        </w:rPr>
        <w:t>）墙板固定应先墙板后门窗洞口板，先整板后补板。墙板竖起时可用撬棒将侧面用力挤紧就位，并应及时校正垂直和相邻板面平整度，使接缝密合顺直，挤出的粘合剂及时刮平补齐。随即在墙板底部用木楔顶紧。上端为临空时应在大面处用支撑临时固定。</w:t>
      </w:r>
    </w:p>
    <w:p w14:paraId="79F26A2A" w14:textId="77777777" w:rsidR="00C00112" w:rsidRDefault="00C00112">
      <w:pPr>
        <w:rPr>
          <w:kern w:val="0"/>
        </w:rPr>
      </w:pPr>
      <w:r>
        <w:rPr>
          <w:kern w:val="0"/>
        </w:rPr>
        <w:t>(7</w:t>
      </w:r>
      <w:r>
        <w:rPr>
          <w:rFonts w:hint="eastAsia"/>
          <w:kern w:val="0"/>
        </w:rPr>
        <w:t>）墙体全面定位后，墙板底部必须用</w:t>
      </w:r>
      <w:r>
        <w:rPr>
          <w:kern w:val="0"/>
        </w:rPr>
        <w:t>1</w:t>
      </w:r>
      <w:r>
        <w:rPr>
          <w:rFonts w:hint="eastAsia"/>
          <w:kern w:val="0"/>
        </w:rPr>
        <w:t>：</w:t>
      </w:r>
      <w:r>
        <w:rPr>
          <w:kern w:val="0"/>
        </w:rPr>
        <w:t xml:space="preserve">3 </w:t>
      </w:r>
      <w:r>
        <w:rPr>
          <w:rFonts w:hint="eastAsia"/>
          <w:kern w:val="0"/>
        </w:rPr>
        <w:t>水泥砂浆塞缝填实，底缝不大于</w:t>
      </w:r>
      <w:r>
        <w:rPr>
          <w:kern w:val="0"/>
        </w:rPr>
        <w:t>30mm</w:t>
      </w:r>
      <w:r>
        <w:rPr>
          <w:rFonts w:hint="eastAsia"/>
          <w:kern w:val="0"/>
        </w:rPr>
        <w:t>，所有墙体各种竖向拼缝以及与其他墙、柱、板的连接处均应粘贴玻璃纤维网络布处理。</w:t>
      </w:r>
    </w:p>
    <w:p w14:paraId="63DFCEBB" w14:textId="77777777" w:rsidR="00C00112" w:rsidRDefault="00C00112">
      <w:pPr>
        <w:rPr>
          <w:kern w:val="0"/>
        </w:rPr>
      </w:pPr>
      <w:r>
        <w:rPr>
          <w:kern w:val="0"/>
        </w:rPr>
        <w:t>(8</w:t>
      </w:r>
      <w:r>
        <w:rPr>
          <w:rFonts w:hint="eastAsia"/>
          <w:kern w:val="0"/>
        </w:rPr>
        <w:t>）安装好的墙体养护时间不得少于一周，填缝混凝土强度大于</w:t>
      </w:r>
      <w:r>
        <w:rPr>
          <w:kern w:val="0"/>
        </w:rPr>
        <w:t xml:space="preserve">1.5Mpa </w:t>
      </w:r>
      <w:r>
        <w:rPr>
          <w:rFonts w:hint="eastAsia"/>
          <w:kern w:val="0"/>
        </w:rPr>
        <w:t>方能拆除木楔并用砂浆填塞补孔，严禁敲凿。</w:t>
      </w:r>
    </w:p>
    <w:p w14:paraId="1C0AD758" w14:textId="77777777" w:rsidR="00C00112" w:rsidRDefault="00C00112"/>
    <w:p w14:paraId="66F404A9" w14:textId="77777777" w:rsidR="00C00112" w:rsidRDefault="00C00112">
      <w:pPr>
        <w:pStyle w:val="2"/>
        <w:ind w:left="210" w:right="214"/>
        <w:rPr>
          <w:rFonts w:hint="eastAsia"/>
        </w:rPr>
      </w:pPr>
      <w:bookmarkStart w:id="20" w:name="_Toc207092614"/>
      <w:r>
        <w:rPr>
          <w:rFonts w:hint="eastAsia"/>
        </w:rPr>
        <w:t>装饰工程施工方案</w:t>
      </w:r>
      <w:bookmarkStart w:id="21" w:name="bk113"/>
      <w:bookmarkEnd w:id="20"/>
      <w:bookmarkEnd w:id="21"/>
    </w:p>
    <w:p w14:paraId="3A63C25A" w14:textId="77777777" w:rsidR="00C00112" w:rsidRDefault="00C00112">
      <w:pPr>
        <w:rPr>
          <w:kern w:val="0"/>
        </w:rPr>
      </w:pPr>
      <w:bookmarkStart w:id="22" w:name="bk114"/>
      <w:bookmarkEnd w:id="22"/>
      <w:r>
        <w:rPr>
          <w:kern w:val="0"/>
        </w:rPr>
        <w:t xml:space="preserve">1 </w:t>
      </w:r>
      <w:r>
        <w:rPr>
          <w:rFonts w:hint="eastAsia"/>
          <w:kern w:val="0"/>
        </w:rPr>
        <w:t>外装幕墙施工方法</w:t>
      </w:r>
    </w:p>
    <w:p w14:paraId="2023D34F" w14:textId="77777777" w:rsidR="00C00112" w:rsidRDefault="00C00112">
      <w:pPr>
        <w:rPr>
          <w:kern w:val="0"/>
        </w:rPr>
      </w:pPr>
      <w:r>
        <w:rPr>
          <w:kern w:val="0"/>
        </w:rPr>
        <w:t xml:space="preserve">1.1 </w:t>
      </w:r>
      <w:r>
        <w:rPr>
          <w:rFonts w:hint="eastAsia"/>
          <w:kern w:val="0"/>
        </w:rPr>
        <w:t>主要施工顺序</w:t>
      </w:r>
    </w:p>
    <w:p w14:paraId="196E44A9" w14:textId="77777777" w:rsidR="00C00112" w:rsidRDefault="00C00112">
      <w:pPr>
        <w:rPr>
          <w:kern w:val="0"/>
        </w:rPr>
      </w:pPr>
      <w:r>
        <w:rPr>
          <w:rFonts w:hint="eastAsia"/>
          <w:kern w:val="0"/>
        </w:rPr>
        <w:t>施工准备→</w:t>
      </w:r>
      <w:r>
        <w:rPr>
          <w:kern w:val="0"/>
        </w:rPr>
        <w:t xml:space="preserve"> </w:t>
      </w:r>
      <w:r>
        <w:rPr>
          <w:rFonts w:hint="eastAsia"/>
          <w:kern w:val="0"/>
        </w:rPr>
        <w:t>测量放线→</w:t>
      </w:r>
      <w:r>
        <w:rPr>
          <w:kern w:val="0"/>
        </w:rPr>
        <w:t xml:space="preserve"> </w:t>
      </w:r>
      <w:r>
        <w:rPr>
          <w:rFonts w:hint="eastAsia"/>
          <w:kern w:val="0"/>
        </w:rPr>
        <w:t>铝型材制作加工→</w:t>
      </w:r>
      <w:r>
        <w:rPr>
          <w:kern w:val="0"/>
        </w:rPr>
        <w:t xml:space="preserve"> </w:t>
      </w:r>
      <w:r>
        <w:rPr>
          <w:rFonts w:hint="eastAsia"/>
          <w:kern w:val="0"/>
        </w:rPr>
        <w:t>铝框架安装玻璃加工打胶→</w:t>
      </w:r>
      <w:r>
        <w:rPr>
          <w:kern w:val="0"/>
        </w:rPr>
        <w:t xml:space="preserve"> </w:t>
      </w:r>
      <w:r>
        <w:rPr>
          <w:rFonts w:hint="eastAsia"/>
          <w:kern w:val="0"/>
        </w:rPr>
        <w:t>铝塑板加工制作→</w:t>
      </w:r>
      <w:r>
        <w:rPr>
          <w:kern w:val="0"/>
        </w:rPr>
        <w:t xml:space="preserve"> </w:t>
      </w:r>
      <w:r>
        <w:rPr>
          <w:rFonts w:hint="eastAsia"/>
          <w:kern w:val="0"/>
        </w:rPr>
        <w:t>玻璃、铝塑料安装→</w:t>
      </w:r>
      <w:r>
        <w:rPr>
          <w:kern w:val="0"/>
        </w:rPr>
        <w:t xml:space="preserve"> </w:t>
      </w:r>
      <w:r>
        <w:rPr>
          <w:rFonts w:hint="eastAsia"/>
          <w:kern w:val="0"/>
        </w:rPr>
        <w:t>打耐候胶清理</w:t>
      </w:r>
      <w:r>
        <w:rPr>
          <w:kern w:val="0"/>
        </w:rPr>
        <w:t xml:space="preserve"> </w:t>
      </w:r>
      <w:r>
        <w:rPr>
          <w:rFonts w:hint="eastAsia"/>
          <w:kern w:val="0"/>
        </w:rPr>
        <w:t>竣工。</w:t>
      </w:r>
    </w:p>
    <w:p w14:paraId="364CBB65" w14:textId="77777777" w:rsidR="00C00112" w:rsidRDefault="00C00112">
      <w:pPr>
        <w:rPr>
          <w:kern w:val="0"/>
        </w:rPr>
      </w:pPr>
      <w:r>
        <w:rPr>
          <w:kern w:val="0"/>
        </w:rPr>
        <w:t xml:space="preserve">1.2 </w:t>
      </w:r>
      <w:r>
        <w:rPr>
          <w:rFonts w:hint="eastAsia"/>
          <w:kern w:val="0"/>
        </w:rPr>
        <w:t>施工准备</w:t>
      </w:r>
    </w:p>
    <w:p w14:paraId="38BDEDC7" w14:textId="77777777" w:rsidR="00C00112" w:rsidRDefault="00C00112">
      <w:pPr>
        <w:rPr>
          <w:kern w:val="0"/>
        </w:rPr>
      </w:pPr>
      <w:r>
        <w:rPr>
          <w:kern w:val="0"/>
        </w:rPr>
        <w:t xml:space="preserve">1.2.1 </w:t>
      </w:r>
      <w:r>
        <w:rPr>
          <w:rFonts w:hint="eastAsia"/>
          <w:kern w:val="0"/>
        </w:rPr>
        <w:t>幕墙设计建议在主体施工前完成。</w:t>
      </w:r>
    </w:p>
    <w:p w14:paraId="6957CE32" w14:textId="77777777" w:rsidR="00C00112" w:rsidRDefault="00C00112">
      <w:pPr>
        <w:rPr>
          <w:kern w:val="0"/>
        </w:rPr>
      </w:pPr>
      <w:r>
        <w:rPr>
          <w:kern w:val="0"/>
        </w:rPr>
        <w:t xml:space="preserve">1.2.2 </w:t>
      </w:r>
      <w:r>
        <w:rPr>
          <w:rFonts w:hint="eastAsia"/>
          <w:kern w:val="0"/>
        </w:rPr>
        <w:t>幕墙预埋件与主体施工同步进行，由于幕墙结构构件对预埋件的标高、中心线、平整度要求高，土建施工时必须有专业人员专人负责预留预埋。</w:t>
      </w:r>
    </w:p>
    <w:p w14:paraId="688E4B5F" w14:textId="77777777" w:rsidR="00C00112" w:rsidRDefault="00C00112">
      <w:pPr>
        <w:rPr>
          <w:kern w:val="0"/>
        </w:rPr>
      </w:pPr>
      <w:r>
        <w:rPr>
          <w:kern w:val="0"/>
        </w:rPr>
        <w:t xml:space="preserve">1.2.3 </w:t>
      </w:r>
      <w:r>
        <w:rPr>
          <w:rFonts w:hint="eastAsia"/>
          <w:kern w:val="0"/>
        </w:rPr>
        <w:t>东南角、西北角外墙成</w:t>
      </w:r>
      <w:r>
        <w:rPr>
          <w:kern w:val="0"/>
        </w:rPr>
        <w:t xml:space="preserve">7.50 </w:t>
      </w:r>
      <w:r>
        <w:rPr>
          <w:rFonts w:hint="eastAsia"/>
          <w:kern w:val="0"/>
        </w:rPr>
        <w:t>外倾斜幕墙施工时建议采用滑轨式电动葫芦提升吊蓝，或拆叠式预埋挂钩吊蓝其它垂直及内倾斜平面可采用悬挂电动或手动葫芦提升吊蓝施工方法。其体做法墙见幕墙施工方案</w:t>
      </w:r>
    </w:p>
    <w:p w14:paraId="35EE7B57" w14:textId="77777777" w:rsidR="00C00112" w:rsidRDefault="00C00112">
      <w:pPr>
        <w:rPr>
          <w:kern w:val="0"/>
        </w:rPr>
      </w:pPr>
      <w:r>
        <w:rPr>
          <w:kern w:val="0"/>
        </w:rPr>
        <w:t xml:space="preserve">1.2.4 </w:t>
      </w:r>
      <w:r>
        <w:rPr>
          <w:rFonts w:hint="eastAsia"/>
          <w:kern w:val="0"/>
        </w:rPr>
        <w:t>屋顶面搭设吊蓝悬挑支臂、支架，支臂、支架必须确保安全牢固；建好铝材加工、铝塑板加工、玻璃打胶车间等机械设备就位等工作。</w:t>
      </w:r>
    </w:p>
    <w:p w14:paraId="18FE8DCD" w14:textId="77777777" w:rsidR="00C00112" w:rsidRDefault="00C00112">
      <w:pPr>
        <w:rPr>
          <w:kern w:val="0"/>
        </w:rPr>
      </w:pPr>
      <w:r>
        <w:rPr>
          <w:kern w:val="0"/>
        </w:rPr>
        <w:t xml:space="preserve">1.2.5 </w:t>
      </w:r>
      <w:r>
        <w:rPr>
          <w:rFonts w:hint="eastAsia"/>
          <w:kern w:val="0"/>
        </w:rPr>
        <w:t>所有材料进场必须有出厂合格证，并按规范要求抽样送检，合格后才能使用。</w:t>
      </w:r>
    </w:p>
    <w:p w14:paraId="7892B91A" w14:textId="77777777" w:rsidR="00C00112" w:rsidRDefault="00C00112">
      <w:pPr>
        <w:rPr>
          <w:kern w:val="0"/>
        </w:rPr>
      </w:pPr>
      <w:r>
        <w:rPr>
          <w:kern w:val="0"/>
        </w:rPr>
        <w:t xml:space="preserve">1.2.6 </w:t>
      </w:r>
      <w:r>
        <w:rPr>
          <w:rFonts w:hint="eastAsia"/>
          <w:kern w:val="0"/>
        </w:rPr>
        <w:t>玻璃打胶车间必须满足按规范要求：无尘、保温、保湿。</w:t>
      </w:r>
    </w:p>
    <w:p w14:paraId="2FD40D29" w14:textId="77777777" w:rsidR="00C00112" w:rsidRDefault="00C00112">
      <w:pPr>
        <w:rPr>
          <w:kern w:val="0"/>
        </w:rPr>
      </w:pPr>
      <w:r>
        <w:rPr>
          <w:kern w:val="0"/>
        </w:rPr>
        <w:t xml:space="preserve">1.2.7 </w:t>
      </w:r>
      <w:r>
        <w:rPr>
          <w:rFonts w:hint="eastAsia"/>
          <w:kern w:val="0"/>
        </w:rPr>
        <w:t>安装前，根据幕墙设计及现场所用材料到幕墙检测中心安装同样的标准板块，进行幕墙的三性性能试验，试验合格后才允许大面积施工。</w:t>
      </w:r>
    </w:p>
    <w:p w14:paraId="7509BB54" w14:textId="77777777" w:rsidR="00C00112" w:rsidRDefault="00C00112">
      <w:pPr>
        <w:rPr>
          <w:kern w:val="0"/>
        </w:rPr>
      </w:pPr>
      <w:r>
        <w:rPr>
          <w:kern w:val="0"/>
        </w:rPr>
        <w:t xml:space="preserve">1.3 </w:t>
      </w:r>
      <w:r>
        <w:rPr>
          <w:rFonts w:hint="eastAsia"/>
          <w:kern w:val="0"/>
        </w:rPr>
        <w:t>施工测量放线</w:t>
      </w:r>
    </w:p>
    <w:p w14:paraId="116472C4" w14:textId="77777777" w:rsidR="00C00112" w:rsidRDefault="00C00112">
      <w:pPr>
        <w:rPr>
          <w:kern w:val="0"/>
        </w:rPr>
      </w:pPr>
      <w:r>
        <w:rPr>
          <w:kern w:val="0"/>
        </w:rPr>
        <w:t xml:space="preserve">1.3.1 </w:t>
      </w:r>
      <w:r>
        <w:rPr>
          <w:rFonts w:hint="eastAsia"/>
          <w:kern w:val="0"/>
        </w:rPr>
        <w:t>在二十七层、一层及十四层采用激光经纬线、钢尺、经纬仪复核调校主体结构的轴线及建筑的垂直度偏差。</w:t>
      </w:r>
    </w:p>
    <w:p w14:paraId="55937662" w14:textId="77777777" w:rsidR="00C00112" w:rsidRDefault="00C00112">
      <w:pPr>
        <w:rPr>
          <w:kern w:val="0"/>
        </w:rPr>
      </w:pPr>
      <w:r>
        <w:rPr>
          <w:kern w:val="0"/>
        </w:rPr>
        <w:t xml:space="preserve">1.3.2 </w:t>
      </w:r>
      <w:r>
        <w:rPr>
          <w:rFonts w:hint="eastAsia"/>
          <w:kern w:val="0"/>
        </w:rPr>
        <w:t>根椐已复核的二十七、一层及十四层平面主要轴线，投测到外墙面上，从外墙面悬挑</w:t>
      </w:r>
      <w:r>
        <w:rPr>
          <w:kern w:val="0"/>
        </w:rPr>
        <w:t>L50</w:t>
      </w:r>
      <w:r>
        <w:rPr>
          <w:rFonts w:hint="eastAsia"/>
          <w:kern w:val="0"/>
        </w:rPr>
        <w:t>×</w:t>
      </w:r>
      <w:r>
        <w:rPr>
          <w:kern w:val="0"/>
        </w:rPr>
        <w:t xml:space="preserve">5 </w:t>
      </w:r>
      <w:r>
        <w:rPr>
          <w:rFonts w:hint="eastAsia"/>
          <w:kern w:val="0"/>
        </w:rPr>
        <w:t>角钢。建立外墙墙面平面分格进出控制点，控制点分布在墙两端端部和中部，根据控制点用细钢丝拉直建立墙面控制垂线。施工时根据标高及控制垂线定出每一根铝型材的安装部位，并记录好平面、立面分格测量成果图。</w:t>
      </w:r>
    </w:p>
    <w:p w14:paraId="15317BC0" w14:textId="77777777" w:rsidR="00C00112" w:rsidRDefault="00C00112">
      <w:pPr>
        <w:rPr>
          <w:kern w:val="0"/>
        </w:rPr>
      </w:pPr>
      <w:r>
        <w:rPr>
          <w:kern w:val="0"/>
        </w:rPr>
        <w:t xml:space="preserve">1.4 </w:t>
      </w:r>
      <w:r>
        <w:rPr>
          <w:rFonts w:hint="eastAsia"/>
          <w:kern w:val="0"/>
        </w:rPr>
        <w:t>制作加工</w:t>
      </w:r>
    </w:p>
    <w:p w14:paraId="266528AD" w14:textId="77777777" w:rsidR="00C00112" w:rsidRDefault="00C00112">
      <w:pPr>
        <w:rPr>
          <w:kern w:val="0"/>
        </w:rPr>
      </w:pPr>
      <w:r>
        <w:rPr>
          <w:rFonts w:hint="eastAsia"/>
          <w:kern w:val="0"/>
        </w:rPr>
        <w:t>根据现场平面、立面分格，绘好铝型材、玻璃、铝塑板加工图，严格按加工图及规范要求控制好加工尺寸，以满足现场安装的需要。</w:t>
      </w:r>
    </w:p>
    <w:p w14:paraId="11D649F8" w14:textId="77777777" w:rsidR="00C00112" w:rsidRDefault="00C00112">
      <w:pPr>
        <w:rPr>
          <w:kern w:val="0"/>
        </w:rPr>
      </w:pPr>
      <w:r>
        <w:rPr>
          <w:kern w:val="0"/>
        </w:rPr>
        <w:t xml:space="preserve">1.5 </w:t>
      </w:r>
      <w:r>
        <w:rPr>
          <w:rFonts w:hint="eastAsia"/>
          <w:kern w:val="0"/>
        </w:rPr>
        <w:t>安装</w:t>
      </w:r>
    </w:p>
    <w:p w14:paraId="64E06FC1" w14:textId="77777777" w:rsidR="00C00112" w:rsidRDefault="00C00112">
      <w:pPr>
        <w:rPr>
          <w:kern w:val="0"/>
        </w:rPr>
      </w:pPr>
      <w:r>
        <w:rPr>
          <w:rFonts w:hint="eastAsia"/>
          <w:kern w:val="0"/>
        </w:rPr>
        <w:t>安装时各构件拼装节点严格按设计、规范要求施工，确保工程质量。</w:t>
      </w:r>
    </w:p>
    <w:p w14:paraId="112C35F4" w14:textId="77777777" w:rsidR="00C00112" w:rsidRDefault="00C00112">
      <w:pPr>
        <w:rPr>
          <w:kern w:val="0"/>
        </w:rPr>
      </w:pPr>
      <w:r>
        <w:rPr>
          <w:kern w:val="0"/>
        </w:rPr>
        <w:t xml:space="preserve">1.6 </w:t>
      </w:r>
      <w:r>
        <w:rPr>
          <w:rFonts w:hint="eastAsia"/>
          <w:kern w:val="0"/>
        </w:rPr>
        <w:t>幕墙施工注意事项</w:t>
      </w:r>
    </w:p>
    <w:p w14:paraId="681E8843" w14:textId="77777777" w:rsidR="00C00112" w:rsidRDefault="00C00112">
      <w:pPr>
        <w:rPr>
          <w:kern w:val="0"/>
        </w:rPr>
      </w:pPr>
      <w:r>
        <w:rPr>
          <w:kern w:val="0"/>
        </w:rPr>
        <w:t xml:space="preserve">1.6.1 </w:t>
      </w:r>
      <w:r>
        <w:rPr>
          <w:rFonts w:hint="eastAsia"/>
          <w:kern w:val="0"/>
        </w:rPr>
        <w:t>幕墙工程是悬空作业，所有操用人员必须定期体检，进入吊蓝操</w:t>
      </w:r>
    </w:p>
    <w:p w14:paraId="765E5C23" w14:textId="77777777" w:rsidR="00C00112" w:rsidRDefault="00C00112">
      <w:pPr>
        <w:rPr>
          <w:kern w:val="0"/>
        </w:rPr>
      </w:pPr>
      <w:r>
        <w:rPr>
          <w:rFonts w:hint="eastAsia"/>
          <w:kern w:val="0"/>
        </w:rPr>
        <w:t>作必须系好安全带，严禁抛掷物件，所用工具必须用细麻绳系牢靠，以</w:t>
      </w:r>
    </w:p>
    <w:p w14:paraId="1D0196D7" w14:textId="77777777" w:rsidR="00C00112" w:rsidRDefault="00C00112">
      <w:pPr>
        <w:rPr>
          <w:kern w:val="0"/>
        </w:rPr>
      </w:pPr>
      <w:r>
        <w:rPr>
          <w:rFonts w:hint="eastAsia"/>
          <w:kern w:val="0"/>
        </w:rPr>
        <w:t>防坠落，施工时严格遵守安全规范，杜绝安全事故。</w:t>
      </w:r>
    </w:p>
    <w:p w14:paraId="61046DC7" w14:textId="77777777" w:rsidR="00C00112" w:rsidRDefault="00C00112">
      <w:pPr>
        <w:rPr>
          <w:kern w:val="0"/>
        </w:rPr>
      </w:pPr>
      <w:r>
        <w:rPr>
          <w:kern w:val="0"/>
        </w:rPr>
        <w:t xml:space="preserve">1.6.2 </w:t>
      </w:r>
      <w:r>
        <w:rPr>
          <w:rFonts w:hint="eastAsia"/>
          <w:kern w:val="0"/>
        </w:rPr>
        <w:t>焊花焊渣的处理是幕墙防火施工的难点，施工时在吊蓝底部采用</w:t>
      </w:r>
    </w:p>
    <w:p w14:paraId="01F44390" w14:textId="77777777" w:rsidR="00C00112" w:rsidRDefault="00C00112">
      <w:pPr>
        <w:rPr>
          <w:kern w:val="0"/>
        </w:rPr>
      </w:pPr>
      <w:r>
        <w:rPr>
          <w:rFonts w:hint="eastAsia"/>
          <w:kern w:val="0"/>
        </w:rPr>
        <w:t>防火石棉布兜底封闭。</w:t>
      </w:r>
    </w:p>
    <w:p w14:paraId="12D09DBE" w14:textId="77777777" w:rsidR="00C00112" w:rsidRDefault="00C00112">
      <w:pPr>
        <w:rPr>
          <w:kern w:val="0"/>
        </w:rPr>
      </w:pPr>
      <w:r>
        <w:rPr>
          <w:kern w:val="0"/>
        </w:rPr>
        <w:t xml:space="preserve">1.6.3 </w:t>
      </w:r>
      <w:r>
        <w:rPr>
          <w:rFonts w:hint="eastAsia"/>
          <w:kern w:val="0"/>
        </w:rPr>
        <w:t>屋顶支臂系统要经常检查，并有专人负责。</w:t>
      </w:r>
    </w:p>
    <w:p w14:paraId="68403EDE" w14:textId="77777777" w:rsidR="00C00112" w:rsidRDefault="00C00112">
      <w:pPr>
        <w:rPr>
          <w:kern w:val="0"/>
        </w:rPr>
      </w:pPr>
      <w:r>
        <w:rPr>
          <w:kern w:val="0"/>
        </w:rPr>
        <w:t xml:space="preserve">2 </w:t>
      </w:r>
      <w:r>
        <w:rPr>
          <w:rFonts w:hint="eastAsia"/>
          <w:kern w:val="0"/>
        </w:rPr>
        <w:t>室内粗装修</w:t>
      </w:r>
    </w:p>
    <w:p w14:paraId="03B8A803" w14:textId="77777777" w:rsidR="00C00112" w:rsidRDefault="00C00112">
      <w:pPr>
        <w:rPr>
          <w:kern w:val="0"/>
        </w:rPr>
      </w:pPr>
      <w:r>
        <w:rPr>
          <w:kern w:val="0"/>
        </w:rPr>
        <w:t xml:space="preserve">2.1 </w:t>
      </w:r>
      <w:r>
        <w:rPr>
          <w:rFonts w:hint="eastAsia"/>
          <w:kern w:val="0"/>
        </w:rPr>
        <w:t>施工程序安排</w:t>
      </w:r>
    </w:p>
    <w:p w14:paraId="5E123B01" w14:textId="77777777" w:rsidR="00C00112" w:rsidRDefault="00C00112">
      <w:pPr>
        <w:rPr>
          <w:kern w:val="0"/>
        </w:rPr>
      </w:pPr>
      <w:r>
        <w:rPr>
          <w:kern w:val="0"/>
        </w:rPr>
        <w:t>(1)</w:t>
      </w:r>
      <w:r>
        <w:rPr>
          <w:rFonts w:hint="eastAsia"/>
          <w:kern w:val="0"/>
        </w:rPr>
        <w:t>卫生间→</w:t>
      </w:r>
      <w:r>
        <w:rPr>
          <w:kern w:val="0"/>
        </w:rPr>
        <w:t xml:space="preserve"> </w:t>
      </w:r>
      <w:r>
        <w:rPr>
          <w:rFonts w:hint="eastAsia"/>
          <w:kern w:val="0"/>
        </w:rPr>
        <w:t>卧室→</w:t>
      </w:r>
      <w:r>
        <w:rPr>
          <w:kern w:val="0"/>
        </w:rPr>
        <w:t xml:space="preserve"> </w:t>
      </w:r>
      <w:r>
        <w:rPr>
          <w:rFonts w:hint="eastAsia"/>
          <w:kern w:val="0"/>
        </w:rPr>
        <w:t>过道→楼梯间</w:t>
      </w:r>
    </w:p>
    <w:p w14:paraId="7C6E6CE0" w14:textId="77777777" w:rsidR="00C00112" w:rsidRDefault="00C00112">
      <w:pPr>
        <w:rPr>
          <w:kern w:val="0"/>
        </w:rPr>
      </w:pPr>
      <w:r>
        <w:rPr>
          <w:kern w:val="0"/>
        </w:rPr>
        <w:t>(2)</w:t>
      </w:r>
      <w:r>
        <w:rPr>
          <w:rFonts w:hint="eastAsia"/>
          <w:kern w:val="0"/>
        </w:rPr>
        <w:t>天→</w:t>
      </w:r>
      <w:r>
        <w:rPr>
          <w:kern w:val="0"/>
        </w:rPr>
        <w:t xml:space="preserve"> </w:t>
      </w:r>
      <w:r>
        <w:rPr>
          <w:rFonts w:hint="eastAsia"/>
          <w:kern w:val="0"/>
        </w:rPr>
        <w:t>墙面→地面</w:t>
      </w:r>
    </w:p>
    <w:p w14:paraId="3353D393" w14:textId="77777777" w:rsidR="00C00112" w:rsidRDefault="00C00112">
      <w:pPr>
        <w:rPr>
          <w:kern w:val="0"/>
        </w:rPr>
      </w:pPr>
      <w:r>
        <w:rPr>
          <w:kern w:val="0"/>
        </w:rPr>
        <w:t xml:space="preserve">2.2 </w:t>
      </w:r>
      <w:r>
        <w:rPr>
          <w:rFonts w:hint="eastAsia"/>
          <w:kern w:val="0"/>
        </w:rPr>
        <w:t>施工条件</w:t>
      </w:r>
    </w:p>
    <w:p w14:paraId="31E86E2B" w14:textId="77777777" w:rsidR="00C00112" w:rsidRDefault="00C00112">
      <w:pPr>
        <w:rPr>
          <w:kern w:val="0"/>
        </w:rPr>
      </w:pPr>
      <w:r>
        <w:rPr>
          <w:rFonts w:hint="eastAsia"/>
          <w:kern w:val="0"/>
        </w:rPr>
        <w:t>内粉刷施工要求具备以下条件：</w:t>
      </w:r>
    </w:p>
    <w:p w14:paraId="3CD73134" w14:textId="77777777" w:rsidR="00C00112" w:rsidRDefault="00C00112">
      <w:pPr>
        <w:rPr>
          <w:kern w:val="0"/>
        </w:rPr>
      </w:pPr>
      <w:r>
        <w:rPr>
          <w:kern w:val="0"/>
        </w:rPr>
        <w:t xml:space="preserve">(1) </w:t>
      </w:r>
      <w:r>
        <w:rPr>
          <w:rFonts w:hint="eastAsia"/>
          <w:kern w:val="0"/>
        </w:rPr>
        <w:t>室内所有隔墙施工完毕。</w:t>
      </w:r>
    </w:p>
    <w:p w14:paraId="2687599B" w14:textId="77777777" w:rsidR="00C00112" w:rsidRDefault="00C00112">
      <w:pPr>
        <w:rPr>
          <w:kern w:val="0"/>
        </w:rPr>
      </w:pPr>
      <w:r>
        <w:rPr>
          <w:kern w:val="0"/>
        </w:rPr>
        <w:t xml:space="preserve">(2) </w:t>
      </w:r>
      <w:r>
        <w:rPr>
          <w:rFonts w:hint="eastAsia"/>
          <w:kern w:val="0"/>
        </w:rPr>
        <w:t>所有安装管道全部完工。</w:t>
      </w:r>
    </w:p>
    <w:p w14:paraId="31854E40" w14:textId="77777777" w:rsidR="00C00112" w:rsidRDefault="00C00112">
      <w:pPr>
        <w:rPr>
          <w:kern w:val="0"/>
        </w:rPr>
      </w:pPr>
      <w:r>
        <w:rPr>
          <w:kern w:val="0"/>
        </w:rPr>
        <w:t xml:space="preserve">(3) </w:t>
      </w:r>
      <w:r>
        <w:rPr>
          <w:rFonts w:hint="eastAsia"/>
          <w:kern w:val="0"/>
        </w:rPr>
        <w:t>暗敷管道全部完工。</w:t>
      </w:r>
    </w:p>
    <w:p w14:paraId="6217B6E7" w14:textId="77777777" w:rsidR="00C00112" w:rsidRDefault="00C00112">
      <w:pPr>
        <w:rPr>
          <w:kern w:val="0"/>
        </w:rPr>
      </w:pPr>
      <w:r>
        <w:rPr>
          <w:kern w:val="0"/>
        </w:rPr>
        <w:t xml:space="preserve">(4) </w:t>
      </w:r>
      <w:r>
        <w:rPr>
          <w:rFonts w:hint="eastAsia"/>
          <w:kern w:val="0"/>
        </w:rPr>
        <w:t>砼构件表面的喷浆结合层施工完毕。</w:t>
      </w:r>
    </w:p>
    <w:p w14:paraId="42D0AAF6" w14:textId="77777777" w:rsidR="00C00112" w:rsidRDefault="00C00112">
      <w:pPr>
        <w:rPr>
          <w:kern w:val="0"/>
        </w:rPr>
      </w:pPr>
      <w:r>
        <w:rPr>
          <w:kern w:val="0"/>
        </w:rPr>
        <w:t xml:space="preserve">2.3 </w:t>
      </w:r>
      <w:r>
        <w:rPr>
          <w:rFonts w:hint="eastAsia"/>
          <w:kern w:val="0"/>
        </w:rPr>
        <w:t>主体工程与砌体接触面的构造处理</w:t>
      </w:r>
    </w:p>
    <w:p w14:paraId="5A3B808C" w14:textId="77777777" w:rsidR="00C00112" w:rsidRDefault="00C00112">
      <w:pPr>
        <w:rPr>
          <w:kern w:val="0"/>
        </w:rPr>
      </w:pPr>
      <w:r>
        <w:rPr>
          <w:rFonts w:hint="eastAsia"/>
          <w:kern w:val="0"/>
        </w:rPr>
        <w:t>按照设计要求，内隔墙与主体工程的接触面处为防止粉刷层开裂，在粉刷底层内沿竖缝或水平缝通长布置钢丝网，其施工方法如下：</w:t>
      </w:r>
    </w:p>
    <w:p w14:paraId="37BF6B41" w14:textId="77777777" w:rsidR="00C00112" w:rsidRDefault="00C00112">
      <w:pPr>
        <w:rPr>
          <w:kern w:val="0"/>
        </w:rPr>
      </w:pPr>
      <w:r>
        <w:rPr>
          <w:kern w:val="0"/>
        </w:rPr>
        <w:t>(1)</w:t>
      </w:r>
      <w:r>
        <w:rPr>
          <w:rFonts w:hint="eastAsia"/>
          <w:kern w:val="0"/>
        </w:rPr>
        <w:t>钢丝网宽度为</w:t>
      </w:r>
      <w:r>
        <w:rPr>
          <w:kern w:val="0"/>
        </w:rPr>
        <w:t>600mm</w:t>
      </w:r>
      <w:r>
        <w:rPr>
          <w:rFonts w:hint="eastAsia"/>
          <w:kern w:val="0"/>
        </w:rPr>
        <w:t>，接缝两边各</w:t>
      </w:r>
      <w:r>
        <w:rPr>
          <w:kern w:val="0"/>
        </w:rPr>
        <w:t>300mm</w:t>
      </w:r>
      <w:r>
        <w:rPr>
          <w:rFonts w:hint="eastAsia"/>
          <w:kern w:val="0"/>
        </w:rPr>
        <w:t>。</w:t>
      </w:r>
    </w:p>
    <w:p w14:paraId="458261C6" w14:textId="77777777" w:rsidR="00C00112" w:rsidRDefault="00C00112">
      <w:pPr>
        <w:rPr>
          <w:kern w:val="0"/>
        </w:rPr>
      </w:pPr>
      <w:r>
        <w:rPr>
          <w:kern w:val="0"/>
        </w:rPr>
        <w:t>(2)</w:t>
      </w:r>
      <w:r>
        <w:rPr>
          <w:rFonts w:hint="eastAsia"/>
          <w:kern w:val="0"/>
        </w:rPr>
        <w:t>钢丝网沿缝通长平铺，设置于砼墙上的采用射钉枪射钉固定，设置在轻质砌体上的采用</w:t>
      </w:r>
      <w:r>
        <w:rPr>
          <w:kern w:val="0"/>
        </w:rPr>
        <w:t xml:space="preserve">50mm </w:t>
      </w:r>
      <w:r>
        <w:rPr>
          <w:rFonts w:hint="eastAsia"/>
          <w:kern w:val="0"/>
        </w:rPr>
        <w:t>钢钉固定。</w:t>
      </w:r>
    </w:p>
    <w:p w14:paraId="35EDB582" w14:textId="77777777" w:rsidR="00C00112" w:rsidRDefault="00C00112">
      <w:pPr>
        <w:rPr>
          <w:kern w:val="0"/>
        </w:rPr>
      </w:pPr>
      <w:r>
        <w:rPr>
          <w:kern w:val="0"/>
        </w:rPr>
        <w:t xml:space="preserve">2.4 </w:t>
      </w:r>
      <w:r>
        <w:rPr>
          <w:rFonts w:hint="eastAsia"/>
          <w:kern w:val="0"/>
        </w:rPr>
        <w:t>卫生间的防水处理</w:t>
      </w:r>
    </w:p>
    <w:p w14:paraId="7B590820" w14:textId="77777777" w:rsidR="00C00112" w:rsidRDefault="00C00112">
      <w:pPr>
        <w:rPr>
          <w:kern w:val="0"/>
        </w:rPr>
      </w:pPr>
      <w:r>
        <w:rPr>
          <w:kern w:val="0"/>
        </w:rPr>
        <w:t>(1)</w:t>
      </w:r>
      <w:r>
        <w:rPr>
          <w:rFonts w:hint="eastAsia"/>
          <w:kern w:val="0"/>
        </w:rPr>
        <w:t>所有上下管道穿过楼板的孔洞建议采用无机铝盐防水剂防水堵缝。</w:t>
      </w:r>
    </w:p>
    <w:p w14:paraId="2199B3E8" w14:textId="77777777" w:rsidR="00C00112" w:rsidRDefault="00C00112">
      <w:pPr>
        <w:rPr>
          <w:kern w:val="0"/>
        </w:rPr>
      </w:pPr>
      <w:r>
        <w:rPr>
          <w:kern w:val="0"/>
        </w:rPr>
        <w:t>(2)</w:t>
      </w:r>
      <w:r>
        <w:rPr>
          <w:rFonts w:hint="eastAsia"/>
          <w:kern w:val="0"/>
        </w:rPr>
        <w:t>为确保防水效果建议卫间防水处理：</w:t>
      </w:r>
    </w:p>
    <w:p w14:paraId="20977D8F" w14:textId="77777777" w:rsidR="00C00112" w:rsidRDefault="00C00112">
      <w:pPr>
        <w:rPr>
          <w:kern w:val="0"/>
        </w:rPr>
      </w:pPr>
      <w:r>
        <w:rPr>
          <w:kern w:val="0"/>
        </w:rPr>
        <w:t>1)</w:t>
      </w:r>
      <w:r>
        <w:rPr>
          <w:rFonts w:hint="eastAsia"/>
          <w:kern w:val="0"/>
        </w:rPr>
        <w:t>清理基层</w:t>
      </w:r>
    </w:p>
    <w:p w14:paraId="6EB8AC37" w14:textId="77777777" w:rsidR="00C00112" w:rsidRDefault="00C00112">
      <w:pPr>
        <w:rPr>
          <w:kern w:val="0"/>
        </w:rPr>
      </w:pPr>
      <w:r>
        <w:rPr>
          <w:rFonts w:hint="eastAsia"/>
          <w:kern w:val="0"/>
        </w:rPr>
        <w:t>把基层表面油污、灰尘、杂物等清理干净。对光滑的基层表面还需进行凿毛处理，麻面率不得小于</w:t>
      </w:r>
      <w:r>
        <w:rPr>
          <w:kern w:val="0"/>
        </w:rPr>
        <w:t>75%</w:t>
      </w:r>
      <w:r>
        <w:rPr>
          <w:rFonts w:hint="eastAsia"/>
          <w:kern w:val="0"/>
        </w:rPr>
        <w:t>，然后用水湿润基层。</w:t>
      </w:r>
    </w:p>
    <w:p w14:paraId="3DB3AEF2" w14:textId="77777777" w:rsidR="00C00112" w:rsidRDefault="00C00112">
      <w:pPr>
        <w:rPr>
          <w:kern w:val="0"/>
        </w:rPr>
      </w:pPr>
      <w:r>
        <w:rPr>
          <w:kern w:val="0"/>
        </w:rPr>
        <w:t>2)</w:t>
      </w:r>
      <w:r>
        <w:rPr>
          <w:rFonts w:hint="eastAsia"/>
          <w:kern w:val="0"/>
        </w:rPr>
        <w:t>刷结合层</w:t>
      </w:r>
    </w:p>
    <w:p w14:paraId="314B4239" w14:textId="77777777" w:rsidR="00C00112" w:rsidRDefault="00C00112">
      <w:pPr>
        <w:rPr>
          <w:kern w:val="0"/>
        </w:rPr>
      </w:pPr>
      <w:r>
        <w:rPr>
          <w:rFonts w:hint="eastAsia"/>
          <w:kern w:val="0"/>
        </w:rPr>
        <w:t>在已凿毛和干净湿润的基层上，用刷子均匀刷一道稀糊状的水泥防水剂素浆</w:t>
      </w:r>
      <w:r>
        <w:rPr>
          <w:kern w:val="0"/>
        </w:rPr>
        <w:t>(</w:t>
      </w:r>
      <w:r>
        <w:rPr>
          <w:rFonts w:hint="eastAsia"/>
          <w:kern w:val="0"/>
        </w:rPr>
        <w:t>配合比为水泥</w:t>
      </w:r>
      <w:r>
        <w:rPr>
          <w:kern w:val="0"/>
        </w:rPr>
        <w:t>:</w:t>
      </w:r>
      <w:r>
        <w:rPr>
          <w:rFonts w:hint="eastAsia"/>
          <w:kern w:val="0"/>
        </w:rPr>
        <w:t>水</w:t>
      </w:r>
      <w:r>
        <w:rPr>
          <w:kern w:val="0"/>
        </w:rPr>
        <w:t>:</w:t>
      </w:r>
      <w:r>
        <w:rPr>
          <w:rFonts w:hint="eastAsia"/>
          <w:kern w:val="0"/>
        </w:rPr>
        <w:t>无机铝盐防水剂</w:t>
      </w:r>
      <w:r>
        <w:rPr>
          <w:kern w:val="0"/>
        </w:rPr>
        <w:t>=1:2.20:0.1)</w:t>
      </w:r>
      <w:r>
        <w:rPr>
          <w:rFonts w:hint="eastAsia"/>
          <w:kern w:val="0"/>
        </w:rPr>
        <w:t>作结合层，以提高砂浆与基层的粘结力，厚度以</w:t>
      </w:r>
      <w:r>
        <w:rPr>
          <w:kern w:val="0"/>
        </w:rPr>
        <w:t xml:space="preserve">2mm </w:t>
      </w:r>
      <w:r>
        <w:rPr>
          <w:rFonts w:hint="eastAsia"/>
          <w:kern w:val="0"/>
        </w:rPr>
        <w:t>左右为宜。</w:t>
      </w:r>
    </w:p>
    <w:p w14:paraId="2F38430C" w14:textId="77777777" w:rsidR="00C00112" w:rsidRDefault="00C00112">
      <w:pPr>
        <w:rPr>
          <w:kern w:val="0"/>
        </w:rPr>
      </w:pPr>
      <w:r>
        <w:rPr>
          <w:kern w:val="0"/>
        </w:rPr>
        <w:t>3)</w:t>
      </w:r>
      <w:r>
        <w:rPr>
          <w:rFonts w:hint="eastAsia"/>
          <w:kern w:val="0"/>
        </w:rPr>
        <w:t>抹第一层防水砂浆</w:t>
      </w:r>
      <w:r>
        <w:rPr>
          <w:kern w:val="0"/>
        </w:rPr>
        <w:t>(</w:t>
      </w:r>
      <w:r>
        <w:rPr>
          <w:rFonts w:hint="eastAsia"/>
          <w:kern w:val="0"/>
        </w:rPr>
        <w:t>找平层</w:t>
      </w:r>
      <w:r>
        <w:rPr>
          <w:kern w:val="0"/>
        </w:rPr>
        <w:t>)</w:t>
      </w:r>
    </w:p>
    <w:p w14:paraId="1C7101FF" w14:textId="77777777" w:rsidR="00C00112" w:rsidRDefault="00C00112">
      <w:pPr>
        <w:rPr>
          <w:kern w:val="0"/>
        </w:rPr>
      </w:pPr>
      <w:r>
        <w:rPr>
          <w:rFonts w:hint="eastAsia"/>
          <w:kern w:val="0"/>
        </w:rPr>
        <w:t>在结合层未干之前，必须及时抹第一层防水砂浆</w:t>
      </w:r>
      <w:r>
        <w:rPr>
          <w:kern w:val="0"/>
        </w:rPr>
        <w:t>(</w:t>
      </w:r>
      <w:r>
        <w:rPr>
          <w:rFonts w:hint="eastAsia"/>
          <w:kern w:val="0"/>
        </w:rPr>
        <w:t>配合比为水泥：中砂</w:t>
      </w:r>
      <w:r>
        <w:rPr>
          <w:kern w:val="0"/>
        </w:rPr>
        <w:t>:</w:t>
      </w:r>
      <w:r>
        <w:rPr>
          <w:rFonts w:hint="eastAsia"/>
          <w:kern w:val="0"/>
        </w:rPr>
        <w:t>水</w:t>
      </w:r>
      <w:r>
        <w:rPr>
          <w:kern w:val="0"/>
        </w:rPr>
        <w:t>:</w:t>
      </w:r>
      <w:r>
        <w:rPr>
          <w:rFonts w:hint="eastAsia"/>
          <w:kern w:val="0"/>
        </w:rPr>
        <w:t>无机铝盐防水剂</w:t>
      </w:r>
      <w:r>
        <w:rPr>
          <w:kern w:val="0"/>
        </w:rPr>
        <w:t>=1:2.5:0.35:0.05)</w:t>
      </w:r>
      <w:r>
        <w:rPr>
          <w:rFonts w:hint="eastAsia"/>
          <w:kern w:val="0"/>
        </w:rPr>
        <w:t>作找平层，厚度以</w:t>
      </w:r>
      <w:r>
        <w:rPr>
          <w:kern w:val="0"/>
        </w:rPr>
        <w:t xml:space="preserve">10mm </w:t>
      </w:r>
      <w:r>
        <w:rPr>
          <w:rFonts w:hint="eastAsia"/>
          <w:kern w:val="0"/>
        </w:rPr>
        <w:t>左右为宜。赶平压实后，抹搓出麻面。</w:t>
      </w:r>
    </w:p>
    <w:p w14:paraId="366656EC" w14:textId="77777777" w:rsidR="00C00112" w:rsidRDefault="00C00112">
      <w:pPr>
        <w:rPr>
          <w:kern w:val="0"/>
        </w:rPr>
      </w:pPr>
      <w:r>
        <w:rPr>
          <w:kern w:val="0"/>
        </w:rPr>
        <w:t>4)</w:t>
      </w:r>
      <w:r>
        <w:rPr>
          <w:rFonts w:hint="eastAsia"/>
          <w:kern w:val="0"/>
        </w:rPr>
        <w:t>抹第二层防水砂浆</w:t>
      </w:r>
    </w:p>
    <w:p w14:paraId="0F2179EC" w14:textId="77777777" w:rsidR="00C00112" w:rsidRDefault="00C00112">
      <w:pPr>
        <w:rPr>
          <w:kern w:val="0"/>
        </w:rPr>
      </w:pPr>
      <w:r>
        <w:rPr>
          <w:rFonts w:hint="eastAsia"/>
          <w:kern w:val="0"/>
        </w:rPr>
        <w:t>在找平层初凝后，应及时抹第二层防水砂浆。其配合比和厚度均与第一层防水砂浆相同，用铁抹子反复压实赶光。</w:t>
      </w:r>
    </w:p>
    <w:p w14:paraId="124F1294" w14:textId="77777777" w:rsidR="00C00112" w:rsidRDefault="00C00112">
      <w:pPr>
        <w:rPr>
          <w:kern w:val="0"/>
        </w:rPr>
      </w:pPr>
      <w:r>
        <w:rPr>
          <w:kern w:val="0"/>
        </w:rPr>
        <w:t>5)</w:t>
      </w:r>
      <w:r>
        <w:rPr>
          <w:rFonts w:hint="eastAsia"/>
          <w:kern w:val="0"/>
        </w:rPr>
        <w:t>潮湿养护</w:t>
      </w:r>
    </w:p>
    <w:p w14:paraId="7E8861F2" w14:textId="77777777" w:rsidR="00C00112" w:rsidRDefault="00C00112">
      <w:pPr>
        <w:rPr>
          <w:kern w:val="0"/>
        </w:rPr>
      </w:pPr>
      <w:r>
        <w:rPr>
          <w:rFonts w:hint="eastAsia"/>
          <w:kern w:val="0"/>
        </w:rPr>
        <w:t>在第二层防水砂浆终凝以后，应及时养护，每天均匀洒水不得少于</w:t>
      </w:r>
      <w:r>
        <w:rPr>
          <w:kern w:val="0"/>
        </w:rPr>
        <w:t xml:space="preserve">5 </w:t>
      </w:r>
      <w:r>
        <w:rPr>
          <w:rFonts w:hint="eastAsia"/>
          <w:kern w:val="0"/>
        </w:rPr>
        <w:t>次，在保持潮湿条件下养护</w:t>
      </w:r>
      <w:r>
        <w:rPr>
          <w:kern w:val="0"/>
        </w:rPr>
        <w:t xml:space="preserve">7 </w:t>
      </w:r>
      <w:r>
        <w:rPr>
          <w:rFonts w:hint="eastAsia"/>
          <w:kern w:val="0"/>
        </w:rPr>
        <w:t>天。</w:t>
      </w:r>
    </w:p>
    <w:p w14:paraId="51228B3B" w14:textId="77777777" w:rsidR="00C00112" w:rsidRDefault="00C00112">
      <w:pPr>
        <w:rPr>
          <w:kern w:val="0"/>
        </w:rPr>
      </w:pPr>
      <w:r>
        <w:rPr>
          <w:rFonts w:hint="eastAsia"/>
          <w:kern w:val="0"/>
        </w:rPr>
        <w:t>注意事项与说明：</w:t>
      </w:r>
    </w:p>
    <w:p w14:paraId="35443C43" w14:textId="77777777" w:rsidR="00C00112" w:rsidRDefault="00C00112">
      <w:pPr>
        <w:rPr>
          <w:kern w:val="0"/>
        </w:rPr>
      </w:pPr>
      <w:r>
        <w:rPr>
          <w:rFonts w:hint="eastAsia"/>
          <w:kern w:val="0"/>
        </w:rPr>
        <w:t>无机铝盐加防水剂</w:t>
      </w:r>
      <w:r>
        <w:rPr>
          <w:kern w:val="0"/>
        </w:rPr>
        <w:t xml:space="preserve">(BSI </w:t>
      </w:r>
      <w:r>
        <w:rPr>
          <w:rFonts w:hint="eastAsia"/>
          <w:kern w:val="0"/>
        </w:rPr>
        <w:t>型</w:t>
      </w:r>
      <w:r>
        <w:rPr>
          <w:kern w:val="0"/>
        </w:rPr>
        <w:t>)</w:t>
      </w:r>
      <w:r>
        <w:rPr>
          <w:rFonts w:hint="eastAsia"/>
          <w:kern w:val="0"/>
        </w:rPr>
        <w:t>在使用时须先与水混合均匀，然后再与水泥和砂搅拌，机械搅拌</w:t>
      </w:r>
      <w:r>
        <w:rPr>
          <w:kern w:val="0"/>
        </w:rPr>
        <w:t xml:space="preserve">2 </w:t>
      </w:r>
      <w:r>
        <w:rPr>
          <w:rFonts w:hint="eastAsia"/>
          <w:kern w:val="0"/>
        </w:rPr>
        <w:t>分钟为宜。</w:t>
      </w:r>
    </w:p>
    <w:p w14:paraId="15C8AA6A" w14:textId="77777777" w:rsidR="00C00112" w:rsidRDefault="00C00112">
      <w:pPr>
        <w:rPr>
          <w:kern w:val="0"/>
        </w:rPr>
      </w:pPr>
      <w:r>
        <w:rPr>
          <w:rFonts w:hint="eastAsia"/>
          <w:kern w:val="0"/>
        </w:rPr>
        <w:t>关于各施工工序的衔接时间，总的原则是在上一层未干或未终凝时，就及时抹下一层，以免造成粘结不牢影响防水质量。</w:t>
      </w:r>
    </w:p>
    <w:p w14:paraId="4E3E5057" w14:textId="77777777" w:rsidR="00C00112" w:rsidRDefault="00C00112">
      <w:pPr>
        <w:rPr>
          <w:kern w:val="0"/>
        </w:rPr>
      </w:pPr>
      <w:r>
        <w:rPr>
          <w:kern w:val="0"/>
        </w:rPr>
        <w:t xml:space="preserve">2.5 </w:t>
      </w:r>
      <w:r>
        <w:rPr>
          <w:rFonts w:hint="eastAsia"/>
          <w:kern w:val="0"/>
        </w:rPr>
        <w:t>内粉刷施工方法</w:t>
      </w:r>
    </w:p>
    <w:p w14:paraId="479CFD69" w14:textId="77777777" w:rsidR="00C00112" w:rsidRDefault="00C00112">
      <w:pPr>
        <w:rPr>
          <w:kern w:val="0"/>
        </w:rPr>
      </w:pPr>
      <w:r>
        <w:rPr>
          <w:rFonts w:hint="eastAsia"/>
          <w:kern w:val="0"/>
        </w:rPr>
        <w:t>顶棚及墙面：抹灰前先找好规矩、弹好水平线→湿润→砼墙面及顶棚→刷</w:t>
      </w:r>
      <w:r>
        <w:rPr>
          <w:kern w:val="0"/>
        </w:rPr>
        <w:t xml:space="preserve">107 </w:t>
      </w:r>
      <w:r>
        <w:rPr>
          <w:rFonts w:hint="eastAsia"/>
          <w:kern w:val="0"/>
        </w:rPr>
        <w:t>胶</w:t>
      </w:r>
      <w:r>
        <w:rPr>
          <w:kern w:val="0"/>
        </w:rPr>
        <w:t xml:space="preserve">(801 </w:t>
      </w:r>
      <w:r>
        <w:rPr>
          <w:rFonts w:hint="eastAsia"/>
          <w:kern w:val="0"/>
        </w:rPr>
        <w:t>胶</w:t>
      </w:r>
      <w:r>
        <w:rPr>
          <w:kern w:val="0"/>
        </w:rPr>
        <w:t>)</w:t>
      </w:r>
      <w:r>
        <w:rPr>
          <w:rFonts w:hint="eastAsia"/>
          <w:kern w:val="0"/>
        </w:rPr>
        <w:t>水泥浆一道水泥石灰砂浆打底→</w:t>
      </w:r>
      <w:r>
        <w:rPr>
          <w:kern w:val="0"/>
        </w:rPr>
        <w:t xml:space="preserve">1:0.5:3 </w:t>
      </w:r>
      <w:r>
        <w:rPr>
          <w:rFonts w:hint="eastAsia"/>
          <w:kern w:val="0"/>
        </w:rPr>
        <w:t>水泥石灰砂浆。</w:t>
      </w:r>
    </w:p>
    <w:p w14:paraId="6CB27CE2" w14:textId="77777777" w:rsidR="00C00112" w:rsidRDefault="00C00112">
      <w:pPr>
        <w:rPr>
          <w:kern w:val="0"/>
        </w:rPr>
      </w:pPr>
      <w:r>
        <w:rPr>
          <w:rFonts w:hint="eastAsia"/>
          <w:kern w:val="0"/>
        </w:rPr>
        <w:t>楼面：清理、洗刷干净钢筋混凝土楼面→素水泥浆结合层一道</w:t>
      </w:r>
      <w:r>
        <w:rPr>
          <w:kern w:val="0"/>
        </w:rPr>
        <w:t xml:space="preserve">1:3 </w:t>
      </w:r>
      <w:r>
        <w:rPr>
          <w:rFonts w:hint="eastAsia"/>
          <w:kern w:val="0"/>
        </w:rPr>
        <w:t>水泥砂浆找平层。</w:t>
      </w:r>
    </w:p>
    <w:p w14:paraId="166DDED8" w14:textId="77777777" w:rsidR="00C00112" w:rsidRDefault="00C00112">
      <w:pPr>
        <w:rPr>
          <w:kern w:val="0"/>
        </w:rPr>
      </w:pPr>
      <w:r>
        <w:rPr>
          <w:rFonts w:hint="eastAsia"/>
          <w:kern w:val="0"/>
        </w:rPr>
        <w:t>公共走廊的吊顶在地面施工前完工。</w:t>
      </w:r>
    </w:p>
    <w:p w14:paraId="100AB7F3" w14:textId="77777777" w:rsidR="00C00112" w:rsidRDefault="00C00112">
      <w:pPr>
        <w:rPr>
          <w:kern w:val="0"/>
        </w:rPr>
      </w:pPr>
      <w:r>
        <w:rPr>
          <w:kern w:val="0"/>
        </w:rPr>
        <w:t xml:space="preserve">2.6 </w:t>
      </w:r>
      <w:r>
        <w:rPr>
          <w:rFonts w:hint="eastAsia"/>
          <w:kern w:val="0"/>
        </w:rPr>
        <w:t>内粉饰操作要点</w:t>
      </w:r>
    </w:p>
    <w:p w14:paraId="063F9097" w14:textId="77777777" w:rsidR="00C00112" w:rsidRDefault="00C00112">
      <w:pPr>
        <w:rPr>
          <w:kern w:val="0"/>
        </w:rPr>
      </w:pPr>
      <w:r>
        <w:rPr>
          <w:kern w:val="0"/>
        </w:rPr>
        <w:t xml:space="preserve">(1) </w:t>
      </w:r>
      <w:r>
        <w:rPr>
          <w:rFonts w:hint="eastAsia"/>
          <w:kern w:val="0"/>
        </w:rPr>
        <w:t>内空间找方：每间内房的顶棚、地面、墙面均应根据轴线进行找方，以确定粉刷基层的厚度。</w:t>
      </w:r>
    </w:p>
    <w:p w14:paraId="4F9AA3E2" w14:textId="77777777" w:rsidR="00C00112" w:rsidRDefault="00C00112">
      <w:pPr>
        <w:rPr>
          <w:kern w:val="0"/>
        </w:rPr>
      </w:pPr>
      <w:r>
        <w:rPr>
          <w:kern w:val="0"/>
        </w:rPr>
        <w:t xml:space="preserve">(2) </w:t>
      </w:r>
      <w:r>
        <w:rPr>
          <w:rFonts w:hint="eastAsia"/>
          <w:kern w:val="0"/>
        </w:rPr>
        <w:t>在设置有钢丝网的结合部基层粉刷应分两次或两以上找底。</w:t>
      </w:r>
    </w:p>
    <w:p w14:paraId="7A8DE353" w14:textId="77777777" w:rsidR="00C00112" w:rsidRDefault="00C00112">
      <w:pPr>
        <w:rPr>
          <w:kern w:val="0"/>
        </w:rPr>
      </w:pPr>
      <w:r>
        <w:rPr>
          <w:kern w:val="0"/>
        </w:rPr>
        <w:t xml:space="preserve">(3) </w:t>
      </w:r>
      <w:r>
        <w:rPr>
          <w:rFonts w:hint="eastAsia"/>
          <w:kern w:val="0"/>
        </w:rPr>
        <w:t>楼面粉刷时应结合设计标高合理调配好室内、走廊、卫生间的地面标高及相互关系。</w:t>
      </w:r>
    </w:p>
    <w:p w14:paraId="3056D945" w14:textId="77777777" w:rsidR="00C00112" w:rsidRDefault="00C00112">
      <w:pPr>
        <w:rPr>
          <w:kern w:val="0"/>
        </w:rPr>
      </w:pPr>
      <w:r>
        <w:rPr>
          <w:kern w:val="0"/>
        </w:rPr>
        <w:t xml:space="preserve">(4) </w:t>
      </w:r>
      <w:r>
        <w:rPr>
          <w:rFonts w:hint="eastAsia"/>
          <w:kern w:val="0"/>
        </w:rPr>
        <w:t>厨、卫间地面粉刷应注意找好排水方向。</w:t>
      </w:r>
    </w:p>
    <w:p w14:paraId="0ED9F81F" w14:textId="77777777" w:rsidR="00C00112" w:rsidRDefault="00C00112">
      <w:pPr>
        <w:rPr>
          <w:kern w:val="0"/>
        </w:rPr>
      </w:pPr>
      <w:r>
        <w:rPr>
          <w:kern w:val="0"/>
        </w:rPr>
        <w:t xml:space="preserve">(5) </w:t>
      </w:r>
      <w:r>
        <w:rPr>
          <w:rFonts w:hint="eastAsia"/>
          <w:kern w:val="0"/>
        </w:rPr>
        <w:t>内墙面及天棚要吊线、冲筋、找主，要求大面平整、垂直，阴阳角方正顺直，砂浆所用石灰膏应在池内完全熟化。</w:t>
      </w:r>
    </w:p>
    <w:p w14:paraId="5B107EBF" w14:textId="77777777" w:rsidR="00C00112" w:rsidRDefault="00C00112">
      <w:pPr>
        <w:rPr>
          <w:kern w:val="0"/>
        </w:rPr>
      </w:pPr>
      <w:r>
        <w:rPr>
          <w:kern w:val="0"/>
        </w:rPr>
        <w:t xml:space="preserve">(6) </w:t>
      </w:r>
      <w:r>
        <w:rPr>
          <w:rFonts w:hint="eastAsia"/>
          <w:kern w:val="0"/>
        </w:rPr>
        <w:t>所有的预留孔洞、专业管道等必须与土建协调配合好，不得出现事后返工及漏水、松动等现象。</w:t>
      </w:r>
    </w:p>
    <w:p w14:paraId="22DB5C26" w14:textId="77777777" w:rsidR="00C00112" w:rsidRDefault="00C00112">
      <w:pPr>
        <w:rPr>
          <w:kern w:val="0"/>
        </w:rPr>
      </w:pPr>
      <w:r>
        <w:rPr>
          <w:rFonts w:hint="eastAsia"/>
          <w:kern w:val="0"/>
        </w:rPr>
        <w:t>（注：室内装饰详见分部工程施工组织设计）</w:t>
      </w:r>
    </w:p>
    <w:p w14:paraId="546AF3D2" w14:textId="77777777" w:rsidR="00C00112" w:rsidRDefault="00C00112"/>
    <w:p w14:paraId="2618AD36" w14:textId="77777777" w:rsidR="00C00112" w:rsidRDefault="00C00112">
      <w:pPr>
        <w:pStyle w:val="2"/>
        <w:ind w:left="210" w:right="214"/>
        <w:rPr>
          <w:rFonts w:hint="eastAsia"/>
        </w:rPr>
      </w:pPr>
      <w:bookmarkStart w:id="23" w:name="_Toc207092615"/>
      <w:r>
        <w:rPr>
          <w:rFonts w:hint="eastAsia"/>
        </w:rPr>
        <w:t>外脚手架施工方案</w:t>
      </w:r>
      <w:bookmarkStart w:id="24" w:name="bk115"/>
      <w:bookmarkEnd w:id="23"/>
      <w:bookmarkEnd w:id="24"/>
    </w:p>
    <w:p w14:paraId="1BB9B601" w14:textId="77777777" w:rsidR="00C00112" w:rsidRDefault="00C00112">
      <w:pPr>
        <w:rPr>
          <w:kern w:val="0"/>
        </w:rPr>
      </w:pPr>
      <w:bookmarkStart w:id="25" w:name="bk116"/>
      <w:bookmarkEnd w:id="25"/>
      <w:r>
        <w:rPr>
          <w:kern w:val="0"/>
        </w:rPr>
        <w:t xml:space="preserve">1 </w:t>
      </w:r>
      <w:r>
        <w:rPr>
          <w:rFonts w:hint="eastAsia"/>
          <w:kern w:val="0"/>
        </w:rPr>
        <w:t>外脚手架选择</w:t>
      </w:r>
    </w:p>
    <w:p w14:paraId="3E87FF7B" w14:textId="77777777" w:rsidR="00C00112" w:rsidRDefault="00C00112">
      <w:pPr>
        <w:rPr>
          <w:kern w:val="0"/>
        </w:rPr>
      </w:pPr>
      <w:r>
        <w:rPr>
          <w:kern w:val="0"/>
        </w:rPr>
        <w:t xml:space="preserve">1.1 1 </w:t>
      </w:r>
      <w:r>
        <w:rPr>
          <w:rFonts w:hint="eastAsia"/>
          <w:kern w:val="0"/>
        </w:rPr>
        <w:t>至</w:t>
      </w:r>
      <w:r>
        <w:rPr>
          <w:kern w:val="0"/>
        </w:rPr>
        <w:t xml:space="preserve">4 </w:t>
      </w:r>
      <w:r>
        <w:rPr>
          <w:rFonts w:hint="eastAsia"/>
          <w:kern w:val="0"/>
        </w:rPr>
        <w:t>层，各层层高均有不同，若采用电动爬架施工，台座和钢梁的附墙拉杆难以适用层高要求，</w:t>
      </w:r>
      <w:r>
        <w:rPr>
          <w:kern w:val="0"/>
        </w:rPr>
        <w:t xml:space="preserve">6m </w:t>
      </w:r>
      <w:r>
        <w:rPr>
          <w:rFonts w:hint="eastAsia"/>
          <w:kern w:val="0"/>
        </w:rPr>
        <w:t>层高已超出了电动葫芦环链的长度，使其无法一次提升到位。因此，一至四层只能采用落地式脚手架，。</w:t>
      </w:r>
    </w:p>
    <w:p w14:paraId="0260F797" w14:textId="77777777" w:rsidR="00C00112" w:rsidRDefault="00C00112">
      <w:pPr>
        <w:rPr>
          <w:kern w:val="0"/>
        </w:rPr>
      </w:pPr>
      <w:r>
        <w:rPr>
          <w:kern w:val="0"/>
        </w:rPr>
        <w:t xml:space="preserve">1.2 </w:t>
      </w:r>
      <w:r>
        <w:rPr>
          <w:rFonts w:hint="eastAsia"/>
          <w:kern w:val="0"/>
        </w:rPr>
        <w:t>在建筑物东、西方向，轴线○</w:t>
      </w:r>
      <w:r>
        <w:rPr>
          <w:kern w:val="0"/>
        </w:rPr>
        <w:t xml:space="preserve">B </w:t>
      </w:r>
      <w:r>
        <w:rPr>
          <w:rFonts w:hint="eastAsia"/>
          <w:kern w:val="0"/>
        </w:rPr>
        <w:t>～Ｂ２和轴线○</w:t>
      </w:r>
      <w:r>
        <w:rPr>
          <w:kern w:val="0"/>
        </w:rPr>
        <w:t xml:space="preserve">D </w:t>
      </w:r>
      <w:r>
        <w:rPr>
          <w:rFonts w:hint="eastAsia"/>
          <w:kern w:val="0"/>
        </w:rPr>
        <w:t>～Ｄ２段随建筑物主体升高而逐步外伸。轴线○</w:t>
      </w:r>
      <w:r>
        <w:rPr>
          <w:kern w:val="0"/>
        </w:rPr>
        <w:t xml:space="preserve">D </w:t>
      </w:r>
      <w:r>
        <w:rPr>
          <w:rFonts w:hint="eastAsia"/>
          <w:kern w:val="0"/>
        </w:rPr>
        <w:t>～Ｄ２每上升一层，外伸</w:t>
      </w:r>
      <w:r>
        <w:rPr>
          <w:kern w:val="0"/>
        </w:rPr>
        <w:t>410mm</w:t>
      </w:r>
      <w:r>
        <w:rPr>
          <w:rFonts w:hint="eastAsia"/>
          <w:kern w:val="0"/>
        </w:rPr>
        <w:t>，上升四层，外伸</w:t>
      </w:r>
      <w:r>
        <w:rPr>
          <w:kern w:val="0"/>
        </w:rPr>
        <w:t>1640mm</w:t>
      </w:r>
      <w:r>
        <w:rPr>
          <w:rFonts w:hint="eastAsia"/>
          <w:kern w:val="0"/>
        </w:rPr>
        <w:t>。为保证施工安全和施工操作方便，选择外挑架方案，具体搭设方法请见附图</w:t>
      </w:r>
      <w:r>
        <w:rPr>
          <w:kern w:val="0"/>
        </w:rPr>
        <w:t>8</w:t>
      </w:r>
      <w:r>
        <w:rPr>
          <w:rFonts w:hint="eastAsia"/>
          <w:kern w:val="0"/>
        </w:rPr>
        <w:t>：挑架示意图。挑架底座采用三道进行全封闭，一道为麻袋和草袋覆面，重物掉下来可做为缓冲层。二道为方竹编板满铺，（包括踢脚板和护栏），防止砾石、木方、扣件等重物掉下。第三道为竹跳板，防止钢管、铁件等重物穿透（见附图</w:t>
      </w:r>
      <w:r>
        <w:rPr>
          <w:kern w:val="0"/>
        </w:rPr>
        <w:t xml:space="preserve">9 </w:t>
      </w:r>
      <w:r>
        <w:rPr>
          <w:rFonts w:hint="eastAsia"/>
          <w:kern w:val="0"/>
        </w:rPr>
        <w:t>防护架示意图）。</w:t>
      </w:r>
    </w:p>
    <w:p w14:paraId="5D071087" w14:textId="77777777" w:rsidR="00C00112" w:rsidRDefault="00C00112">
      <w:pPr>
        <w:rPr>
          <w:kern w:val="0"/>
        </w:rPr>
      </w:pPr>
      <w:r>
        <w:rPr>
          <w:rFonts w:hint="eastAsia"/>
          <w:kern w:val="0"/>
        </w:rPr>
        <w:t>挑架外侧采用两道防护。第一道为竹编板立挂，防止木方、钢管、扣件等重物穿透掉下；第二道为密目网，防止砾石等小物穿透掉下。挑架为四个楼层高度，当达到四个楼层高度后，再设钢梁和拉杆，依下层挑架的程序依次操作，当第一楼层搭设完并按要求进行防护后，再拆除下面四个楼层的挑架。装饰工程施工中，与主体施工逆向进行。直至降至地面。</w:t>
      </w:r>
      <w:r>
        <w:rPr>
          <w:kern w:val="0"/>
        </w:rPr>
        <w:t>2 FDJ</w:t>
      </w:r>
      <w:r>
        <w:rPr>
          <w:rFonts w:hint="eastAsia"/>
          <w:kern w:val="0"/>
        </w:rPr>
        <w:t>－</w:t>
      </w:r>
      <w:r>
        <w:rPr>
          <w:kern w:val="0"/>
        </w:rPr>
        <w:t xml:space="preserve">7 </w:t>
      </w:r>
      <w:r>
        <w:rPr>
          <w:rFonts w:hint="eastAsia"/>
          <w:kern w:val="0"/>
        </w:rPr>
        <w:t>型电动爬架整体和分段式升降架方案</w:t>
      </w:r>
    </w:p>
    <w:p w14:paraId="7311FF7B" w14:textId="77777777" w:rsidR="00C00112" w:rsidRDefault="00C00112">
      <w:pPr>
        <w:rPr>
          <w:kern w:val="0"/>
        </w:rPr>
      </w:pPr>
      <w:r>
        <w:rPr>
          <w:kern w:val="0"/>
        </w:rPr>
        <w:t>(1) 5</w:t>
      </w:r>
      <w:r>
        <w:rPr>
          <w:rFonts w:hint="eastAsia"/>
          <w:kern w:val="0"/>
        </w:rPr>
        <w:t>～</w:t>
      </w:r>
      <w:r>
        <w:rPr>
          <w:kern w:val="0"/>
        </w:rPr>
        <w:t xml:space="preserve">16 </w:t>
      </w:r>
      <w:r>
        <w:rPr>
          <w:rFonts w:hint="eastAsia"/>
          <w:kern w:val="0"/>
        </w:rPr>
        <w:t>层台座平面布置图（见附图</w:t>
      </w:r>
      <w:r>
        <w:rPr>
          <w:kern w:val="0"/>
        </w:rPr>
        <w:t xml:space="preserve">10 </w:t>
      </w:r>
      <w:r>
        <w:rPr>
          <w:rFonts w:hint="eastAsia"/>
          <w:kern w:val="0"/>
        </w:rPr>
        <w:t>电动提升架布置图</w:t>
      </w:r>
      <w:r>
        <w:rPr>
          <w:kern w:val="0"/>
        </w:rPr>
        <w:t>19.670m</w:t>
      </w:r>
      <w:r>
        <w:rPr>
          <w:rFonts w:hint="eastAsia"/>
          <w:kern w:val="0"/>
        </w:rPr>
        <w:t>）。该方案共设台座</w:t>
      </w:r>
      <w:r>
        <w:rPr>
          <w:kern w:val="0"/>
        </w:rPr>
        <w:t xml:space="preserve">21 </w:t>
      </w:r>
      <w:r>
        <w:rPr>
          <w:rFonts w:hint="eastAsia"/>
          <w:kern w:val="0"/>
        </w:rPr>
        <w:t>个，共分三段。第一段设</w:t>
      </w:r>
      <w:r>
        <w:rPr>
          <w:kern w:val="0"/>
        </w:rPr>
        <w:t xml:space="preserve">3 </w:t>
      </w:r>
      <w:r>
        <w:rPr>
          <w:rFonts w:hint="eastAsia"/>
          <w:kern w:val="0"/>
        </w:rPr>
        <w:t>个台座，端头各排出</w:t>
      </w:r>
      <w:r>
        <w:rPr>
          <w:kern w:val="0"/>
        </w:rPr>
        <w:t>2.1m</w:t>
      </w:r>
      <w:r>
        <w:rPr>
          <w:rFonts w:hint="eastAsia"/>
          <w:kern w:val="0"/>
        </w:rPr>
        <w:t>，台座间距</w:t>
      </w:r>
      <w:r>
        <w:rPr>
          <w:kern w:val="0"/>
        </w:rPr>
        <w:t>6.4</w:t>
      </w:r>
      <w:r>
        <w:rPr>
          <w:rFonts w:hint="eastAsia"/>
          <w:kern w:val="0"/>
        </w:rPr>
        <w:t>～</w:t>
      </w:r>
      <w:r>
        <w:rPr>
          <w:kern w:val="0"/>
        </w:rPr>
        <w:t>6.5m</w:t>
      </w:r>
      <w:r>
        <w:rPr>
          <w:rFonts w:hint="eastAsia"/>
          <w:kern w:val="0"/>
        </w:rPr>
        <w:t>，钢管长度为</w:t>
      </w:r>
      <w:r>
        <w:rPr>
          <w:kern w:val="0"/>
        </w:rPr>
        <w:t>6m</w:t>
      </w:r>
      <w:r>
        <w:rPr>
          <w:rFonts w:hint="eastAsia"/>
          <w:kern w:val="0"/>
        </w:rPr>
        <w:t>。第二段设台座三个，轴线为①～③。③～⑤轴是原酒店与新建贵宾楼相连，无法设立台座，只能分片提升。第三段为建筑物的北面，共</w:t>
      </w:r>
      <w:r>
        <w:rPr>
          <w:kern w:val="0"/>
        </w:rPr>
        <w:t xml:space="preserve">11 </w:t>
      </w:r>
      <w:r>
        <w:rPr>
          <w:rFonts w:hint="eastAsia"/>
          <w:kern w:val="0"/>
        </w:rPr>
        <w:t>个台座，每台的间距为</w:t>
      </w:r>
      <w:r>
        <w:rPr>
          <w:kern w:val="0"/>
        </w:rPr>
        <w:t>6m</w:t>
      </w:r>
      <w:r>
        <w:rPr>
          <w:rFonts w:hint="eastAsia"/>
          <w:kern w:val="0"/>
        </w:rPr>
        <w:t>，其中两端各有</w:t>
      </w:r>
      <w:r>
        <w:rPr>
          <w:kern w:val="0"/>
        </w:rPr>
        <w:t xml:space="preserve">1.5m </w:t>
      </w:r>
      <w:r>
        <w:rPr>
          <w:rFonts w:hint="eastAsia"/>
          <w:kern w:val="0"/>
        </w:rPr>
        <w:t>与排架联接。当架体提升至</w:t>
      </w:r>
      <w:r>
        <w:rPr>
          <w:kern w:val="0"/>
        </w:rPr>
        <w:t>56</w:t>
      </w:r>
      <w:r>
        <w:rPr>
          <w:kern w:val="0"/>
        </w:rPr>
        <w:t xml:space="preserve">.27m </w:t>
      </w:r>
      <w:r>
        <w:rPr>
          <w:rFonts w:hint="eastAsia"/>
          <w:kern w:val="0"/>
        </w:rPr>
        <w:t>标高时，</w:t>
      </w:r>
      <w:r>
        <w:rPr>
          <w:kern w:val="0"/>
        </w:rPr>
        <w:t>FDJ</w:t>
      </w:r>
      <w:r>
        <w:rPr>
          <w:rFonts w:hint="eastAsia"/>
          <w:kern w:val="0"/>
        </w:rPr>
        <w:t>－</w:t>
      </w:r>
      <w:r>
        <w:rPr>
          <w:kern w:val="0"/>
        </w:rPr>
        <w:t>7</w:t>
      </w:r>
      <w:r>
        <w:rPr>
          <w:rFonts w:hint="eastAsia"/>
          <w:kern w:val="0"/>
        </w:rPr>
        <w:t>型电动升降架进行调整和改装（见附图</w:t>
      </w:r>
      <w:r>
        <w:rPr>
          <w:kern w:val="0"/>
        </w:rPr>
        <w:t xml:space="preserve">11 </w:t>
      </w:r>
      <w:r>
        <w:rPr>
          <w:rFonts w:hint="eastAsia"/>
          <w:kern w:val="0"/>
        </w:rPr>
        <w:t>电动提升架布置图</w:t>
      </w:r>
      <w:r>
        <w:rPr>
          <w:kern w:val="0"/>
        </w:rPr>
        <w:t>56.27m</w:t>
      </w:r>
      <w:r>
        <w:rPr>
          <w:rFonts w:hint="eastAsia"/>
          <w:kern w:val="0"/>
        </w:rPr>
        <w:t>）。</w:t>
      </w:r>
    </w:p>
    <w:p w14:paraId="14830CDE" w14:textId="77777777" w:rsidR="00C00112" w:rsidRDefault="00C00112">
      <w:pPr>
        <w:rPr>
          <w:kern w:val="0"/>
        </w:rPr>
      </w:pPr>
      <w:r>
        <w:rPr>
          <w:kern w:val="0"/>
        </w:rPr>
        <w:t xml:space="preserve">(2) </w:t>
      </w:r>
      <w:r>
        <w:rPr>
          <w:rFonts w:hint="eastAsia"/>
          <w:kern w:val="0"/>
        </w:rPr>
        <w:t>在南立面，新建贵宾楼的高度已超过原宾馆屋面高度。在③～⑤轴外进行联通，增设台座</w:t>
      </w:r>
      <w:r>
        <w:rPr>
          <w:kern w:val="0"/>
        </w:rPr>
        <w:t>4</w:t>
      </w:r>
      <w:r>
        <w:rPr>
          <w:rFonts w:hint="eastAsia"/>
          <w:kern w:val="0"/>
        </w:rPr>
        <w:t>、５号，间距</w:t>
      </w:r>
      <w:r>
        <w:rPr>
          <w:kern w:val="0"/>
        </w:rPr>
        <w:t>6.4mm</w:t>
      </w:r>
      <w:r>
        <w:rPr>
          <w:rFonts w:hint="eastAsia"/>
          <w:kern w:val="0"/>
        </w:rPr>
        <w:t>，在</w:t>
      </w:r>
      <w:r>
        <w:rPr>
          <w:kern w:val="0"/>
        </w:rPr>
        <w:t>2/01</w:t>
      </w:r>
      <w:r>
        <w:rPr>
          <w:rFonts w:hint="eastAsia"/>
          <w:kern w:val="0"/>
        </w:rPr>
        <w:t>轴处由于建筑向西延，增加台座</w:t>
      </w:r>
      <w:r>
        <w:rPr>
          <w:kern w:val="0"/>
        </w:rPr>
        <w:t xml:space="preserve">9 </w:t>
      </w:r>
      <w:r>
        <w:rPr>
          <w:rFonts w:hint="eastAsia"/>
          <w:kern w:val="0"/>
        </w:rPr>
        <w:t>号，与第一段、第二段相联成整体，在北立面，由于</w:t>
      </w:r>
      <w:r>
        <w:rPr>
          <w:kern w:val="0"/>
        </w:rPr>
        <w:t xml:space="preserve">2/01 </w:t>
      </w:r>
      <w:r>
        <w:rPr>
          <w:rFonts w:hint="eastAsia"/>
          <w:kern w:val="0"/>
        </w:rPr>
        <w:t>向外延伸。新增台座</w:t>
      </w:r>
      <w:r>
        <w:rPr>
          <w:kern w:val="0"/>
        </w:rPr>
        <w:t xml:space="preserve">10 </w:t>
      </w:r>
      <w:r>
        <w:rPr>
          <w:rFonts w:hint="eastAsia"/>
          <w:kern w:val="0"/>
        </w:rPr>
        <w:t>号，在⑦～⑧轴处，上部结构内收，</w:t>
      </w:r>
      <w:r>
        <w:rPr>
          <w:kern w:val="0"/>
        </w:rPr>
        <w:t xml:space="preserve">21 </w:t>
      </w:r>
      <w:r>
        <w:rPr>
          <w:rFonts w:hint="eastAsia"/>
          <w:kern w:val="0"/>
        </w:rPr>
        <w:t>台座停升在</w:t>
      </w:r>
      <w:r>
        <w:rPr>
          <w:kern w:val="0"/>
        </w:rPr>
        <w:t xml:space="preserve">20 </w:t>
      </w:r>
      <w:r>
        <w:rPr>
          <w:rFonts w:hint="eastAsia"/>
          <w:kern w:val="0"/>
        </w:rPr>
        <w:t>号台座旁截断。故标高</w:t>
      </w:r>
      <w:r>
        <w:rPr>
          <w:kern w:val="0"/>
        </w:rPr>
        <w:t>56.27m</w:t>
      </w:r>
      <w:r>
        <w:rPr>
          <w:rFonts w:hint="eastAsia"/>
          <w:kern w:val="0"/>
        </w:rPr>
        <w:t>，共设</w:t>
      </w:r>
      <w:r>
        <w:rPr>
          <w:kern w:val="0"/>
        </w:rPr>
        <w:t xml:space="preserve">20 </w:t>
      </w:r>
      <w:r>
        <w:rPr>
          <w:rFonts w:hint="eastAsia"/>
          <w:kern w:val="0"/>
        </w:rPr>
        <w:t>个台座。</w:t>
      </w:r>
    </w:p>
    <w:p w14:paraId="02916BCE" w14:textId="77777777" w:rsidR="00C00112" w:rsidRDefault="00C00112">
      <w:pPr>
        <w:rPr>
          <w:kern w:val="0"/>
        </w:rPr>
      </w:pPr>
      <w:r>
        <w:rPr>
          <w:kern w:val="0"/>
        </w:rPr>
        <w:t xml:space="preserve">(3) </w:t>
      </w:r>
      <w:r>
        <w:rPr>
          <w:rFonts w:hint="eastAsia"/>
          <w:kern w:val="0"/>
        </w:rPr>
        <w:t>架体改造施工方法，在升架过程中，连结台座</w:t>
      </w:r>
      <w:r>
        <w:rPr>
          <w:kern w:val="0"/>
        </w:rPr>
        <w:t xml:space="preserve">4 </w:t>
      </w:r>
      <w:r>
        <w:rPr>
          <w:rFonts w:hint="eastAsia"/>
          <w:kern w:val="0"/>
        </w:rPr>
        <w:t>号，及拆断台座</w:t>
      </w:r>
      <w:r>
        <w:rPr>
          <w:kern w:val="0"/>
        </w:rPr>
        <w:t>2</w:t>
      </w:r>
      <w:r>
        <w:rPr>
          <w:kern w:val="0"/>
        </w:rPr>
        <w:t xml:space="preserve">1 </w:t>
      </w:r>
      <w:r>
        <w:rPr>
          <w:rFonts w:hint="eastAsia"/>
          <w:kern w:val="0"/>
        </w:rPr>
        <w:t>号，改架两次。在降架过程中同样改架两次。在放架的过程中，留在原地未升的台座架体，应事先进行加固，将架体的重量由斜撑传递至建筑梁板上，斜撑搭设的方法应按三角闭合体形成受力体系，必须使电动葫芦、附墙拉杆处于半休息状态和稳固状态。如果该工程外墙面全部采用玻璃幕墙，不需外架进行外装饰，那么外升降架在升到位后进行高空拆除，高空拆除方案另做。</w:t>
      </w:r>
    </w:p>
    <w:p w14:paraId="1FE1786F" w14:textId="77777777" w:rsidR="00C00112" w:rsidRDefault="00C00112"/>
    <w:p w14:paraId="27D5EF74" w14:textId="77777777" w:rsidR="00C00112" w:rsidRDefault="00C00112">
      <w:pPr>
        <w:pStyle w:val="2"/>
        <w:ind w:left="210" w:right="214"/>
        <w:rPr>
          <w:rFonts w:hint="eastAsia"/>
        </w:rPr>
      </w:pPr>
      <w:bookmarkStart w:id="26" w:name="_Toc207092616"/>
      <w:r>
        <w:rPr>
          <w:rFonts w:hint="eastAsia"/>
        </w:rPr>
        <w:t>防水工程施工方案</w:t>
      </w:r>
      <w:bookmarkStart w:id="27" w:name="bk117"/>
      <w:bookmarkEnd w:id="26"/>
      <w:bookmarkEnd w:id="27"/>
    </w:p>
    <w:p w14:paraId="554FF74D" w14:textId="77777777" w:rsidR="00C00112" w:rsidRDefault="00C00112">
      <w:pPr>
        <w:rPr>
          <w:kern w:val="0"/>
        </w:rPr>
      </w:pPr>
      <w:bookmarkStart w:id="28" w:name="bk118"/>
      <w:bookmarkEnd w:id="28"/>
      <w:r>
        <w:rPr>
          <w:kern w:val="0"/>
        </w:rPr>
        <w:t xml:space="preserve">1 </w:t>
      </w:r>
      <w:r>
        <w:rPr>
          <w:rFonts w:hint="eastAsia"/>
          <w:kern w:val="0"/>
        </w:rPr>
        <w:t>屋面防水施工方案</w:t>
      </w:r>
    </w:p>
    <w:p w14:paraId="77CF2DB8" w14:textId="77777777" w:rsidR="00C00112" w:rsidRDefault="00C00112">
      <w:pPr>
        <w:rPr>
          <w:kern w:val="0"/>
        </w:rPr>
      </w:pPr>
      <w:r>
        <w:rPr>
          <w:rFonts w:hint="eastAsia"/>
          <w:kern w:val="0"/>
        </w:rPr>
        <w:t>本工程屋面有种植屋面和非种植屋面两种类型。分布在二层屋面和七层屋面。屋面为内天沟有组织集中排水。</w:t>
      </w:r>
    </w:p>
    <w:p w14:paraId="6219E97F" w14:textId="77777777" w:rsidR="00C00112" w:rsidRDefault="00C00112">
      <w:pPr>
        <w:rPr>
          <w:kern w:val="0"/>
        </w:rPr>
      </w:pPr>
      <w:r>
        <w:rPr>
          <w:kern w:val="0"/>
        </w:rPr>
        <w:t xml:space="preserve">1.1 </w:t>
      </w:r>
      <w:r>
        <w:rPr>
          <w:rFonts w:hint="eastAsia"/>
          <w:kern w:val="0"/>
        </w:rPr>
        <w:t>屋面防水施工程序</w:t>
      </w:r>
    </w:p>
    <w:p w14:paraId="171F9E82" w14:textId="77777777" w:rsidR="00C00112" w:rsidRDefault="00C00112">
      <w:pPr>
        <w:rPr>
          <w:kern w:val="0"/>
        </w:rPr>
      </w:pPr>
      <w:r>
        <w:rPr>
          <w:kern w:val="0"/>
        </w:rPr>
        <w:t>1.1.</w:t>
      </w:r>
      <w:r>
        <w:rPr>
          <w:kern w:val="0"/>
        </w:rPr>
        <w:t xml:space="preserve">1 </w:t>
      </w:r>
      <w:r>
        <w:rPr>
          <w:rFonts w:hint="eastAsia"/>
          <w:kern w:val="0"/>
        </w:rPr>
        <w:t>非种植屋面施工程序</w:t>
      </w:r>
    </w:p>
    <w:p w14:paraId="33108DE3" w14:textId="77777777" w:rsidR="00C00112" w:rsidRDefault="00C00112">
      <w:pPr>
        <w:rPr>
          <w:kern w:val="0"/>
        </w:rPr>
      </w:pPr>
      <w:r>
        <w:rPr>
          <w:rFonts w:hint="eastAsia"/>
          <w:kern w:val="0"/>
        </w:rPr>
        <w:t>防水珍珠岩找坡→粘贴保温隔热层→</w:t>
      </w:r>
      <w:r>
        <w:rPr>
          <w:kern w:val="0"/>
        </w:rPr>
        <w:t xml:space="preserve">APP </w:t>
      </w:r>
      <w:r>
        <w:rPr>
          <w:rFonts w:hint="eastAsia"/>
          <w:kern w:val="0"/>
        </w:rPr>
        <w:t>防水卷材铺贴→刚性防水层施工→贴防水保温复合陶板。</w:t>
      </w:r>
    </w:p>
    <w:p w14:paraId="1D1FFAD5" w14:textId="77777777" w:rsidR="00C00112" w:rsidRDefault="00C00112">
      <w:pPr>
        <w:rPr>
          <w:kern w:val="0"/>
        </w:rPr>
      </w:pPr>
      <w:r>
        <w:rPr>
          <w:kern w:val="0"/>
        </w:rPr>
        <w:t xml:space="preserve">1.1.2 </w:t>
      </w:r>
      <w:r>
        <w:rPr>
          <w:rFonts w:hint="eastAsia"/>
          <w:kern w:val="0"/>
        </w:rPr>
        <w:t>种植屋面施工程序</w:t>
      </w:r>
    </w:p>
    <w:p w14:paraId="6EE68E26" w14:textId="77777777" w:rsidR="00C00112" w:rsidRDefault="00C00112">
      <w:pPr>
        <w:rPr>
          <w:kern w:val="0"/>
        </w:rPr>
      </w:pPr>
      <w:r>
        <w:rPr>
          <w:rFonts w:hint="eastAsia"/>
          <w:kern w:val="0"/>
        </w:rPr>
        <w:t>防水珍珠岩找坡→粘贴保温隔热层→</w:t>
      </w:r>
      <w:r>
        <w:rPr>
          <w:kern w:val="0"/>
        </w:rPr>
        <w:t xml:space="preserve">APP </w:t>
      </w:r>
      <w:r>
        <w:rPr>
          <w:rFonts w:hint="eastAsia"/>
          <w:kern w:val="0"/>
        </w:rPr>
        <w:t>防水卷材铺贴→刚性防水层施工→</w:t>
      </w:r>
      <w:r>
        <w:rPr>
          <w:kern w:val="0"/>
        </w:rPr>
        <w:t xml:space="preserve">50 </w:t>
      </w:r>
      <w:r>
        <w:rPr>
          <w:rFonts w:hint="eastAsia"/>
          <w:kern w:val="0"/>
        </w:rPr>
        <w:t>厚炉渣层施工→</w:t>
      </w:r>
      <w:r>
        <w:rPr>
          <w:kern w:val="0"/>
        </w:rPr>
        <w:t xml:space="preserve">150 </w:t>
      </w:r>
      <w:r>
        <w:rPr>
          <w:rFonts w:hint="eastAsia"/>
          <w:kern w:val="0"/>
        </w:rPr>
        <w:t>厚蛭石粉和种植天然草皮。</w:t>
      </w:r>
    </w:p>
    <w:p w14:paraId="1DE840AB" w14:textId="77777777" w:rsidR="00C00112" w:rsidRDefault="00C00112">
      <w:pPr>
        <w:rPr>
          <w:kern w:val="0"/>
        </w:rPr>
      </w:pPr>
      <w:r>
        <w:rPr>
          <w:kern w:val="0"/>
        </w:rPr>
        <w:t xml:space="preserve">1.2 </w:t>
      </w:r>
      <w:r>
        <w:rPr>
          <w:rFonts w:hint="eastAsia"/>
          <w:kern w:val="0"/>
        </w:rPr>
        <w:t>施工准备</w:t>
      </w:r>
    </w:p>
    <w:p w14:paraId="72059325" w14:textId="77777777" w:rsidR="00C00112" w:rsidRDefault="00C00112">
      <w:pPr>
        <w:rPr>
          <w:kern w:val="0"/>
        </w:rPr>
      </w:pPr>
      <w:r>
        <w:rPr>
          <w:kern w:val="0"/>
        </w:rPr>
        <w:t xml:space="preserve">1.2.1 </w:t>
      </w:r>
      <w:r>
        <w:rPr>
          <w:rFonts w:hint="eastAsia"/>
          <w:kern w:val="0"/>
        </w:rPr>
        <w:t>材料</w:t>
      </w:r>
    </w:p>
    <w:p w14:paraId="5AEAE707" w14:textId="77777777" w:rsidR="00C00112" w:rsidRDefault="00C00112">
      <w:pPr>
        <w:rPr>
          <w:kern w:val="0"/>
        </w:rPr>
      </w:pPr>
      <w:r>
        <w:rPr>
          <w:rFonts w:hint="eastAsia"/>
          <w:kern w:val="0"/>
        </w:rPr>
        <w:t>对进场材料抽样送检，严禁使用不合格材料。材料应分类存放，卷材应架空存放，存放地点应通风、干燥。</w:t>
      </w:r>
    </w:p>
    <w:p w14:paraId="00ADE9AA" w14:textId="77777777" w:rsidR="00C00112" w:rsidRDefault="00C00112">
      <w:pPr>
        <w:rPr>
          <w:kern w:val="0"/>
        </w:rPr>
      </w:pPr>
      <w:r>
        <w:rPr>
          <w:kern w:val="0"/>
        </w:rPr>
        <w:t xml:space="preserve">1.2.2 </w:t>
      </w:r>
      <w:r>
        <w:rPr>
          <w:rFonts w:hint="eastAsia"/>
          <w:kern w:val="0"/>
        </w:rPr>
        <w:t>屋面基层清理及出屋面管井的处理</w:t>
      </w:r>
    </w:p>
    <w:p w14:paraId="2AE9C460" w14:textId="77777777" w:rsidR="00C00112" w:rsidRDefault="00C00112">
      <w:pPr>
        <w:rPr>
          <w:kern w:val="0"/>
        </w:rPr>
      </w:pPr>
      <w:r>
        <w:rPr>
          <w:rFonts w:hint="eastAsia"/>
          <w:kern w:val="0"/>
        </w:rPr>
        <w:t>清理屋面垃圾、杂物、积水等，根据放坡要求测设好屋面找坡控制标高，及时安装出屋面管道、设备，处理好预留、预埋管件。</w:t>
      </w:r>
    </w:p>
    <w:p w14:paraId="651F5165" w14:textId="77777777" w:rsidR="00C00112" w:rsidRDefault="00C00112">
      <w:pPr>
        <w:rPr>
          <w:kern w:val="0"/>
        </w:rPr>
      </w:pPr>
      <w:r>
        <w:rPr>
          <w:kern w:val="0"/>
        </w:rPr>
        <w:t xml:space="preserve">1.3 </w:t>
      </w:r>
      <w:r>
        <w:rPr>
          <w:rFonts w:hint="eastAsia"/>
          <w:kern w:val="0"/>
        </w:rPr>
        <w:t>屋面防水施工方法</w:t>
      </w:r>
    </w:p>
    <w:p w14:paraId="7D826FB5" w14:textId="77777777" w:rsidR="00C00112" w:rsidRDefault="00C00112">
      <w:pPr>
        <w:rPr>
          <w:kern w:val="0"/>
        </w:rPr>
      </w:pPr>
      <w:r>
        <w:rPr>
          <w:kern w:val="0"/>
        </w:rPr>
        <w:t xml:space="preserve">1.3.1 </w:t>
      </w:r>
      <w:r>
        <w:rPr>
          <w:rFonts w:hint="eastAsia"/>
          <w:kern w:val="0"/>
        </w:rPr>
        <w:t>防水珍珠岩屋面找坡</w:t>
      </w:r>
    </w:p>
    <w:p w14:paraId="10047D60" w14:textId="77777777" w:rsidR="00C00112" w:rsidRDefault="00C00112">
      <w:pPr>
        <w:rPr>
          <w:kern w:val="0"/>
        </w:rPr>
      </w:pPr>
      <w:r>
        <w:rPr>
          <w:rFonts w:hint="eastAsia"/>
          <w:kern w:val="0"/>
        </w:rPr>
        <w:t>根据已测设的找坡控制标高及划分好的分格段由高至低组织找坡施工。要求坡面平整，找坡厚符合设计要求，女儿墙、出屋面管井处做成圆弧形，其弧形半径为</w:t>
      </w:r>
      <w:r>
        <w:rPr>
          <w:kern w:val="0"/>
        </w:rPr>
        <w:t>50mm</w:t>
      </w:r>
      <w:r>
        <w:rPr>
          <w:rFonts w:hint="eastAsia"/>
          <w:kern w:val="0"/>
        </w:rPr>
        <w:t>，找坡完成后保温养护</w:t>
      </w:r>
      <w:r>
        <w:rPr>
          <w:kern w:val="0"/>
        </w:rPr>
        <w:t xml:space="preserve">7 </w:t>
      </w:r>
      <w:r>
        <w:rPr>
          <w:rFonts w:hint="eastAsia"/>
          <w:kern w:val="0"/>
        </w:rPr>
        <w:t>天。</w:t>
      </w:r>
    </w:p>
    <w:p w14:paraId="174A80DA" w14:textId="77777777" w:rsidR="00C00112" w:rsidRDefault="00C00112">
      <w:pPr>
        <w:rPr>
          <w:kern w:val="0"/>
        </w:rPr>
      </w:pPr>
      <w:r>
        <w:rPr>
          <w:kern w:val="0"/>
        </w:rPr>
        <w:t xml:space="preserve">1.3.2 </w:t>
      </w:r>
      <w:r>
        <w:rPr>
          <w:rFonts w:hint="eastAsia"/>
          <w:kern w:val="0"/>
        </w:rPr>
        <w:t>保温隔热层</w:t>
      </w:r>
    </w:p>
    <w:p w14:paraId="203DEEC8" w14:textId="77777777" w:rsidR="00C00112" w:rsidRDefault="00C00112">
      <w:pPr>
        <w:rPr>
          <w:kern w:val="0"/>
        </w:rPr>
      </w:pPr>
      <w:r>
        <w:rPr>
          <w:rFonts w:hint="eastAsia"/>
          <w:kern w:val="0"/>
        </w:rPr>
        <w:t>保温隔热层材料为</w:t>
      </w:r>
      <w:r>
        <w:rPr>
          <w:kern w:val="0"/>
        </w:rPr>
        <w:t xml:space="preserve">F-F </w:t>
      </w:r>
      <w:r>
        <w:rPr>
          <w:rFonts w:hint="eastAsia"/>
          <w:kern w:val="0"/>
        </w:rPr>
        <w:t>新型硅铝复和保温膏浆，厚度为</w:t>
      </w:r>
      <w:r>
        <w:rPr>
          <w:kern w:val="0"/>
        </w:rPr>
        <w:t>20mm</w:t>
      </w:r>
      <w:r>
        <w:rPr>
          <w:rFonts w:hint="eastAsia"/>
          <w:kern w:val="0"/>
        </w:rPr>
        <w:t>。保温层施工前，将基层清扫干净，基层不宜过湿，施工顺序由高至低，膏浆分二次涂抹，每次厚</w:t>
      </w:r>
      <w:r>
        <w:rPr>
          <w:kern w:val="0"/>
        </w:rPr>
        <w:t>10mm</w:t>
      </w:r>
      <w:r>
        <w:rPr>
          <w:rFonts w:hint="eastAsia"/>
          <w:kern w:val="0"/>
        </w:rPr>
        <w:t>，当第一层干燥有一定强度后，再涂抹第二层，并压实赶光，女儿墙、出屋面管井处做成半径为</w:t>
      </w:r>
      <w:r>
        <w:rPr>
          <w:kern w:val="0"/>
        </w:rPr>
        <w:t xml:space="preserve">50mm </w:t>
      </w:r>
      <w:r>
        <w:rPr>
          <w:rFonts w:hint="eastAsia"/>
          <w:kern w:val="0"/>
        </w:rPr>
        <w:t>的圆弧形，保温膏浆一般在出厂前已加准确，施工前可用机械或人工搅拌起浆，施工时不得随意兑水。</w:t>
      </w:r>
    </w:p>
    <w:p w14:paraId="02FE425B" w14:textId="77777777" w:rsidR="00C00112" w:rsidRDefault="00C00112">
      <w:pPr>
        <w:rPr>
          <w:kern w:val="0"/>
        </w:rPr>
      </w:pPr>
      <w:r>
        <w:rPr>
          <w:kern w:val="0"/>
        </w:rPr>
        <w:t xml:space="preserve">1.3.3 APP </w:t>
      </w:r>
      <w:r>
        <w:rPr>
          <w:rFonts w:hint="eastAsia"/>
          <w:kern w:val="0"/>
        </w:rPr>
        <w:t>改性沥青防水卷材铺贴</w:t>
      </w:r>
    </w:p>
    <w:p w14:paraId="6F444C69" w14:textId="77777777" w:rsidR="00C00112" w:rsidRDefault="00C00112">
      <w:pPr>
        <w:rPr>
          <w:kern w:val="0"/>
        </w:rPr>
      </w:pPr>
      <w:r>
        <w:rPr>
          <w:rFonts w:hint="eastAsia"/>
          <w:kern w:val="0"/>
        </w:rPr>
        <w:t>施工方法采用热熔满粘法和搭接法。</w:t>
      </w:r>
    </w:p>
    <w:p w14:paraId="2A34508F" w14:textId="77777777" w:rsidR="00C00112" w:rsidRDefault="00C00112">
      <w:pPr>
        <w:rPr>
          <w:kern w:val="0"/>
        </w:rPr>
      </w:pPr>
      <w:r>
        <w:rPr>
          <w:rFonts w:hint="eastAsia"/>
          <w:kern w:val="0"/>
        </w:rPr>
        <w:t>施工前应先做好屋面与落水口连接处、天沟、屋面转角处的处理，铺贴天沟时宜顺其流水方向，减少搭接。细部节点处理完毕后，由屋面最低处向上组织施工，天沟与屋面连接处搭接缝应错开，接缝宜留在屋面或天沟侧面，不宜留在沟底，上下及相邻两幅卷材的搭接尖错开，平行于屋</w:t>
      </w:r>
      <w:r>
        <w:rPr>
          <w:kern w:val="0"/>
        </w:rPr>
        <w:t xml:space="preserve"> </w:t>
      </w:r>
      <w:r>
        <w:rPr>
          <w:rFonts w:hint="eastAsia"/>
          <w:kern w:val="0"/>
        </w:rPr>
        <w:t>的搭接缝应顺流水方向，搭接长度不得小于</w:t>
      </w:r>
      <w:r>
        <w:rPr>
          <w:kern w:val="0"/>
        </w:rPr>
        <w:t>80mm</w:t>
      </w:r>
      <w:r>
        <w:rPr>
          <w:rFonts w:hint="eastAsia"/>
          <w:kern w:val="0"/>
        </w:rPr>
        <w:t>，搭接缝用相容的密封料封严。铺贴卷材时，不得污染檐口的外侧及墙面。</w:t>
      </w:r>
    </w:p>
    <w:p w14:paraId="34034475" w14:textId="77777777" w:rsidR="00C00112" w:rsidRDefault="00C00112">
      <w:pPr>
        <w:rPr>
          <w:kern w:val="0"/>
        </w:rPr>
      </w:pPr>
      <w:r>
        <w:rPr>
          <w:kern w:val="0"/>
        </w:rPr>
        <w:t xml:space="preserve">1.3.4 </w:t>
      </w:r>
      <w:r>
        <w:rPr>
          <w:rFonts w:hint="eastAsia"/>
          <w:kern w:val="0"/>
        </w:rPr>
        <w:t>刚性防水层施工方法</w:t>
      </w:r>
    </w:p>
    <w:p w14:paraId="7C66136B" w14:textId="77777777" w:rsidR="00C00112" w:rsidRDefault="00C00112">
      <w:pPr>
        <w:rPr>
          <w:kern w:val="0"/>
        </w:rPr>
      </w:pPr>
      <w:r>
        <w:rPr>
          <w:rFonts w:hint="eastAsia"/>
          <w:kern w:val="0"/>
        </w:rPr>
        <w:t>根据分格控制线铺放Ф</w:t>
      </w:r>
      <w:r>
        <w:rPr>
          <w:kern w:val="0"/>
        </w:rPr>
        <w:t xml:space="preserve">4@150 </w:t>
      </w:r>
      <w:r>
        <w:rPr>
          <w:rFonts w:hint="eastAsia"/>
          <w:kern w:val="0"/>
        </w:rPr>
        <w:t>双向钢筋，并垫设好保护层，其保护层厚不小于</w:t>
      </w:r>
      <w:r>
        <w:rPr>
          <w:kern w:val="0"/>
        </w:rPr>
        <w:t>15mm</w:t>
      </w:r>
      <w:r>
        <w:rPr>
          <w:rFonts w:hint="eastAsia"/>
          <w:kern w:val="0"/>
        </w:rPr>
        <w:t>，要求分格缝贯穿基层屋面板，缝宽</w:t>
      </w:r>
      <w:r>
        <w:rPr>
          <w:kern w:val="0"/>
        </w:rPr>
        <w:t>2.5cm</w:t>
      </w:r>
      <w:r>
        <w:rPr>
          <w:rFonts w:hint="eastAsia"/>
          <w:kern w:val="0"/>
        </w:rPr>
        <w:t>，缝内用白色塑料泡沫分格。混凝土搅拦时间不应少于</w:t>
      </w:r>
      <w:r>
        <w:rPr>
          <w:kern w:val="0"/>
        </w:rPr>
        <w:t>2min</w:t>
      </w:r>
      <w:r>
        <w:rPr>
          <w:rFonts w:hint="eastAsia"/>
          <w:kern w:val="0"/>
        </w:rPr>
        <w:t>，掺入防水剂应计量准确，投料顺序得当，搅拌均匀，每个分格块板混凝土一次完成不留施工缝，挤压时不得在上洒水，加水泥浆或撒干水泥，浇筑混凝土时应严格控制好平整度，混凝土收水后进行二次收光，其排水坡度要符合设计要求，浇筑完成</w:t>
      </w:r>
      <w:r>
        <w:rPr>
          <w:kern w:val="0"/>
        </w:rPr>
        <w:t xml:space="preserve">12 </w:t>
      </w:r>
      <w:r>
        <w:rPr>
          <w:rFonts w:hint="eastAsia"/>
          <w:kern w:val="0"/>
        </w:rPr>
        <w:t>小时后用麻袋覆盖保温养护</w:t>
      </w:r>
      <w:r>
        <w:rPr>
          <w:kern w:val="0"/>
        </w:rPr>
        <w:t xml:space="preserve">14 </w:t>
      </w:r>
      <w:r>
        <w:rPr>
          <w:rFonts w:hint="eastAsia"/>
          <w:kern w:val="0"/>
        </w:rPr>
        <w:t>天，跟班留置混凝土试块，标准养护，做好送检工作。混凝土未达到强度，严禁在上在行走、堆放材料等。</w:t>
      </w:r>
    </w:p>
    <w:p w14:paraId="7303E4AE" w14:textId="77777777" w:rsidR="00C00112" w:rsidRDefault="00C00112">
      <w:pPr>
        <w:rPr>
          <w:kern w:val="0"/>
        </w:rPr>
      </w:pPr>
      <w:r>
        <w:rPr>
          <w:kern w:val="0"/>
        </w:rPr>
        <w:t xml:space="preserve">1.3.5 </w:t>
      </w:r>
      <w:r>
        <w:rPr>
          <w:rFonts w:hint="eastAsia"/>
          <w:kern w:val="0"/>
        </w:rPr>
        <w:t>防水保温复合陶板施工方法</w:t>
      </w:r>
    </w:p>
    <w:p w14:paraId="7768EE4E" w14:textId="77777777" w:rsidR="00C00112" w:rsidRDefault="00C00112">
      <w:pPr>
        <w:rPr>
          <w:kern w:val="0"/>
        </w:rPr>
      </w:pPr>
      <w:r>
        <w:rPr>
          <w:rFonts w:hint="eastAsia"/>
          <w:kern w:val="0"/>
        </w:rPr>
        <w:t>根据防水保温复合陶板规格及缝宽尺寸在刚性层上分格弹线，铺</w:t>
      </w:r>
      <w:r>
        <w:rPr>
          <w:kern w:val="0"/>
        </w:rPr>
        <w:t>1:3</w:t>
      </w:r>
      <w:r>
        <w:rPr>
          <w:rFonts w:hint="eastAsia"/>
          <w:kern w:val="0"/>
        </w:rPr>
        <w:t>干硬性水泥砂浆，厚</w:t>
      </w:r>
      <w:r>
        <w:rPr>
          <w:kern w:val="0"/>
        </w:rPr>
        <w:t xml:space="preserve">15mm </w:t>
      </w:r>
      <w:r>
        <w:rPr>
          <w:rFonts w:hint="eastAsia"/>
          <w:kern w:val="0"/>
        </w:rPr>
        <w:t>并利用水泥砂浆闭缝，采用铁抹子表面收光。</w:t>
      </w:r>
    </w:p>
    <w:p w14:paraId="0F8B135C" w14:textId="77777777" w:rsidR="00C00112" w:rsidRDefault="00C00112">
      <w:pPr>
        <w:rPr>
          <w:kern w:val="0"/>
        </w:rPr>
      </w:pPr>
      <w:r>
        <w:rPr>
          <w:kern w:val="0"/>
        </w:rPr>
        <w:t xml:space="preserve">1.3.6 </w:t>
      </w:r>
      <w:r>
        <w:rPr>
          <w:rFonts w:hint="eastAsia"/>
          <w:kern w:val="0"/>
        </w:rPr>
        <w:t>细部节点处理</w:t>
      </w:r>
    </w:p>
    <w:p w14:paraId="65726EFC" w14:textId="77777777" w:rsidR="00C00112" w:rsidRDefault="00C00112">
      <w:pPr>
        <w:rPr>
          <w:rFonts w:hint="eastAsia"/>
          <w:kern w:val="0"/>
        </w:rPr>
      </w:pPr>
      <w:r>
        <w:rPr>
          <w:rFonts w:hint="eastAsia"/>
          <w:kern w:val="0"/>
        </w:rPr>
        <w:t>泛水防水构造处理：泛水处卷材采用满粘法铺贴，卷材收头做法根据女儿墙高度的不同有如下二种做法：一是女儿墙较高时，将泛水顶部普通砖挑出</w:t>
      </w:r>
      <w:r>
        <w:rPr>
          <w:kern w:val="0"/>
        </w:rPr>
        <w:t xml:space="preserve">60mm </w:t>
      </w:r>
      <w:r>
        <w:rPr>
          <w:rFonts w:hint="eastAsia"/>
          <w:kern w:val="0"/>
        </w:rPr>
        <w:t>作为挡雨设施，同时按间距</w:t>
      </w:r>
      <w:r>
        <w:rPr>
          <w:kern w:val="0"/>
        </w:rPr>
        <w:t xml:space="preserve">1000mm </w:t>
      </w:r>
      <w:r>
        <w:rPr>
          <w:rFonts w:hint="eastAsia"/>
          <w:kern w:val="0"/>
        </w:rPr>
        <w:t>预埋防腐木砖，在防腐木砖上钉</w:t>
      </w:r>
      <w:r>
        <w:rPr>
          <w:kern w:val="0"/>
        </w:rPr>
        <w:t xml:space="preserve">20mm </w:t>
      </w:r>
      <w:r>
        <w:rPr>
          <w:rFonts w:hint="eastAsia"/>
          <w:kern w:val="0"/>
        </w:rPr>
        <w:t>厚通长木条，木条同抹灰层表面相平，最后，将卷材和镀锌铁皮固定在木条上，并做密封处理。二是当女儿墙较低时。将现浇混凝土压顶挑出</w:t>
      </w:r>
      <w:r>
        <w:rPr>
          <w:kern w:val="0"/>
        </w:rPr>
        <w:t>60mm</w:t>
      </w:r>
      <w:r>
        <w:rPr>
          <w:rFonts w:hint="eastAsia"/>
          <w:kern w:val="0"/>
        </w:rPr>
        <w:t>，压顶下部卷材收头做法同第一种情况。见右图</w:t>
      </w:r>
    </w:p>
    <w:p w14:paraId="7218AD15" w14:textId="77777777" w:rsidR="00C00112" w:rsidRDefault="00C00112">
      <w:pPr>
        <w:rPr>
          <w:kern w:val="0"/>
        </w:rPr>
      </w:pPr>
      <w:r>
        <w:rPr>
          <w:kern w:val="0"/>
        </w:rPr>
        <w:pict>
          <v:shape id="_x0000_i1050" type="#_x0000_t75" style="width:159.15pt;height:277.7pt">
            <v:imagedata r:id="rId30" o:title=""/>
          </v:shape>
        </w:pict>
      </w:r>
    </w:p>
    <w:p w14:paraId="37B50247" w14:textId="77777777" w:rsidR="00C00112" w:rsidRDefault="00C00112">
      <w:pPr>
        <w:rPr>
          <w:kern w:val="0"/>
        </w:rPr>
      </w:pPr>
      <w:r>
        <w:rPr>
          <w:rFonts w:hint="eastAsia"/>
          <w:kern w:val="0"/>
        </w:rPr>
        <w:t>分格缝隙处细部构造处理：基层分格缝宽</w:t>
      </w:r>
      <w:r>
        <w:rPr>
          <w:kern w:val="0"/>
        </w:rPr>
        <w:t>20mm</w:t>
      </w:r>
      <w:r>
        <w:rPr>
          <w:rFonts w:hint="eastAsia"/>
          <w:kern w:val="0"/>
        </w:rPr>
        <w:t>，缝隙内嵌填粗砂或聚苯板碎末。铺贴卷材前，先处理分格缝，方法有两种：一是用</w:t>
      </w:r>
      <w:r>
        <w:rPr>
          <w:kern w:val="0"/>
        </w:rPr>
        <w:t xml:space="preserve">300mm </w:t>
      </w:r>
      <w:r>
        <w:rPr>
          <w:rFonts w:hint="eastAsia"/>
          <w:kern w:val="0"/>
        </w:rPr>
        <w:t>宽防水卷材在缝隙上单边粘贴；二是用</w:t>
      </w:r>
      <w:r>
        <w:rPr>
          <w:kern w:val="0"/>
        </w:rPr>
        <w:t xml:space="preserve">300mm </w:t>
      </w:r>
      <w:r>
        <w:rPr>
          <w:rFonts w:hint="eastAsia"/>
          <w:kern w:val="0"/>
        </w:rPr>
        <w:t>宽玻璃丝布刷胶粘剂粘贴盖缝。施工时嵌填物不可过满，以免刷胶粘剂时粘出，将卷材隆起。对于玻璃丝布可将其先铺盖在分格缝隙上面刷胶粘剂，让胶粘剂渗透玻璃丝布而粘贴。</w:t>
      </w:r>
    </w:p>
    <w:p w14:paraId="36253D2D" w14:textId="77777777" w:rsidR="00C00112" w:rsidRDefault="00C00112">
      <w:pPr>
        <w:rPr>
          <w:rFonts w:hint="eastAsia"/>
          <w:kern w:val="0"/>
        </w:rPr>
      </w:pPr>
      <w:r>
        <w:rPr>
          <w:rFonts w:hint="eastAsia"/>
          <w:kern w:val="0"/>
        </w:rPr>
        <w:t>排气出口细部构造处理：如右图</w:t>
      </w:r>
    </w:p>
    <w:p w14:paraId="4DA8C9F4" w14:textId="77777777" w:rsidR="00C00112" w:rsidRDefault="00C00112">
      <w:pPr>
        <w:rPr>
          <w:kern w:val="0"/>
        </w:rPr>
      </w:pPr>
      <w:r>
        <w:rPr>
          <w:kern w:val="0"/>
        </w:rPr>
        <w:pict>
          <v:shape id="_x0000_i1051" type="#_x0000_t75" style="width:194.8pt;height:113.75pt">
            <v:imagedata r:id="rId31" o:title=""/>
          </v:shape>
        </w:pict>
      </w:r>
    </w:p>
    <w:p w14:paraId="5F5870FA" w14:textId="77777777" w:rsidR="00C00112" w:rsidRDefault="00C00112">
      <w:pPr>
        <w:rPr>
          <w:kern w:val="0"/>
        </w:rPr>
      </w:pPr>
      <w:r>
        <w:rPr>
          <w:kern w:val="0"/>
        </w:rPr>
        <w:t xml:space="preserve">1.3.7 </w:t>
      </w:r>
      <w:r>
        <w:rPr>
          <w:rFonts w:hint="eastAsia"/>
          <w:kern w:val="0"/>
        </w:rPr>
        <w:t>施工注意事项和成品保护</w:t>
      </w:r>
    </w:p>
    <w:p w14:paraId="5EF310C4" w14:textId="77777777" w:rsidR="00C00112" w:rsidRDefault="00C00112">
      <w:pPr>
        <w:rPr>
          <w:kern w:val="0"/>
        </w:rPr>
      </w:pPr>
      <w:r>
        <w:rPr>
          <w:rFonts w:hint="eastAsia"/>
          <w:kern w:val="0"/>
        </w:rPr>
        <w:t>铺贴防水卷材时注意施工环境条件，一般在</w:t>
      </w:r>
      <w:r>
        <w:rPr>
          <w:kern w:val="0"/>
        </w:rPr>
        <w:t>0</w:t>
      </w:r>
      <w:r>
        <w:rPr>
          <w:rFonts w:hint="eastAsia"/>
          <w:kern w:val="0"/>
        </w:rPr>
        <w:t>～</w:t>
      </w:r>
      <w:r>
        <w:rPr>
          <w:kern w:val="0"/>
        </w:rPr>
        <w:t>30</w:t>
      </w:r>
      <w:r>
        <w:rPr>
          <w:rFonts w:hint="eastAsia"/>
          <w:kern w:val="0"/>
        </w:rPr>
        <w:t>℃，最佳为</w:t>
      </w:r>
      <w:r>
        <w:rPr>
          <w:kern w:val="0"/>
        </w:rPr>
        <w:t>10</w:t>
      </w:r>
      <w:r>
        <w:rPr>
          <w:rFonts w:hint="eastAsia"/>
          <w:kern w:val="0"/>
        </w:rPr>
        <w:t>～</w:t>
      </w:r>
      <w:r>
        <w:rPr>
          <w:kern w:val="0"/>
        </w:rPr>
        <w:t>30</w:t>
      </w:r>
      <w:r>
        <w:rPr>
          <w:rFonts w:hint="eastAsia"/>
          <w:kern w:val="0"/>
        </w:rPr>
        <w:t>℃，雨天、风沙天不宜施工。防水层铺贴后，不得穿带钉的鞋和受尖物的碰撞，以免损坏防水层。最后一道找平层是施工的关键，施工时不得交叉作业，要待女儿墙等上部抹灰完毕后再做找平层。基层施工后，不得过早上人，以免起砂。</w:t>
      </w:r>
    </w:p>
    <w:p w14:paraId="2DD72943" w14:textId="77777777" w:rsidR="00C00112" w:rsidRDefault="00C00112">
      <w:pPr>
        <w:rPr>
          <w:kern w:val="0"/>
        </w:rPr>
      </w:pPr>
      <w:r>
        <w:rPr>
          <w:kern w:val="0"/>
        </w:rPr>
        <w:t xml:space="preserve">2 </w:t>
      </w:r>
      <w:r>
        <w:rPr>
          <w:rFonts w:hint="eastAsia"/>
          <w:kern w:val="0"/>
        </w:rPr>
        <w:t>厨房、卫生间防水施工方案</w:t>
      </w:r>
    </w:p>
    <w:p w14:paraId="3256C50F" w14:textId="77777777" w:rsidR="00C00112" w:rsidRDefault="00C00112">
      <w:pPr>
        <w:rPr>
          <w:kern w:val="0"/>
        </w:rPr>
      </w:pPr>
      <w:r>
        <w:rPr>
          <w:kern w:val="0"/>
        </w:rPr>
        <w:t xml:space="preserve">2.1 </w:t>
      </w:r>
      <w:r>
        <w:rPr>
          <w:rFonts w:hint="eastAsia"/>
          <w:kern w:val="0"/>
        </w:rPr>
        <w:t>施工准备</w:t>
      </w:r>
    </w:p>
    <w:p w14:paraId="45D2A27F" w14:textId="77777777" w:rsidR="00C00112" w:rsidRDefault="00C00112">
      <w:pPr>
        <w:rPr>
          <w:kern w:val="0"/>
        </w:rPr>
      </w:pPr>
      <w:r>
        <w:rPr>
          <w:kern w:val="0"/>
        </w:rPr>
        <w:t>(1)</w:t>
      </w:r>
      <w:r>
        <w:rPr>
          <w:rFonts w:hint="eastAsia"/>
          <w:kern w:val="0"/>
        </w:rPr>
        <w:t>土建主体验收合格后方可进行厕浴间防水施工。</w:t>
      </w:r>
    </w:p>
    <w:p w14:paraId="3CB0B801" w14:textId="77777777" w:rsidR="00C00112" w:rsidRDefault="00C00112">
      <w:pPr>
        <w:rPr>
          <w:kern w:val="0"/>
        </w:rPr>
      </w:pPr>
      <w:r>
        <w:rPr>
          <w:kern w:val="0"/>
        </w:rPr>
        <w:t>(2)</w:t>
      </w:r>
      <w:r>
        <w:rPr>
          <w:rFonts w:hint="eastAsia"/>
          <w:kern w:val="0"/>
        </w:rPr>
        <w:t>土建作业队与给排水安装作业队配合进行上下水管的套管和承插管安装。</w:t>
      </w:r>
    </w:p>
    <w:p w14:paraId="628FDE58" w14:textId="77777777" w:rsidR="00C00112" w:rsidRDefault="00C00112">
      <w:pPr>
        <w:rPr>
          <w:kern w:val="0"/>
        </w:rPr>
      </w:pPr>
      <w:r>
        <w:rPr>
          <w:kern w:val="0"/>
        </w:rPr>
        <w:t>(3)</w:t>
      </w:r>
      <w:r>
        <w:rPr>
          <w:rFonts w:hint="eastAsia"/>
          <w:kern w:val="0"/>
        </w:rPr>
        <w:t>认真检查原材料质量，并抽样送检做好标识，不合格证材料予以退货。</w:t>
      </w:r>
    </w:p>
    <w:p w14:paraId="4451C9F5" w14:textId="77777777" w:rsidR="00C00112" w:rsidRDefault="00C00112">
      <w:pPr>
        <w:rPr>
          <w:kern w:val="0"/>
        </w:rPr>
      </w:pPr>
      <w:r>
        <w:rPr>
          <w:kern w:val="0"/>
        </w:rPr>
        <w:t>(4)</w:t>
      </w:r>
      <w:r>
        <w:rPr>
          <w:rFonts w:hint="eastAsia"/>
          <w:kern w:val="0"/>
        </w:rPr>
        <w:t>检查厕浴楼板四周是否有混凝土边框，若没有应增设；按大便器、浴缸型号、规格校对预留孔位置及尺寸是否准确，有问题应及时纠正。</w:t>
      </w:r>
    </w:p>
    <w:p w14:paraId="10BD9CBD" w14:textId="77777777" w:rsidR="00C00112" w:rsidRDefault="00C00112">
      <w:pPr>
        <w:rPr>
          <w:kern w:val="0"/>
        </w:rPr>
      </w:pPr>
      <w:r>
        <w:rPr>
          <w:kern w:val="0"/>
        </w:rPr>
        <w:t xml:space="preserve">2.2 </w:t>
      </w:r>
      <w:r>
        <w:rPr>
          <w:rFonts w:hint="eastAsia"/>
          <w:kern w:val="0"/>
        </w:rPr>
        <w:t>施工程序</w:t>
      </w:r>
    </w:p>
    <w:p w14:paraId="5532C53E" w14:textId="77777777" w:rsidR="00C00112" w:rsidRDefault="00C00112">
      <w:pPr>
        <w:rPr>
          <w:kern w:val="0"/>
        </w:rPr>
      </w:pPr>
      <w:r>
        <w:rPr>
          <w:kern w:val="0"/>
        </w:rPr>
        <w:t xml:space="preserve">2.2.1 </w:t>
      </w:r>
      <w:r>
        <w:rPr>
          <w:rFonts w:hint="eastAsia"/>
          <w:kern w:val="0"/>
        </w:rPr>
        <w:t>管洞处施工程序</w:t>
      </w:r>
    </w:p>
    <w:p w14:paraId="17C5B969" w14:textId="77777777" w:rsidR="00C00112" w:rsidRDefault="00C00112">
      <w:pPr>
        <w:rPr>
          <w:kern w:val="0"/>
        </w:rPr>
      </w:pPr>
      <w:r>
        <w:rPr>
          <w:rFonts w:hint="eastAsia"/>
          <w:kern w:val="0"/>
        </w:rPr>
        <w:t>主体结构验收→清理杂物→检查砼边框→检查和修正预留孔→安装套管和承插管→装孔洞底模板→清洗孔洞及模板→套近承插管外绑扎</w:t>
      </w:r>
      <w:r>
        <w:rPr>
          <w:kern w:val="0"/>
        </w:rPr>
        <w:t>BW</w:t>
      </w:r>
      <w:r>
        <w:rPr>
          <w:rFonts w:hint="eastAsia"/>
          <w:kern w:val="0"/>
        </w:rPr>
        <w:t>止水条微→膨胀砼浇堵孔洞。</w:t>
      </w:r>
    </w:p>
    <w:p w14:paraId="1766BB7A" w14:textId="77777777" w:rsidR="00C00112" w:rsidRDefault="00C00112">
      <w:pPr>
        <w:rPr>
          <w:kern w:val="0"/>
        </w:rPr>
      </w:pPr>
      <w:r>
        <w:rPr>
          <w:kern w:val="0"/>
        </w:rPr>
        <w:t xml:space="preserve">2.2.2 </w:t>
      </w:r>
      <w:r>
        <w:rPr>
          <w:rFonts w:hint="eastAsia"/>
          <w:kern w:val="0"/>
        </w:rPr>
        <w:t>地面防水施工程序</w:t>
      </w:r>
    </w:p>
    <w:p w14:paraId="5B32F1FD" w14:textId="77777777" w:rsidR="00C00112" w:rsidRDefault="00C00112">
      <w:pPr>
        <w:rPr>
          <w:kern w:val="0"/>
        </w:rPr>
      </w:pPr>
      <w:r>
        <w:rPr>
          <w:rFonts w:hint="eastAsia"/>
          <w:kern w:val="0"/>
        </w:rPr>
        <w:t>地面防水砂浆找坡层→防水卷材（防水涂料）→蓄水试验（</w:t>
      </w:r>
      <w:r>
        <w:rPr>
          <w:kern w:val="0"/>
        </w:rPr>
        <w:t>24h</w:t>
      </w:r>
      <w:r>
        <w:rPr>
          <w:rFonts w:hint="eastAsia"/>
          <w:kern w:val="0"/>
        </w:rPr>
        <w:t>）→无渗漏下道工序施工。</w:t>
      </w:r>
    </w:p>
    <w:p w14:paraId="4C7A595E" w14:textId="77777777" w:rsidR="00C00112" w:rsidRDefault="00C00112">
      <w:pPr>
        <w:rPr>
          <w:kern w:val="0"/>
        </w:rPr>
      </w:pPr>
      <w:r>
        <w:rPr>
          <w:kern w:val="0"/>
        </w:rPr>
        <w:t xml:space="preserve">2.3 </w:t>
      </w:r>
      <w:r>
        <w:rPr>
          <w:rFonts w:hint="eastAsia"/>
          <w:kern w:val="0"/>
        </w:rPr>
        <w:t>施工方法</w:t>
      </w:r>
    </w:p>
    <w:p w14:paraId="0CC3388E" w14:textId="77777777" w:rsidR="00C00112" w:rsidRDefault="00C00112">
      <w:pPr>
        <w:rPr>
          <w:rFonts w:hint="eastAsia"/>
          <w:kern w:val="0"/>
        </w:rPr>
      </w:pPr>
      <w:r>
        <w:rPr>
          <w:kern w:val="0"/>
        </w:rPr>
        <w:t xml:space="preserve">2.3.1 </w:t>
      </w:r>
      <w:r>
        <w:rPr>
          <w:rFonts w:hint="eastAsia"/>
          <w:kern w:val="0"/>
        </w:rPr>
        <w:t>厕浴间楼板四周设计高出楼面的混凝土框边，防水层也做到同一高度见上图。</w:t>
      </w:r>
    </w:p>
    <w:p w14:paraId="385D450D" w14:textId="77777777" w:rsidR="00C00112" w:rsidRDefault="00C00112">
      <w:pPr>
        <w:rPr>
          <w:kern w:val="0"/>
        </w:rPr>
      </w:pPr>
      <w:r>
        <w:rPr>
          <w:kern w:val="0"/>
        </w:rPr>
        <w:pict>
          <v:shape id="_x0000_i1052" type="#_x0000_t75" style="width:155.5pt;height:132.5pt">
            <v:imagedata r:id="rId32" o:title=""/>
          </v:shape>
        </w:pict>
      </w:r>
    </w:p>
    <w:p w14:paraId="6D2ED6AA" w14:textId="77777777" w:rsidR="00C00112" w:rsidRDefault="00C00112">
      <w:pPr>
        <w:rPr>
          <w:kern w:val="0"/>
        </w:rPr>
      </w:pPr>
      <w:r>
        <w:rPr>
          <w:kern w:val="0"/>
        </w:rPr>
        <w:t>(1)</w:t>
      </w:r>
      <w:r>
        <w:rPr>
          <w:rFonts w:hint="eastAsia"/>
          <w:kern w:val="0"/>
        </w:rPr>
        <w:t>蹲式大便器厕浴间楼板（或局部）比其它楼地面低</w:t>
      </w:r>
      <w:r>
        <w:rPr>
          <w:kern w:val="0"/>
        </w:rPr>
        <w:t>260</w:t>
      </w:r>
      <w:r>
        <w:rPr>
          <w:rFonts w:hint="eastAsia"/>
          <w:kern w:val="0"/>
        </w:rPr>
        <w:t>～</w:t>
      </w:r>
      <w:r>
        <w:rPr>
          <w:kern w:val="0"/>
        </w:rPr>
        <w:t>300mm</w:t>
      </w:r>
      <w:r>
        <w:rPr>
          <w:rFonts w:hint="eastAsia"/>
          <w:kern w:val="0"/>
        </w:rPr>
        <w:t>。</w:t>
      </w:r>
    </w:p>
    <w:p w14:paraId="38EE3AE2" w14:textId="77777777" w:rsidR="00C00112" w:rsidRDefault="00C00112">
      <w:pPr>
        <w:rPr>
          <w:rFonts w:hint="eastAsia"/>
          <w:kern w:val="0"/>
        </w:rPr>
      </w:pPr>
      <w:r>
        <w:rPr>
          <w:kern w:val="0"/>
        </w:rPr>
        <w:t>(2)</w:t>
      </w:r>
      <w:r>
        <w:rPr>
          <w:rFonts w:hint="eastAsia"/>
          <w:kern w:val="0"/>
        </w:rPr>
        <w:t>坐式或台阶式大便器厕浴间楼台地面比其它楼地面低</w:t>
      </w:r>
      <w:r>
        <w:rPr>
          <w:kern w:val="0"/>
        </w:rPr>
        <w:t>50</w:t>
      </w:r>
      <w:r>
        <w:rPr>
          <w:rFonts w:hint="eastAsia"/>
          <w:kern w:val="0"/>
        </w:rPr>
        <w:t>～</w:t>
      </w:r>
      <w:r>
        <w:rPr>
          <w:kern w:val="0"/>
        </w:rPr>
        <w:t xml:space="preserve">70mm </w:t>
      </w:r>
      <w:r>
        <w:rPr>
          <w:rFonts w:hint="eastAsia"/>
          <w:kern w:val="0"/>
        </w:rPr>
        <w:t>者，用</w:t>
      </w:r>
      <w:r>
        <w:rPr>
          <w:kern w:val="0"/>
        </w:rPr>
        <w:t xml:space="preserve">1:2 </w:t>
      </w:r>
      <w:r>
        <w:rPr>
          <w:rFonts w:hint="eastAsia"/>
          <w:kern w:val="0"/>
        </w:rPr>
        <w:t>防水砂浆（在砂浆中掺水泥重量</w:t>
      </w:r>
      <w:r>
        <w:rPr>
          <w:kern w:val="0"/>
        </w:rPr>
        <w:t>5%</w:t>
      </w:r>
      <w:r>
        <w:rPr>
          <w:rFonts w:hint="eastAsia"/>
          <w:kern w:val="0"/>
        </w:rPr>
        <w:t>的防水剂）找坡并抹光，使水不能渗入混凝土毛细孔。为解决面层与找坡层的结合问题，待防水砂浆终凝后用骑马钉划痕。</w:t>
      </w:r>
    </w:p>
    <w:p w14:paraId="2655C526" w14:textId="77777777" w:rsidR="00C00112" w:rsidRDefault="00C00112">
      <w:pPr>
        <w:rPr>
          <w:kern w:val="0"/>
        </w:rPr>
      </w:pPr>
      <w:r>
        <w:rPr>
          <w:kern w:val="0"/>
        </w:rPr>
        <w:t xml:space="preserve">2.3.2 </w:t>
      </w:r>
      <w:r>
        <w:rPr>
          <w:rFonts w:hint="eastAsia"/>
          <w:kern w:val="0"/>
        </w:rPr>
        <w:t>上下水管和套管、承插管，按常规方法施工。厕浴间穿楼板的管道采用钢套管与管道之间上端嵌沥青麻刀，见右图</w:t>
      </w:r>
      <w:r>
        <w:rPr>
          <w:kern w:val="0"/>
        </w:rPr>
        <w:t>3</w:t>
      </w:r>
      <w:r>
        <w:rPr>
          <w:rFonts w:hint="eastAsia"/>
          <w:kern w:val="0"/>
        </w:rPr>
        <w:t>，各种承插管与混凝土楼台板接触部位，增设一道</w:t>
      </w:r>
      <w:r>
        <w:rPr>
          <w:kern w:val="0"/>
        </w:rPr>
        <w:t xml:space="preserve">BW </w:t>
      </w:r>
      <w:r>
        <w:rPr>
          <w:rFonts w:hint="eastAsia"/>
          <w:kern w:val="0"/>
        </w:rPr>
        <w:t>止水条，见右图</w:t>
      </w:r>
      <w:r>
        <w:rPr>
          <w:kern w:val="0"/>
        </w:rPr>
        <w:t>4</w:t>
      </w:r>
    </w:p>
    <w:p w14:paraId="4378FC80" w14:textId="77777777" w:rsidR="00C00112" w:rsidRDefault="00C00112">
      <w:pPr>
        <w:rPr>
          <w:rFonts w:cs="MSTT31aa9e8dbfo583292wmS00"/>
          <w:color w:val="B6E2F8"/>
          <w:kern w:val="0"/>
        </w:rPr>
      </w:pPr>
      <w:r>
        <w:rPr>
          <w:rFonts w:cs="MSTT31aa9e8dbfo583292wmS00"/>
          <w:color w:val="B6E2F8"/>
          <w:kern w:val="0"/>
        </w:rPr>
        <w:pict>
          <v:shape id="_x0000_i1053" type="#_x0000_t75" style="width:152.45pt;height:206.9pt">
            <v:imagedata r:id="rId33" o:title=""/>
          </v:shape>
        </w:pict>
      </w:r>
    </w:p>
    <w:p w14:paraId="137B8F19" w14:textId="77777777" w:rsidR="00C00112" w:rsidRDefault="00C00112">
      <w:pPr>
        <w:rPr>
          <w:kern w:val="0"/>
        </w:rPr>
      </w:pPr>
      <w:r>
        <w:rPr>
          <w:kern w:val="0"/>
        </w:rPr>
        <w:t xml:space="preserve">2.3.3 </w:t>
      </w:r>
      <w:r>
        <w:rPr>
          <w:rFonts w:hint="eastAsia"/>
          <w:kern w:val="0"/>
        </w:rPr>
        <w:t>装套管、承插管孔洞底模板，为保证模板牢固，用管卡箍住上下水管或用架管支顶模板。</w:t>
      </w:r>
    </w:p>
    <w:p w14:paraId="062D6855" w14:textId="77777777" w:rsidR="00C00112" w:rsidRDefault="00C00112">
      <w:pPr>
        <w:rPr>
          <w:kern w:val="0"/>
        </w:rPr>
      </w:pPr>
      <w:r>
        <w:rPr>
          <w:kern w:val="0"/>
        </w:rPr>
        <w:t xml:space="preserve">2.3.4 </w:t>
      </w:r>
      <w:r>
        <w:rPr>
          <w:rFonts w:hint="eastAsia"/>
          <w:kern w:val="0"/>
        </w:rPr>
        <w:t>在套管、承插管外缠绑一道</w:t>
      </w:r>
      <w:r>
        <w:rPr>
          <w:kern w:val="0"/>
        </w:rPr>
        <w:t xml:space="preserve">BW </w:t>
      </w:r>
      <w:r>
        <w:rPr>
          <w:rFonts w:hint="eastAsia"/>
          <w:kern w:val="0"/>
        </w:rPr>
        <w:t>止水条，位置居楼板厚度之中，用扎丝捆牢。</w:t>
      </w:r>
      <w:r>
        <w:rPr>
          <w:kern w:val="0"/>
        </w:rPr>
        <w:t xml:space="preserve">BW </w:t>
      </w:r>
      <w:r>
        <w:rPr>
          <w:rFonts w:hint="eastAsia"/>
          <w:kern w:val="0"/>
        </w:rPr>
        <w:t>止水条性能为自粘性遇水膨胀型断面</w:t>
      </w:r>
      <w:r>
        <w:rPr>
          <w:kern w:val="0"/>
        </w:rPr>
        <w:t>20mm</w:t>
      </w:r>
      <w:r>
        <w:rPr>
          <w:rFonts w:hint="eastAsia"/>
          <w:kern w:val="0"/>
        </w:rPr>
        <w:t>×</w:t>
      </w:r>
      <w:r>
        <w:rPr>
          <w:kern w:val="0"/>
        </w:rPr>
        <w:t>30mm</w:t>
      </w:r>
      <w:r>
        <w:rPr>
          <w:rFonts w:hint="eastAsia"/>
          <w:kern w:val="0"/>
        </w:rPr>
        <w:t>，物理状态为胶泥状弹塑性固体。其特点是：</w:t>
      </w:r>
    </w:p>
    <w:p w14:paraId="17084BD7" w14:textId="77777777" w:rsidR="00C00112" w:rsidRDefault="00C00112">
      <w:pPr>
        <w:rPr>
          <w:kern w:val="0"/>
        </w:rPr>
      </w:pPr>
      <w:r>
        <w:rPr>
          <w:kern w:val="0"/>
        </w:rPr>
        <w:t>(1)(</w:t>
      </w:r>
      <w:r>
        <w:rPr>
          <w:rFonts w:hint="eastAsia"/>
          <w:kern w:val="0"/>
        </w:rPr>
        <w:t>系遇水膨胀型材料，当有水渗入埋设了该止水条的缝时，它便吸水膨胀，堵塞一切渗水孔隙，可阻抗</w:t>
      </w:r>
      <w:r>
        <w:rPr>
          <w:kern w:val="0"/>
        </w:rPr>
        <w:t xml:space="preserve">5Mpa </w:t>
      </w:r>
      <w:r>
        <w:rPr>
          <w:rFonts w:hint="eastAsia"/>
          <w:kern w:val="0"/>
        </w:rPr>
        <w:t>的水压力。</w:t>
      </w:r>
    </w:p>
    <w:p w14:paraId="34522B1B" w14:textId="77777777" w:rsidR="00C00112" w:rsidRDefault="00C00112">
      <w:pPr>
        <w:rPr>
          <w:kern w:val="0"/>
        </w:rPr>
      </w:pPr>
      <w:r>
        <w:rPr>
          <w:kern w:val="0"/>
        </w:rPr>
        <w:t>(2)</w:t>
      </w:r>
      <w:r>
        <w:rPr>
          <w:rFonts w:hint="eastAsia"/>
          <w:kern w:val="0"/>
        </w:rPr>
        <w:t>具有耐老化、抗菌素腐蚀和止水能力，不受温度交替变化的影响</w:t>
      </w:r>
      <w:r>
        <w:rPr>
          <w:kern w:val="0"/>
        </w:rPr>
        <w:t xml:space="preserve">2.3.5 </w:t>
      </w:r>
      <w:r>
        <w:rPr>
          <w:rFonts w:hint="eastAsia"/>
          <w:kern w:val="0"/>
        </w:rPr>
        <w:t>各种穿楼板管道的孔洞均采用膨胀混凝土堵塞。浇灌堵孔洞的微膨胀砼。采用</w:t>
      </w:r>
      <w:r>
        <w:rPr>
          <w:kern w:val="0"/>
        </w:rPr>
        <w:t xml:space="preserve">U </w:t>
      </w:r>
      <w:r>
        <w:rPr>
          <w:rFonts w:hint="eastAsia"/>
          <w:kern w:val="0"/>
        </w:rPr>
        <w:t>型膨胀剂，掺量为水泥用量的</w:t>
      </w:r>
      <w:r>
        <w:rPr>
          <w:kern w:val="0"/>
        </w:rPr>
        <w:t>10%</w:t>
      </w:r>
      <w:r>
        <w:rPr>
          <w:rFonts w:hint="eastAsia"/>
          <w:kern w:val="0"/>
        </w:rPr>
        <w:t>，强度同楼板砼，配合比按细石混凝土设计（石子粒径为</w:t>
      </w:r>
      <w:r>
        <w:rPr>
          <w:kern w:val="0"/>
        </w:rPr>
        <w:t>5</w:t>
      </w:r>
      <w:r>
        <w:rPr>
          <w:rFonts w:hint="eastAsia"/>
          <w:kern w:val="0"/>
        </w:rPr>
        <w:t>～</w:t>
      </w:r>
      <w:r>
        <w:rPr>
          <w:kern w:val="0"/>
        </w:rPr>
        <w:t>20mm</w:t>
      </w:r>
      <w:r>
        <w:rPr>
          <w:rFonts w:hint="eastAsia"/>
          <w:kern w:val="0"/>
        </w:rPr>
        <w:t>）。用插扦捣实。</w:t>
      </w:r>
    </w:p>
    <w:p w14:paraId="4F4C86E5" w14:textId="77777777" w:rsidR="00C00112" w:rsidRDefault="00C00112">
      <w:pPr>
        <w:rPr>
          <w:kern w:val="0"/>
        </w:rPr>
      </w:pPr>
      <w:r>
        <w:rPr>
          <w:kern w:val="0"/>
        </w:rPr>
        <w:t xml:space="preserve">2.3.6 </w:t>
      </w:r>
      <w:r>
        <w:rPr>
          <w:rFonts w:hint="eastAsia"/>
          <w:kern w:val="0"/>
        </w:rPr>
        <w:t>蹲式（台阶式）大便器厕浴间楼板用水泥砂浆找坡，在找坡层上按图纸要求做防水层，防水层（卷材或涂料）施工按常规方法施工。找坡层上做二毡三油或防水涂料的防水层，防水层卷边要高出其它楼地面</w:t>
      </w:r>
      <w:r>
        <w:rPr>
          <w:kern w:val="0"/>
        </w:rPr>
        <w:t>50mm</w:t>
      </w:r>
      <w:r>
        <w:rPr>
          <w:rFonts w:hint="eastAsia"/>
          <w:kern w:val="0"/>
        </w:rPr>
        <w:t>。</w:t>
      </w:r>
    </w:p>
    <w:p w14:paraId="45DFE219" w14:textId="77777777" w:rsidR="00C00112" w:rsidRDefault="00C00112">
      <w:pPr>
        <w:rPr>
          <w:kern w:val="0"/>
        </w:rPr>
      </w:pPr>
      <w:r>
        <w:rPr>
          <w:kern w:val="0"/>
        </w:rPr>
        <w:t xml:space="preserve">2.3.7 </w:t>
      </w:r>
      <w:r>
        <w:rPr>
          <w:rFonts w:hint="eastAsia"/>
          <w:kern w:val="0"/>
        </w:rPr>
        <w:t>坐式大便器厕浴间楼板用防水砂浆找坡（砂浆中掺</w:t>
      </w:r>
      <w:r>
        <w:rPr>
          <w:kern w:val="0"/>
        </w:rPr>
        <w:t>5%</w:t>
      </w:r>
      <w:r>
        <w:rPr>
          <w:rFonts w:hint="eastAsia"/>
          <w:kern w:val="0"/>
        </w:rPr>
        <w:t>的防水剂），用木抹子搓平，铁抹子压光，待终凝以后用铁钉划毛，以利地面块材粘结。</w:t>
      </w:r>
    </w:p>
    <w:p w14:paraId="38F1A9EE" w14:textId="77777777" w:rsidR="00C00112" w:rsidRDefault="00C00112">
      <w:pPr>
        <w:rPr>
          <w:kern w:val="0"/>
        </w:rPr>
      </w:pPr>
      <w:r>
        <w:rPr>
          <w:kern w:val="0"/>
        </w:rPr>
        <w:t xml:space="preserve">2.3.8 </w:t>
      </w:r>
      <w:r>
        <w:rPr>
          <w:rFonts w:hint="eastAsia"/>
          <w:kern w:val="0"/>
        </w:rPr>
        <w:t>蓄水试验。将套管、承插管用木塞或其它材料堵住，放水深</w:t>
      </w:r>
      <w:r>
        <w:rPr>
          <w:kern w:val="0"/>
        </w:rPr>
        <w:t>30</w:t>
      </w:r>
      <w:r>
        <w:rPr>
          <w:rFonts w:hint="eastAsia"/>
          <w:kern w:val="0"/>
        </w:rPr>
        <w:t>～</w:t>
      </w:r>
      <w:r>
        <w:rPr>
          <w:kern w:val="0"/>
        </w:rPr>
        <w:t>50mm</w:t>
      </w:r>
      <w:r>
        <w:rPr>
          <w:rFonts w:hint="eastAsia"/>
          <w:kern w:val="0"/>
        </w:rPr>
        <w:t>，蓄水</w:t>
      </w:r>
      <w:r>
        <w:rPr>
          <w:kern w:val="0"/>
        </w:rPr>
        <w:t xml:space="preserve">24h </w:t>
      </w:r>
      <w:r>
        <w:rPr>
          <w:rFonts w:hint="eastAsia"/>
          <w:kern w:val="0"/>
        </w:rPr>
        <w:t>后检查楼板底、套管和承插管周边是否有渗漏，无渗漏视为合格。</w:t>
      </w:r>
    </w:p>
    <w:p w14:paraId="2A10E8ED" w14:textId="77777777" w:rsidR="00C00112" w:rsidRDefault="00C00112">
      <w:pPr>
        <w:rPr>
          <w:kern w:val="0"/>
        </w:rPr>
      </w:pPr>
      <w:r>
        <w:rPr>
          <w:kern w:val="0"/>
        </w:rPr>
        <w:t xml:space="preserve">3 </w:t>
      </w:r>
      <w:r>
        <w:rPr>
          <w:rFonts w:hint="eastAsia"/>
          <w:kern w:val="0"/>
        </w:rPr>
        <w:t>外墙、窗台防水施工方案</w:t>
      </w:r>
    </w:p>
    <w:p w14:paraId="65C4A14A" w14:textId="77777777" w:rsidR="00C00112" w:rsidRDefault="00C00112">
      <w:pPr>
        <w:rPr>
          <w:kern w:val="0"/>
        </w:rPr>
      </w:pPr>
      <w:r>
        <w:rPr>
          <w:kern w:val="0"/>
        </w:rPr>
        <w:t xml:space="preserve">3.1 </w:t>
      </w:r>
      <w:r>
        <w:rPr>
          <w:rFonts w:hint="eastAsia"/>
          <w:kern w:val="0"/>
        </w:rPr>
        <w:t>外墙防水施工方案</w:t>
      </w:r>
    </w:p>
    <w:p w14:paraId="436C81E1" w14:textId="77777777" w:rsidR="00C00112" w:rsidRDefault="00C00112">
      <w:pPr>
        <w:rPr>
          <w:kern w:val="0"/>
        </w:rPr>
      </w:pPr>
      <w:r>
        <w:rPr>
          <w:rFonts w:hint="eastAsia"/>
          <w:kern w:val="0"/>
        </w:rPr>
        <w:t>在结构施工和装饰施工时外墙采用双排钢管外架，外墙上尽量不留架管孔，确保外墙整体性。</w:t>
      </w:r>
    </w:p>
    <w:p w14:paraId="34BF6117" w14:textId="77777777" w:rsidR="00C00112" w:rsidRDefault="00C00112">
      <w:pPr>
        <w:rPr>
          <w:kern w:val="0"/>
        </w:rPr>
      </w:pPr>
      <w:r>
        <w:rPr>
          <w:kern w:val="0"/>
        </w:rPr>
        <w:t>(1)</w:t>
      </w:r>
      <w:r>
        <w:rPr>
          <w:rFonts w:hint="eastAsia"/>
          <w:kern w:val="0"/>
        </w:rPr>
        <w:t>外墙砼梁柱与墙体交接处，在找平层施工前钉一道</w:t>
      </w:r>
      <w:r>
        <w:rPr>
          <w:kern w:val="0"/>
        </w:rPr>
        <w:t xml:space="preserve">300 </w:t>
      </w:r>
      <w:r>
        <w:rPr>
          <w:rFonts w:hint="eastAsia"/>
          <w:kern w:val="0"/>
        </w:rPr>
        <w:t>宽钢丝网，确保处墙产生干缩裂纹。</w:t>
      </w:r>
    </w:p>
    <w:p w14:paraId="2CFC8CB8" w14:textId="77777777" w:rsidR="00C00112" w:rsidRDefault="00C00112">
      <w:pPr>
        <w:rPr>
          <w:kern w:val="0"/>
        </w:rPr>
      </w:pPr>
      <w:r>
        <w:rPr>
          <w:kern w:val="0"/>
        </w:rPr>
        <w:t>(2)</w:t>
      </w:r>
      <w:r>
        <w:rPr>
          <w:rFonts w:hint="eastAsia"/>
          <w:kern w:val="0"/>
        </w:rPr>
        <w:t>外墙找平层施工时，砂浆内掺入防水剂，形成自身防水砂浆层，确保外墙漏水。</w:t>
      </w:r>
    </w:p>
    <w:p w14:paraId="6FAF2EC1" w14:textId="77777777" w:rsidR="00C00112" w:rsidRDefault="00C00112">
      <w:pPr>
        <w:rPr>
          <w:kern w:val="0"/>
        </w:rPr>
      </w:pPr>
      <w:r>
        <w:rPr>
          <w:kern w:val="0"/>
        </w:rPr>
        <w:t xml:space="preserve">3.2 </w:t>
      </w:r>
      <w:r>
        <w:rPr>
          <w:rFonts w:hint="eastAsia"/>
          <w:kern w:val="0"/>
        </w:rPr>
        <w:t>窗台防水</w:t>
      </w:r>
    </w:p>
    <w:p w14:paraId="2EA19FFF" w14:textId="77777777" w:rsidR="00C00112" w:rsidRDefault="00C00112">
      <w:pPr>
        <w:rPr>
          <w:rFonts w:hint="eastAsia"/>
          <w:kern w:val="0"/>
        </w:rPr>
      </w:pPr>
      <w:r>
        <w:rPr>
          <w:rFonts w:hint="eastAsia"/>
          <w:kern w:val="0"/>
        </w:rPr>
        <w:t>窗台下塞缝按清理→湿水→灌浆→养护的操作工艺，确保内高外底及流水坡度的防水构造要求，灌缝一律采用细石砼，并掺入减水型膨胀剂。窗台板配Ф</w:t>
      </w:r>
      <w:r>
        <w:rPr>
          <w:kern w:val="0"/>
        </w:rPr>
        <w:t>4</w:t>
      </w:r>
      <w:r>
        <w:rPr>
          <w:rFonts w:hint="eastAsia"/>
          <w:kern w:val="0"/>
        </w:rPr>
        <w:t>钢筋网确保窗台板不开裂渗水（做法如右图）。</w:t>
      </w:r>
    </w:p>
    <w:p w14:paraId="0983B31C" w14:textId="77777777" w:rsidR="00C00112" w:rsidRDefault="00C00112">
      <w:pPr>
        <w:rPr>
          <w:kern w:val="0"/>
        </w:rPr>
      </w:pPr>
      <w:r>
        <w:rPr>
          <w:kern w:val="0"/>
        </w:rPr>
        <w:pict>
          <v:shape id="_x0000_i1054" type="#_x0000_t75" style="width:242pt;height:161.55pt">
            <v:imagedata r:id="rId34" o:title=""/>
          </v:shape>
        </w:pict>
      </w:r>
    </w:p>
    <w:p w14:paraId="1C7AF8DD" w14:textId="77777777" w:rsidR="00C00112" w:rsidRDefault="00C00112">
      <w:pPr>
        <w:rPr>
          <w:kern w:val="0"/>
        </w:rPr>
      </w:pPr>
      <w:r>
        <w:rPr>
          <w:kern w:val="0"/>
        </w:rPr>
        <w:t xml:space="preserve">3.3 </w:t>
      </w:r>
      <w:r>
        <w:rPr>
          <w:rFonts w:hint="eastAsia"/>
          <w:kern w:val="0"/>
        </w:rPr>
        <w:t>外墙预留洞的防水处理</w:t>
      </w:r>
    </w:p>
    <w:p w14:paraId="34A9F8E6" w14:textId="77777777" w:rsidR="00C00112" w:rsidRDefault="00C00112">
      <w:pPr>
        <w:rPr>
          <w:kern w:val="0"/>
        </w:rPr>
      </w:pPr>
      <w:r>
        <w:rPr>
          <w:rFonts w:hint="eastAsia"/>
          <w:kern w:val="0"/>
        </w:rPr>
        <w:t>外墙预留洞的处理，对脚手架、塔吊、施工电梯的拉结杆等在外墙留下的洞口，采用细石砼分两块堵塞。先清除洞中垃圾，剔除松散的砂浆块，洞口外支喇叭口模板，用清水润湿管洞口后浇筑第</w:t>
      </w:r>
      <w:r>
        <w:rPr>
          <w:kern w:val="0"/>
        </w:rPr>
        <w:t xml:space="preserve">1 </w:t>
      </w:r>
      <w:r>
        <w:rPr>
          <w:rFonts w:hint="eastAsia"/>
          <w:kern w:val="0"/>
        </w:rPr>
        <w:t>次细石砼，浇至洞口的</w:t>
      </w:r>
      <w:r>
        <w:rPr>
          <w:kern w:val="0"/>
        </w:rPr>
        <w:t xml:space="preserve">2/3 </w:t>
      </w:r>
      <w:r>
        <w:rPr>
          <w:rFonts w:hint="eastAsia"/>
          <w:kern w:val="0"/>
        </w:rPr>
        <w:t>时停止，待</w:t>
      </w:r>
      <w:r>
        <w:rPr>
          <w:kern w:val="0"/>
        </w:rPr>
        <w:t>24h</w:t>
      </w:r>
      <w:r>
        <w:rPr>
          <w:rFonts w:hint="eastAsia"/>
          <w:kern w:val="0"/>
        </w:rPr>
        <w:t>后浇第</w:t>
      </w:r>
      <w:r>
        <w:rPr>
          <w:kern w:val="0"/>
        </w:rPr>
        <w:t xml:space="preserve">2 </w:t>
      </w:r>
      <w:r>
        <w:rPr>
          <w:rFonts w:hint="eastAsia"/>
          <w:kern w:val="0"/>
        </w:rPr>
        <w:t>次砼，浇水养护</w:t>
      </w:r>
      <w:r>
        <w:rPr>
          <w:kern w:val="0"/>
        </w:rPr>
        <w:t>2d</w:t>
      </w:r>
      <w:r>
        <w:rPr>
          <w:rFonts w:hint="eastAsia"/>
          <w:kern w:val="0"/>
        </w:rPr>
        <w:t>，</w:t>
      </w:r>
      <w:r>
        <w:rPr>
          <w:kern w:val="0"/>
        </w:rPr>
        <w:t xml:space="preserve"> </w:t>
      </w:r>
      <w:r>
        <w:rPr>
          <w:rFonts w:hint="eastAsia"/>
          <w:kern w:val="0"/>
        </w:rPr>
        <w:t>除喇叭口凸出墙面的砼，新老接口缝防水耐候胶密封，再施工结合层。</w:t>
      </w:r>
    </w:p>
    <w:p w14:paraId="77BE5563" w14:textId="77777777" w:rsidR="00C00112" w:rsidRDefault="00C00112">
      <w:pPr>
        <w:rPr>
          <w:kern w:val="0"/>
        </w:rPr>
      </w:pPr>
      <w:r>
        <w:rPr>
          <w:rFonts w:hint="eastAsia"/>
          <w:kern w:val="0"/>
        </w:rPr>
        <w:t>砖砌体与砼接口处女儿墙转角处及窗八字角等易开裂部位，采用钉密目钢丝网宽</w:t>
      </w:r>
      <w:r>
        <w:rPr>
          <w:kern w:val="0"/>
        </w:rPr>
        <w:t>600mm</w:t>
      </w:r>
      <w:r>
        <w:rPr>
          <w:rFonts w:hint="eastAsia"/>
          <w:kern w:val="0"/>
        </w:rPr>
        <w:t>，接缝两边各</w:t>
      </w:r>
      <w:r>
        <w:rPr>
          <w:kern w:val="0"/>
        </w:rPr>
        <w:t>300mm</w:t>
      </w:r>
      <w:r>
        <w:rPr>
          <w:rFonts w:hint="eastAsia"/>
          <w:kern w:val="0"/>
        </w:rPr>
        <w:t>。</w:t>
      </w:r>
    </w:p>
    <w:p w14:paraId="5BDE9BE4" w14:textId="77777777" w:rsidR="00C00112" w:rsidRDefault="00C00112">
      <w:pPr>
        <w:rPr>
          <w:kern w:val="0"/>
        </w:rPr>
      </w:pPr>
      <w:r>
        <w:rPr>
          <w:rFonts w:hint="eastAsia"/>
          <w:kern w:val="0"/>
        </w:rPr>
        <w:t>外墙的所有穿墙螺栓孔均采用柔性嵌缝材料填堵（专用产品）。</w:t>
      </w:r>
    </w:p>
    <w:p w14:paraId="060F6D72" w14:textId="77777777" w:rsidR="00C00112" w:rsidRDefault="00C00112">
      <w:pPr>
        <w:rPr>
          <w:kern w:val="0"/>
        </w:rPr>
      </w:pPr>
      <w:r>
        <w:rPr>
          <w:rFonts w:hint="eastAsia"/>
          <w:kern w:val="0"/>
        </w:rPr>
        <w:t>外墙凸出线条，檐口滴水线必须外底内高，防止雨水倒流。</w:t>
      </w:r>
    </w:p>
    <w:p w14:paraId="18E66C4F" w14:textId="77777777" w:rsidR="00C00112" w:rsidRDefault="00C00112">
      <w:pPr>
        <w:rPr>
          <w:kern w:val="0"/>
        </w:rPr>
      </w:pPr>
      <w:r>
        <w:rPr>
          <w:kern w:val="0"/>
        </w:rPr>
        <w:t xml:space="preserve">4 </w:t>
      </w:r>
      <w:r>
        <w:rPr>
          <w:rFonts w:hint="eastAsia"/>
          <w:kern w:val="0"/>
        </w:rPr>
        <w:t>防水施工注意事项</w:t>
      </w:r>
    </w:p>
    <w:p w14:paraId="5AD5C786" w14:textId="77777777" w:rsidR="00C00112" w:rsidRDefault="00C00112">
      <w:pPr>
        <w:rPr>
          <w:kern w:val="0"/>
        </w:rPr>
      </w:pPr>
      <w:r>
        <w:rPr>
          <w:kern w:val="0"/>
        </w:rPr>
        <w:t xml:space="preserve">4.1 </w:t>
      </w:r>
      <w:r>
        <w:rPr>
          <w:rFonts w:hint="eastAsia"/>
          <w:kern w:val="0"/>
        </w:rPr>
        <w:t>所有防水材料的品种、牌号及配合比必须符合设计要求和有关规定，每批材料进场要有产品合格证书，使用说明书。使用之前必须抽样送检，合格后才能使用。</w:t>
      </w:r>
    </w:p>
    <w:p w14:paraId="56543BB1" w14:textId="77777777" w:rsidR="00C00112" w:rsidRDefault="00C00112">
      <w:pPr>
        <w:rPr>
          <w:kern w:val="0"/>
        </w:rPr>
      </w:pPr>
      <w:r>
        <w:rPr>
          <w:kern w:val="0"/>
        </w:rPr>
        <w:t xml:space="preserve">4.2 </w:t>
      </w:r>
      <w:r>
        <w:rPr>
          <w:rFonts w:hint="eastAsia"/>
          <w:kern w:val="0"/>
        </w:rPr>
        <w:t>按要求</w:t>
      </w:r>
      <w:r>
        <w:rPr>
          <w:kern w:val="0"/>
        </w:rPr>
        <w:t xml:space="preserve"> </w:t>
      </w:r>
      <w:r>
        <w:rPr>
          <w:rFonts w:hint="eastAsia"/>
          <w:kern w:val="0"/>
        </w:rPr>
        <w:t>找坡泛水，不得有积水现象。</w:t>
      </w:r>
    </w:p>
    <w:p w14:paraId="7882D13C" w14:textId="77777777" w:rsidR="00C00112" w:rsidRDefault="00C00112">
      <w:pPr>
        <w:rPr>
          <w:kern w:val="0"/>
        </w:rPr>
      </w:pPr>
      <w:r>
        <w:rPr>
          <w:kern w:val="0"/>
        </w:rPr>
        <w:t xml:space="preserve">4.3 </w:t>
      </w:r>
      <w:r>
        <w:rPr>
          <w:rFonts w:hint="eastAsia"/>
          <w:kern w:val="0"/>
        </w:rPr>
        <w:t>施工完毕后天防水层必须牢固，套管、承插管等细部处理要符合要求。</w:t>
      </w:r>
    </w:p>
    <w:p w14:paraId="4DA1E621" w14:textId="77777777" w:rsidR="00C00112" w:rsidRDefault="00C00112">
      <w:pPr>
        <w:rPr>
          <w:kern w:val="0"/>
        </w:rPr>
      </w:pPr>
      <w:r>
        <w:rPr>
          <w:kern w:val="0"/>
        </w:rPr>
        <w:t xml:space="preserve">4.4 </w:t>
      </w:r>
      <w:r>
        <w:rPr>
          <w:rFonts w:hint="eastAsia"/>
          <w:kern w:val="0"/>
        </w:rPr>
        <w:t>蓄水试验必须按规定进行，试验结果应无渗漏才算合格。</w:t>
      </w:r>
    </w:p>
    <w:p w14:paraId="5706593A" w14:textId="77777777" w:rsidR="00C00112" w:rsidRDefault="00C00112"/>
    <w:p w14:paraId="2999ECB9" w14:textId="77777777" w:rsidR="00C00112" w:rsidRDefault="00C00112">
      <w:pPr>
        <w:pStyle w:val="2"/>
        <w:ind w:left="210" w:right="214"/>
        <w:rPr>
          <w:rFonts w:hint="eastAsia"/>
        </w:rPr>
      </w:pPr>
      <w:bookmarkStart w:id="29" w:name="_Toc207092617"/>
      <w:r>
        <w:rPr>
          <w:rFonts w:hint="eastAsia"/>
        </w:rPr>
        <w:t>安装工程施工方案</w:t>
      </w:r>
      <w:bookmarkStart w:id="30" w:name="bk119"/>
      <w:bookmarkEnd w:id="29"/>
      <w:bookmarkEnd w:id="30"/>
    </w:p>
    <w:p w14:paraId="111B4934" w14:textId="77777777" w:rsidR="00C00112" w:rsidRDefault="00C00112">
      <w:pPr>
        <w:rPr>
          <w:kern w:val="0"/>
        </w:rPr>
      </w:pPr>
      <w:bookmarkStart w:id="31" w:name="bk120"/>
      <w:bookmarkEnd w:id="31"/>
      <w:r>
        <w:rPr>
          <w:kern w:val="0"/>
        </w:rPr>
        <w:t xml:space="preserve">1 </w:t>
      </w:r>
      <w:r>
        <w:rPr>
          <w:rFonts w:hint="eastAsia"/>
          <w:kern w:val="0"/>
        </w:rPr>
        <w:t>预埋预留施工方案</w:t>
      </w:r>
    </w:p>
    <w:p w14:paraId="5ED41B1E" w14:textId="77777777" w:rsidR="00C00112" w:rsidRDefault="00C00112">
      <w:pPr>
        <w:rPr>
          <w:kern w:val="0"/>
        </w:rPr>
      </w:pPr>
      <w:r>
        <w:rPr>
          <w:kern w:val="0"/>
        </w:rPr>
        <w:t xml:space="preserve">1.1 </w:t>
      </w:r>
      <w:r>
        <w:rPr>
          <w:rFonts w:hint="eastAsia"/>
          <w:kern w:val="0"/>
        </w:rPr>
        <w:t>预留孔洞及预埋铁件</w:t>
      </w:r>
    </w:p>
    <w:p w14:paraId="0A2135D4" w14:textId="77777777" w:rsidR="00C00112" w:rsidRDefault="00C00112">
      <w:pPr>
        <w:rPr>
          <w:kern w:val="0"/>
        </w:rPr>
      </w:pPr>
      <w:r>
        <w:rPr>
          <w:kern w:val="0"/>
        </w:rPr>
        <w:t>(1</w:t>
      </w:r>
      <w:r>
        <w:rPr>
          <w:rFonts w:hint="eastAsia"/>
          <w:kern w:val="0"/>
        </w:rPr>
        <w:t>）在混凝土楼板、梁、墙上预留孔、洞、槽和预埋件时应有专人按设计图纸将管道及设备的位置、标高尺寸测定</w:t>
      </w:r>
      <w:r>
        <w:rPr>
          <w:kern w:val="0"/>
        </w:rPr>
        <w:t>,</w:t>
      </w:r>
      <w:r>
        <w:rPr>
          <w:rFonts w:hint="eastAsia"/>
          <w:kern w:val="0"/>
        </w:rPr>
        <w:t>标好孔洞的部位，将预制好的模盒、预埋铁件在绑扎钢筋前按标记固定牢，盒内塞入纸团等物</w:t>
      </w:r>
      <w:r>
        <w:rPr>
          <w:kern w:val="0"/>
        </w:rPr>
        <w:t>,</w:t>
      </w:r>
      <w:r>
        <w:rPr>
          <w:rFonts w:hint="eastAsia"/>
          <w:kern w:val="0"/>
        </w:rPr>
        <w:t>在浇注混凝土过程中应有专人配合校对</w:t>
      </w:r>
      <w:r>
        <w:rPr>
          <w:kern w:val="0"/>
        </w:rPr>
        <w:t>,</w:t>
      </w:r>
      <w:r>
        <w:rPr>
          <w:rFonts w:hint="eastAsia"/>
          <w:kern w:val="0"/>
        </w:rPr>
        <w:t>看管模盒、埋件等</w:t>
      </w:r>
      <w:r>
        <w:rPr>
          <w:kern w:val="0"/>
        </w:rPr>
        <w:t>,</w:t>
      </w:r>
      <w:r>
        <w:rPr>
          <w:rFonts w:hint="eastAsia"/>
          <w:kern w:val="0"/>
        </w:rPr>
        <w:t>以免移位。</w:t>
      </w:r>
    </w:p>
    <w:p w14:paraId="371AB705" w14:textId="77777777" w:rsidR="00C00112" w:rsidRDefault="00C00112">
      <w:pPr>
        <w:rPr>
          <w:kern w:val="0"/>
        </w:rPr>
      </w:pPr>
      <w:r>
        <w:rPr>
          <w:kern w:val="0"/>
        </w:rPr>
        <w:t>(2</w:t>
      </w:r>
      <w:r>
        <w:rPr>
          <w:rFonts w:hint="eastAsia"/>
          <w:kern w:val="0"/>
        </w:rPr>
        <w:t>）凡必预制墙板楼板需要剔孔洞，必须在装修或抹灰前剔凿，其直径与管外径的间隙不得超过</w:t>
      </w:r>
      <w:r>
        <w:rPr>
          <w:kern w:val="0"/>
        </w:rPr>
        <w:t>30</w:t>
      </w:r>
      <w:r>
        <w:rPr>
          <w:kern w:val="0"/>
        </w:rPr>
        <w:t>mm,</w:t>
      </w:r>
      <w:r>
        <w:rPr>
          <w:rFonts w:hint="eastAsia"/>
          <w:kern w:val="0"/>
        </w:rPr>
        <w:t>遇有剔混凝土空心楼板肋或断钢筋，必须预先征得有关部门的同意及采取相应补救措施后，方可剔凿。</w:t>
      </w:r>
    </w:p>
    <w:p w14:paraId="16EC0CB7" w14:textId="77777777" w:rsidR="00C00112" w:rsidRDefault="00C00112">
      <w:pPr>
        <w:rPr>
          <w:kern w:val="0"/>
        </w:rPr>
      </w:pPr>
      <w:r>
        <w:rPr>
          <w:kern w:val="0"/>
        </w:rPr>
        <w:t>(3</w:t>
      </w:r>
      <w:r>
        <w:rPr>
          <w:rFonts w:hint="eastAsia"/>
          <w:kern w:val="0"/>
        </w:rPr>
        <w:t>）在外砖内模和外挂板内模工程中</w:t>
      </w:r>
      <w:r>
        <w:rPr>
          <w:kern w:val="0"/>
        </w:rPr>
        <w:t>,</w:t>
      </w:r>
      <w:r>
        <w:rPr>
          <w:rFonts w:hint="eastAsia"/>
          <w:kern w:val="0"/>
        </w:rPr>
        <w:t>对个别无法预留的孔洞</w:t>
      </w:r>
      <w:r>
        <w:rPr>
          <w:kern w:val="0"/>
        </w:rPr>
        <w:t>,</w:t>
      </w:r>
      <w:r>
        <w:rPr>
          <w:rFonts w:hint="eastAsia"/>
          <w:kern w:val="0"/>
        </w:rPr>
        <w:t>应在大模板拆除后及时进行剔凿。</w:t>
      </w:r>
    </w:p>
    <w:p w14:paraId="78B09069" w14:textId="77777777" w:rsidR="00C00112" w:rsidRDefault="00C00112">
      <w:pPr>
        <w:rPr>
          <w:kern w:val="0"/>
        </w:rPr>
      </w:pPr>
      <w:r>
        <w:rPr>
          <w:kern w:val="0"/>
        </w:rPr>
        <w:t>(4</w:t>
      </w:r>
      <w:r>
        <w:rPr>
          <w:rFonts w:hint="eastAsia"/>
          <w:kern w:val="0"/>
        </w:rPr>
        <w:t>）用电锤或手锤、錾子剔凿孔洞时</w:t>
      </w:r>
      <w:r>
        <w:rPr>
          <w:kern w:val="0"/>
        </w:rPr>
        <w:t>,</w:t>
      </w:r>
      <w:r>
        <w:rPr>
          <w:rFonts w:hint="eastAsia"/>
          <w:kern w:val="0"/>
        </w:rPr>
        <w:t>用力要适度</w:t>
      </w:r>
      <w:r>
        <w:rPr>
          <w:kern w:val="0"/>
        </w:rPr>
        <w:t>,</w:t>
      </w:r>
      <w:r>
        <w:rPr>
          <w:rFonts w:hint="eastAsia"/>
          <w:kern w:val="0"/>
        </w:rPr>
        <w:t>严禁用大锤操作。</w:t>
      </w:r>
    </w:p>
    <w:p w14:paraId="28A0F45F" w14:textId="77777777" w:rsidR="00C00112" w:rsidRDefault="00C00112">
      <w:pPr>
        <w:rPr>
          <w:kern w:val="0"/>
        </w:rPr>
      </w:pPr>
      <w:r>
        <w:rPr>
          <w:rFonts w:hint="eastAsia"/>
          <w:kern w:val="0"/>
        </w:rPr>
        <w:t>施工工艺顺序的原则为：先地下后地上，安装工程力求做到与土建施工配合，合理交叉配合，认真做好各项预留、预埋，管道敷设减少弯曲，走最近线路，特别是跨越伸缩缝要严格按规范施工。先重点后一般，在实际施工中除了必须认真遵守有关规范外，还应严格地遵守有关供配电、供水、邮电、消防、弱电、电视、广播等相关部门的规定、规范和管理条例，重点抓好套接扣压式薄壁钢管、管材、零件、接线盒的预埋安装。</w:t>
      </w:r>
    </w:p>
    <w:p w14:paraId="41CBAD77" w14:textId="77777777" w:rsidR="00C00112" w:rsidRDefault="00C00112">
      <w:pPr>
        <w:rPr>
          <w:kern w:val="0"/>
        </w:rPr>
      </w:pPr>
      <w:r>
        <w:rPr>
          <w:kern w:val="0"/>
        </w:rPr>
        <w:t xml:space="preserve">1.2 </w:t>
      </w:r>
      <w:r>
        <w:rPr>
          <w:rFonts w:hint="eastAsia"/>
          <w:kern w:val="0"/>
        </w:rPr>
        <w:t>预埋材料要求</w:t>
      </w:r>
    </w:p>
    <w:p w14:paraId="3DCA769D" w14:textId="77777777" w:rsidR="00C00112" w:rsidRDefault="00C00112">
      <w:pPr>
        <w:rPr>
          <w:kern w:val="0"/>
        </w:rPr>
      </w:pPr>
      <w:r>
        <w:rPr>
          <w:kern w:val="0"/>
        </w:rPr>
        <w:t xml:space="preserve">(1) </w:t>
      </w:r>
      <w:r>
        <w:rPr>
          <w:rFonts w:hint="eastAsia"/>
          <w:kern w:val="0"/>
        </w:rPr>
        <w:t>型号、规格符合设计要求、管材表面有明显的产品标识，要有产品合格证，检验证。</w:t>
      </w:r>
    </w:p>
    <w:p w14:paraId="1B352A59" w14:textId="77777777" w:rsidR="00C00112" w:rsidRDefault="00C00112">
      <w:pPr>
        <w:rPr>
          <w:kern w:val="0"/>
        </w:rPr>
      </w:pPr>
      <w:r>
        <w:rPr>
          <w:kern w:val="0"/>
        </w:rPr>
        <w:t>(2)</w:t>
      </w:r>
      <w:r>
        <w:rPr>
          <w:rFonts w:hint="eastAsia"/>
          <w:kern w:val="0"/>
        </w:rPr>
        <w:t>金属内、外镀层良好、均匀、无表皮剥落锈蚀现象等。</w:t>
      </w:r>
    </w:p>
    <w:p w14:paraId="61A64C7B" w14:textId="77777777" w:rsidR="00C00112" w:rsidRDefault="00C00112">
      <w:pPr>
        <w:rPr>
          <w:kern w:val="0"/>
        </w:rPr>
      </w:pPr>
      <w:r>
        <w:rPr>
          <w:kern w:val="0"/>
        </w:rPr>
        <w:t>(3)</w:t>
      </w:r>
      <w:r>
        <w:rPr>
          <w:rFonts w:hint="eastAsia"/>
          <w:kern w:val="0"/>
        </w:rPr>
        <w:t>管材及接材料附件内外避表面光洁，无裂纹、毛刺、飞边砂眼、气泡、变形等缺陷。</w:t>
      </w:r>
    </w:p>
    <w:p w14:paraId="43D0F4B5" w14:textId="77777777" w:rsidR="00C00112" w:rsidRDefault="00C00112">
      <w:pPr>
        <w:rPr>
          <w:kern w:val="0"/>
        </w:rPr>
      </w:pPr>
      <w:r>
        <w:rPr>
          <w:kern w:val="0"/>
        </w:rPr>
        <w:t xml:space="preserve">(4) </w:t>
      </w:r>
      <w:r>
        <w:rPr>
          <w:rFonts w:hint="eastAsia"/>
          <w:kern w:val="0"/>
        </w:rPr>
        <w:t>套接管件的长度不小于管外经的</w:t>
      </w:r>
      <w:r>
        <w:rPr>
          <w:kern w:val="0"/>
        </w:rPr>
        <w:t>2.5</w:t>
      </w:r>
      <w:r>
        <w:rPr>
          <w:rFonts w:hint="eastAsia"/>
          <w:kern w:val="0"/>
        </w:rPr>
        <w:t>倍。</w:t>
      </w:r>
    </w:p>
    <w:p w14:paraId="42489E6B" w14:textId="77777777" w:rsidR="00C00112" w:rsidRDefault="00C00112">
      <w:pPr>
        <w:rPr>
          <w:kern w:val="0"/>
        </w:rPr>
      </w:pPr>
      <w:r>
        <w:rPr>
          <w:kern w:val="0"/>
        </w:rPr>
        <w:t xml:space="preserve">(5) </w:t>
      </w:r>
      <w:r>
        <w:rPr>
          <w:rFonts w:hint="eastAsia"/>
          <w:kern w:val="0"/>
        </w:rPr>
        <w:t>套接管件中心呈现的凹型槽弧度均匀，位置正确垂直。</w:t>
      </w:r>
    </w:p>
    <w:p w14:paraId="76F24077" w14:textId="77777777" w:rsidR="00C00112" w:rsidRDefault="00C00112">
      <w:pPr>
        <w:rPr>
          <w:kern w:val="0"/>
        </w:rPr>
      </w:pPr>
      <w:r>
        <w:rPr>
          <w:kern w:val="0"/>
        </w:rPr>
        <w:t xml:space="preserve">(6) </w:t>
      </w:r>
      <w:r>
        <w:rPr>
          <w:rFonts w:hint="eastAsia"/>
          <w:kern w:val="0"/>
        </w:rPr>
        <w:t>弯曲的管材及连接附件，弧度呈均匀状且不应有折皱凹陷、裂缝、弯扁、死弯等缺陷，管材焊缝处于外侧。</w:t>
      </w:r>
    </w:p>
    <w:p w14:paraId="46A00E04" w14:textId="77777777" w:rsidR="00C00112" w:rsidRDefault="00C00112">
      <w:pPr>
        <w:rPr>
          <w:kern w:val="0"/>
        </w:rPr>
      </w:pPr>
      <w:r>
        <w:rPr>
          <w:kern w:val="0"/>
        </w:rPr>
        <w:t>(7)</w:t>
      </w:r>
      <w:r>
        <w:rPr>
          <w:rFonts w:hint="eastAsia"/>
          <w:kern w:val="0"/>
        </w:rPr>
        <w:t>螺纹附件整齐、光滑、丝扣配合良好。</w:t>
      </w:r>
    </w:p>
    <w:p w14:paraId="054681CE" w14:textId="77777777" w:rsidR="00C00112" w:rsidRDefault="00C00112">
      <w:pPr>
        <w:rPr>
          <w:kern w:val="0"/>
        </w:rPr>
      </w:pPr>
      <w:r>
        <w:rPr>
          <w:kern w:val="0"/>
        </w:rPr>
        <w:t xml:space="preserve">1.3 </w:t>
      </w:r>
      <w:r>
        <w:rPr>
          <w:rFonts w:hint="eastAsia"/>
          <w:kern w:val="0"/>
        </w:rPr>
        <w:t>施工质量要求</w:t>
      </w:r>
    </w:p>
    <w:p w14:paraId="7CEE60D9" w14:textId="77777777" w:rsidR="00C00112" w:rsidRDefault="00C00112">
      <w:pPr>
        <w:rPr>
          <w:kern w:val="0"/>
        </w:rPr>
      </w:pPr>
      <w:r>
        <w:rPr>
          <w:kern w:val="0"/>
        </w:rPr>
        <w:t>(1)</w:t>
      </w:r>
      <w:r>
        <w:rPr>
          <w:rFonts w:hint="eastAsia"/>
          <w:kern w:val="0"/>
        </w:rPr>
        <w:t>薄壁管管路敷设</w:t>
      </w:r>
    </w:p>
    <w:p w14:paraId="60065AB1" w14:textId="77777777" w:rsidR="00C00112" w:rsidRDefault="00C00112">
      <w:pPr>
        <w:rPr>
          <w:kern w:val="0"/>
        </w:rPr>
      </w:pPr>
      <w:r>
        <w:rPr>
          <w:kern w:val="0"/>
        </w:rPr>
        <w:t xml:space="preserve">1) </w:t>
      </w:r>
      <w:r>
        <w:rPr>
          <w:rFonts w:hint="eastAsia"/>
          <w:kern w:val="0"/>
        </w:rPr>
        <w:t>套接扣压式薄壁钢管暗敷时应沿最近的路线敷设，应减少弯曲，每根管子的弯头不得多于</w:t>
      </w:r>
      <w:r>
        <w:rPr>
          <w:kern w:val="0"/>
        </w:rPr>
        <w:t>2</w:t>
      </w:r>
      <w:r>
        <w:rPr>
          <w:rFonts w:hint="eastAsia"/>
          <w:kern w:val="0"/>
        </w:rPr>
        <w:t>个，弯曲处于敷设不应有折皱。凹陷、裂纹，其管材弯扁程度不应大于管外径的</w:t>
      </w:r>
      <w:r>
        <w:rPr>
          <w:kern w:val="0"/>
        </w:rPr>
        <w:t>10%</w:t>
      </w:r>
      <w:r>
        <w:rPr>
          <w:rFonts w:hint="eastAsia"/>
          <w:kern w:val="0"/>
        </w:rPr>
        <w:t>，变曲半径不应小于管外径的</w:t>
      </w:r>
      <w:r>
        <w:rPr>
          <w:kern w:val="0"/>
        </w:rPr>
        <w:t>6</w:t>
      </w:r>
      <w:r>
        <w:rPr>
          <w:rFonts w:hint="eastAsia"/>
          <w:kern w:val="0"/>
        </w:rPr>
        <w:t>倍。埋入砼内平面敷设时其弯曲半径不应小于管外径的</w:t>
      </w:r>
      <w:r>
        <w:rPr>
          <w:kern w:val="0"/>
        </w:rPr>
        <w:t>10</w:t>
      </w:r>
      <w:r>
        <w:rPr>
          <w:rFonts w:hint="eastAsia"/>
          <w:kern w:val="0"/>
        </w:rPr>
        <w:t>倍，埋入墙体式砼内管路与其表面净距不应小于</w:t>
      </w:r>
      <w:r>
        <w:rPr>
          <w:kern w:val="0"/>
        </w:rPr>
        <w:t>15</w:t>
      </w:r>
      <w:r>
        <w:rPr>
          <w:rFonts w:hint="eastAsia"/>
          <w:kern w:val="0"/>
        </w:rPr>
        <w:t>毫米。</w:t>
      </w:r>
    </w:p>
    <w:p w14:paraId="6ED22DDC" w14:textId="77777777" w:rsidR="00C00112" w:rsidRDefault="00C00112">
      <w:pPr>
        <w:rPr>
          <w:kern w:val="0"/>
        </w:rPr>
      </w:pPr>
      <w:r>
        <w:rPr>
          <w:kern w:val="0"/>
        </w:rPr>
        <w:t>2)</w:t>
      </w:r>
      <w:r>
        <w:rPr>
          <w:rFonts w:hint="eastAsia"/>
          <w:kern w:val="0"/>
        </w:rPr>
        <w:t>暗敷在钢筋砼墙及楼板内的管路与钢筋绑扎固定点间距不应大于</w:t>
      </w:r>
      <w:r>
        <w:rPr>
          <w:kern w:val="0"/>
        </w:rPr>
        <w:t>1</w:t>
      </w:r>
      <w:r>
        <w:rPr>
          <w:rFonts w:hint="eastAsia"/>
          <w:kern w:val="0"/>
        </w:rPr>
        <w:t>米。</w:t>
      </w:r>
    </w:p>
    <w:p w14:paraId="103650E7" w14:textId="77777777" w:rsidR="00C00112" w:rsidRDefault="00C00112">
      <w:pPr>
        <w:rPr>
          <w:kern w:val="0"/>
        </w:rPr>
      </w:pPr>
      <w:r>
        <w:rPr>
          <w:kern w:val="0"/>
        </w:rPr>
        <w:t>(2)</w:t>
      </w:r>
      <w:r>
        <w:rPr>
          <w:rFonts w:hint="eastAsia"/>
          <w:kern w:val="0"/>
        </w:rPr>
        <w:t>薄壁管管路连接</w:t>
      </w:r>
    </w:p>
    <w:p w14:paraId="0ECA6AB0" w14:textId="77777777" w:rsidR="00C00112" w:rsidRDefault="00C00112">
      <w:pPr>
        <w:rPr>
          <w:kern w:val="0"/>
        </w:rPr>
      </w:pPr>
      <w:r>
        <w:rPr>
          <w:kern w:val="0"/>
        </w:rPr>
        <w:t xml:space="preserve">1) </w:t>
      </w:r>
      <w:r>
        <w:rPr>
          <w:rFonts w:hint="eastAsia"/>
          <w:kern w:val="0"/>
        </w:rPr>
        <w:t>套接扣压式薄壁钢管连接应采用专用工具，不应敲打形成压点，严禁熔焊连接。管与套接管件连接紧密，内、外壁应光滑，无毛刺直管连接时两管口插入直管接头中心凹型槽两侧，转角连接时管口插入弯管接头凹型槽侧。</w:t>
      </w:r>
    </w:p>
    <w:p w14:paraId="066BA155" w14:textId="77777777" w:rsidR="00C00112" w:rsidRDefault="00C00112">
      <w:pPr>
        <w:rPr>
          <w:kern w:val="0"/>
        </w:rPr>
      </w:pPr>
      <w:r>
        <w:rPr>
          <w:kern w:val="0"/>
        </w:rPr>
        <w:t xml:space="preserve">2) </w:t>
      </w:r>
      <w:r>
        <w:rPr>
          <w:rFonts w:hint="eastAsia"/>
          <w:kern w:val="0"/>
        </w:rPr>
        <w:t>套接扣压式薄壁管水平敷设时，扣压点宜在管路上、下分别扣压，垂直敷设时，扣压点宜在管路左、右侧分别扣压。</w:t>
      </w:r>
    </w:p>
    <w:p w14:paraId="6A18E09D" w14:textId="77777777" w:rsidR="00C00112" w:rsidRDefault="00C00112">
      <w:pPr>
        <w:rPr>
          <w:kern w:val="0"/>
        </w:rPr>
      </w:pPr>
      <w:r>
        <w:rPr>
          <w:kern w:val="0"/>
        </w:rPr>
        <w:t xml:space="preserve">3) </w:t>
      </w:r>
      <w:r>
        <w:rPr>
          <w:rFonts w:hint="eastAsia"/>
          <w:kern w:val="0"/>
        </w:rPr>
        <w:t>薄壁管进入盒（箱）时，应一孔一管，管与盒（箱）的连接，应采用爪型螺纹接头管连接，且应锁紧，内壁光洁，便于穿线，盒（箱）禁止用电、气焊接开孔。</w:t>
      </w:r>
    </w:p>
    <w:p w14:paraId="576DE3B7" w14:textId="77777777" w:rsidR="00C00112" w:rsidRDefault="00C00112">
      <w:pPr>
        <w:rPr>
          <w:kern w:val="0"/>
        </w:rPr>
      </w:pPr>
      <w:r>
        <w:rPr>
          <w:kern w:val="0"/>
        </w:rPr>
        <w:t xml:space="preserve">4) </w:t>
      </w:r>
      <w:r>
        <w:rPr>
          <w:rFonts w:hint="eastAsia"/>
          <w:kern w:val="0"/>
        </w:rPr>
        <w:t>套接扣压式薄壁管与管的连接处的扣压点深度不应小于</w:t>
      </w:r>
      <w:r>
        <w:rPr>
          <w:kern w:val="0"/>
        </w:rPr>
        <w:t>1.0</w:t>
      </w:r>
      <w:r>
        <w:rPr>
          <w:rFonts w:hint="eastAsia"/>
          <w:kern w:val="0"/>
        </w:rPr>
        <w:t>毫米，且扣压牢固，表面光滑，管内畅通，管壁扣压形成凹凸点，不应有毛刺。</w:t>
      </w:r>
    </w:p>
    <w:p w14:paraId="2DC5C6E9" w14:textId="77777777" w:rsidR="00C00112" w:rsidRDefault="00C00112">
      <w:pPr>
        <w:rPr>
          <w:kern w:val="0"/>
        </w:rPr>
      </w:pPr>
      <w:r>
        <w:rPr>
          <w:kern w:val="0"/>
        </w:rPr>
        <w:t xml:space="preserve">5) </w:t>
      </w:r>
      <w:r>
        <w:rPr>
          <w:rFonts w:hint="eastAsia"/>
          <w:kern w:val="0"/>
        </w:rPr>
        <w:t>套接扣压式薄壁钢管敷设完毕，管路固定牢固，连接口符合规定，两端头应封堵，而且要求接线盒（也）相应地进行做防堵措施，而且要求接线盒（箱）和盖面应紧贴模板，但不能用点焊与模板焊接。</w:t>
      </w:r>
    </w:p>
    <w:p w14:paraId="176CB3E9" w14:textId="77777777" w:rsidR="00C00112" w:rsidRDefault="00C00112">
      <w:pPr>
        <w:rPr>
          <w:kern w:val="0"/>
        </w:rPr>
      </w:pPr>
      <w:r>
        <w:rPr>
          <w:kern w:val="0"/>
        </w:rPr>
        <w:t xml:space="preserve">(3) </w:t>
      </w:r>
      <w:r>
        <w:rPr>
          <w:rFonts w:hint="eastAsia"/>
          <w:kern w:val="0"/>
        </w:rPr>
        <w:t>接地</w:t>
      </w:r>
    </w:p>
    <w:p w14:paraId="403EAE43" w14:textId="77777777" w:rsidR="00C00112" w:rsidRDefault="00C00112">
      <w:pPr>
        <w:rPr>
          <w:kern w:val="0"/>
        </w:rPr>
      </w:pPr>
      <w:r>
        <w:rPr>
          <w:kern w:val="0"/>
        </w:rPr>
        <w:t xml:space="preserve">1) </w:t>
      </w:r>
      <w:r>
        <w:rPr>
          <w:rFonts w:hint="eastAsia"/>
          <w:kern w:val="0"/>
        </w:rPr>
        <w:t>套接扣压式薄壁钢管外壳应有可靠接地，管路直线段第隔</w:t>
      </w:r>
      <w:r>
        <w:rPr>
          <w:kern w:val="0"/>
        </w:rPr>
        <w:t>20</w:t>
      </w:r>
      <w:r>
        <w:rPr>
          <w:rFonts w:hint="eastAsia"/>
          <w:kern w:val="0"/>
        </w:rPr>
        <w:t>米以内和转弯处要设接地点并焊接牢固。</w:t>
      </w:r>
    </w:p>
    <w:p w14:paraId="3FB01828" w14:textId="77777777" w:rsidR="00C00112" w:rsidRDefault="00C00112">
      <w:pPr>
        <w:rPr>
          <w:kern w:val="0"/>
        </w:rPr>
      </w:pPr>
      <w:r>
        <w:rPr>
          <w:kern w:val="0"/>
        </w:rPr>
        <w:t xml:space="preserve">2) </w:t>
      </w:r>
      <w:r>
        <w:rPr>
          <w:rFonts w:hint="eastAsia"/>
          <w:kern w:val="0"/>
        </w:rPr>
        <w:t>接扣压式薄壁钢管与接地线不应熔焊连接。</w:t>
      </w:r>
    </w:p>
    <w:p w14:paraId="619B8BDF" w14:textId="77777777" w:rsidR="00C00112" w:rsidRDefault="00C00112">
      <w:pPr>
        <w:rPr>
          <w:kern w:val="0"/>
        </w:rPr>
      </w:pPr>
      <w:r>
        <w:rPr>
          <w:kern w:val="0"/>
        </w:rPr>
        <w:t xml:space="preserve">3) </w:t>
      </w:r>
      <w:r>
        <w:rPr>
          <w:rFonts w:hint="eastAsia"/>
          <w:kern w:val="0"/>
        </w:rPr>
        <w:t>套接扣压式薄壁钢管不应做为电气设备接地线。</w:t>
      </w:r>
    </w:p>
    <w:p w14:paraId="2751E5F2" w14:textId="77777777" w:rsidR="00C00112" w:rsidRDefault="00C00112">
      <w:pPr>
        <w:rPr>
          <w:kern w:val="0"/>
        </w:rPr>
      </w:pPr>
      <w:r>
        <w:rPr>
          <w:kern w:val="0"/>
        </w:rPr>
        <w:t xml:space="preserve">4) </w:t>
      </w:r>
      <w:r>
        <w:rPr>
          <w:rFonts w:hint="eastAsia"/>
          <w:kern w:val="0"/>
        </w:rPr>
        <w:t>强弱电管与过路箱，接线盒之间应检查是否有跨接，跨接焊缝是否合乎规范要求。</w:t>
      </w:r>
    </w:p>
    <w:p w14:paraId="0BEF3907" w14:textId="77777777" w:rsidR="00C00112" w:rsidRDefault="00C00112">
      <w:pPr>
        <w:rPr>
          <w:kern w:val="0"/>
        </w:rPr>
      </w:pPr>
      <w:r>
        <w:rPr>
          <w:kern w:val="0"/>
        </w:rPr>
        <w:t xml:space="preserve">5) </w:t>
      </w:r>
      <w:r>
        <w:rPr>
          <w:rFonts w:hint="eastAsia"/>
          <w:kern w:val="0"/>
        </w:rPr>
        <w:t>按照施工图防雷接地钢筋的敷设将柱内二根φ</w:t>
      </w:r>
      <w:r>
        <w:rPr>
          <w:kern w:val="0"/>
        </w:rPr>
        <w:t>16</w:t>
      </w:r>
      <w:r>
        <w:rPr>
          <w:rFonts w:hint="eastAsia"/>
          <w:kern w:val="0"/>
        </w:rPr>
        <w:t>钢筋，用油漆做好标志，上下钢筋采用搭接，其搭接焊缝长度为钢筋直径的六倍，并按结构图焊好接地钢板。</w:t>
      </w:r>
    </w:p>
    <w:p w14:paraId="736B7949" w14:textId="77777777" w:rsidR="00C00112" w:rsidRDefault="00C00112">
      <w:pPr>
        <w:rPr>
          <w:kern w:val="0"/>
        </w:rPr>
      </w:pPr>
      <w:r>
        <w:rPr>
          <w:kern w:val="0"/>
        </w:rPr>
        <w:t xml:space="preserve">1.4 </w:t>
      </w:r>
      <w:r>
        <w:rPr>
          <w:rFonts w:hint="eastAsia"/>
          <w:kern w:val="0"/>
        </w:rPr>
        <w:t>质量控制措施</w:t>
      </w:r>
    </w:p>
    <w:p w14:paraId="7D18EB1D" w14:textId="77777777" w:rsidR="00C00112" w:rsidRDefault="00C00112">
      <w:pPr>
        <w:rPr>
          <w:kern w:val="0"/>
        </w:rPr>
      </w:pPr>
      <w:r>
        <w:rPr>
          <w:kern w:val="0"/>
        </w:rPr>
        <w:t xml:space="preserve">(1) </w:t>
      </w:r>
      <w:r>
        <w:rPr>
          <w:rFonts w:hint="eastAsia"/>
          <w:kern w:val="0"/>
        </w:rPr>
        <w:t>预埋预留质量控制要点</w:t>
      </w:r>
    </w:p>
    <w:p w14:paraId="4000B2A5" w14:textId="77777777" w:rsidR="00C00112" w:rsidRDefault="00C00112">
      <w:pPr>
        <w:rPr>
          <w:kern w:val="0"/>
        </w:rPr>
      </w:pPr>
      <w:r>
        <w:rPr>
          <w:kern w:val="0"/>
        </w:rPr>
        <w:t xml:space="preserve">1) </w:t>
      </w:r>
      <w:r>
        <w:rPr>
          <w:rFonts w:hint="eastAsia"/>
          <w:kern w:val="0"/>
        </w:rPr>
        <w:t>必须近图纸要求检查各种管道敷设，预留预埋件，强弱电管线每根管子的弯头不得多于</w:t>
      </w:r>
      <w:r>
        <w:rPr>
          <w:kern w:val="0"/>
        </w:rPr>
        <w:t>2</w:t>
      </w:r>
      <w:r>
        <w:rPr>
          <w:rFonts w:hint="eastAsia"/>
          <w:kern w:val="0"/>
        </w:rPr>
        <w:t>个，弯头不得有瘪</w:t>
      </w:r>
      <w:r>
        <w:rPr>
          <w:kern w:val="0"/>
        </w:rPr>
        <w:t>,</w:t>
      </w:r>
      <w:r>
        <w:rPr>
          <w:rFonts w:hint="eastAsia"/>
          <w:kern w:val="0"/>
        </w:rPr>
        <w:t>管径不得随意改变。</w:t>
      </w:r>
    </w:p>
    <w:p w14:paraId="75D22833" w14:textId="77777777" w:rsidR="00C00112" w:rsidRDefault="00C00112">
      <w:pPr>
        <w:rPr>
          <w:kern w:val="0"/>
        </w:rPr>
      </w:pPr>
      <w:r>
        <w:rPr>
          <w:kern w:val="0"/>
        </w:rPr>
        <w:t xml:space="preserve">2) </w:t>
      </w:r>
      <w:r>
        <w:rPr>
          <w:rFonts w:hint="eastAsia"/>
          <w:kern w:val="0"/>
        </w:rPr>
        <w:t>对过路箱，接线盒都采取防堵措施。</w:t>
      </w:r>
    </w:p>
    <w:p w14:paraId="1A5D1894" w14:textId="77777777" w:rsidR="00C00112" w:rsidRDefault="00C00112">
      <w:pPr>
        <w:rPr>
          <w:kern w:val="0"/>
        </w:rPr>
      </w:pPr>
      <w:r>
        <w:rPr>
          <w:kern w:val="0"/>
        </w:rPr>
        <w:t xml:space="preserve">3) </w:t>
      </w:r>
      <w:r>
        <w:rPr>
          <w:rFonts w:hint="eastAsia"/>
          <w:kern w:val="0"/>
        </w:rPr>
        <w:t>强、弱电管与过路箱，接线盒之间应检查是否有跨接，跨接焊缝是否合乎规范要求。</w:t>
      </w:r>
    </w:p>
    <w:p w14:paraId="0084968C" w14:textId="77777777" w:rsidR="00C00112" w:rsidRDefault="00C00112">
      <w:pPr>
        <w:rPr>
          <w:kern w:val="0"/>
        </w:rPr>
      </w:pPr>
      <w:r>
        <w:rPr>
          <w:kern w:val="0"/>
        </w:rPr>
        <w:t xml:space="preserve">4) </w:t>
      </w:r>
      <w:r>
        <w:rPr>
          <w:rFonts w:hint="eastAsia"/>
          <w:kern w:val="0"/>
        </w:rPr>
        <w:t>接线合、过路箱的盖面应紧贴在模板上，但不能用点焊与模板焊死。</w:t>
      </w:r>
    </w:p>
    <w:p w14:paraId="799035D9" w14:textId="77777777" w:rsidR="00C00112" w:rsidRDefault="00C00112">
      <w:pPr>
        <w:rPr>
          <w:rFonts w:hint="eastAsia"/>
          <w:kern w:val="0"/>
        </w:rPr>
      </w:pPr>
      <w:r>
        <w:rPr>
          <w:kern w:val="0"/>
        </w:rPr>
        <w:t xml:space="preserve">5) </w:t>
      </w:r>
      <w:r>
        <w:rPr>
          <w:rFonts w:hint="eastAsia"/>
          <w:kern w:val="0"/>
        </w:rPr>
        <w:t>严格控制各管、盒的质量，不允许有废管、废盒的出现。</w:t>
      </w:r>
    </w:p>
    <w:p w14:paraId="2C6EC07E" w14:textId="77777777" w:rsidR="00C00112" w:rsidRDefault="00C00112">
      <w:pPr>
        <w:rPr>
          <w:kern w:val="0"/>
        </w:rPr>
      </w:pPr>
      <w:r>
        <w:rPr>
          <w:kern w:val="0"/>
        </w:rPr>
        <w:t xml:space="preserve">6) </w:t>
      </w:r>
      <w:r>
        <w:rPr>
          <w:rFonts w:hint="eastAsia"/>
          <w:kern w:val="0"/>
        </w:rPr>
        <w:t>根据设计图的要求检查接地点的焊接质量，特别是柱内的二根φ</w:t>
      </w:r>
      <w:r>
        <w:rPr>
          <w:kern w:val="0"/>
        </w:rPr>
        <w:t xml:space="preserve">16 </w:t>
      </w:r>
      <w:r>
        <w:rPr>
          <w:rFonts w:hint="eastAsia"/>
          <w:kern w:val="0"/>
        </w:rPr>
        <w:t>防雷接地钢筋的敷设，并进行接地装置地电阻测试。</w:t>
      </w:r>
    </w:p>
    <w:p w14:paraId="2FDB6E20" w14:textId="77777777" w:rsidR="00C00112" w:rsidRDefault="00C00112">
      <w:pPr>
        <w:rPr>
          <w:kern w:val="0"/>
        </w:rPr>
      </w:pPr>
      <w:r>
        <w:rPr>
          <w:kern w:val="0"/>
        </w:rPr>
        <w:t xml:space="preserve">2 </w:t>
      </w:r>
      <w:r>
        <w:rPr>
          <w:rFonts w:hint="eastAsia"/>
          <w:kern w:val="0"/>
        </w:rPr>
        <w:t>电气部分施工方案和施工方法</w:t>
      </w:r>
    </w:p>
    <w:p w14:paraId="101C9EFD" w14:textId="77777777" w:rsidR="00C00112" w:rsidRDefault="00C00112">
      <w:pPr>
        <w:rPr>
          <w:kern w:val="0"/>
        </w:rPr>
      </w:pPr>
      <w:r>
        <w:rPr>
          <w:rFonts w:hint="eastAsia"/>
          <w:kern w:val="0"/>
        </w:rPr>
        <w:t>该工程具有先进的配套设施共设置九台电梯和中央调，强电有动力、照明、应急照明、防雷接地。弱电有消防自动报警、闭路电视，楼宇自动化控制、智能门禁、通讯、宾馆综合管理、背景音乐、公共广播，等多种现代智能化综合布线设计。</w:t>
      </w:r>
    </w:p>
    <w:p w14:paraId="350C0FD3" w14:textId="77777777" w:rsidR="00C00112" w:rsidRDefault="00C00112">
      <w:pPr>
        <w:rPr>
          <w:kern w:val="0"/>
        </w:rPr>
      </w:pPr>
      <w:r>
        <w:rPr>
          <w:rFonts w:hint="eastAsia"/>
          <w:kern w:val="0"/>
        </w:rPr>
        <w:t>大楼用电设备总安装容量约</w:t>
      </w:r>
      <w:r>
        <w:rPr>
          <w:kern w:val="0"/>
        </w:rPr>
        <w:t>210</w:t>
      </w:r>
      <w:r>
        <w:rPr>
          <w:kern w:val="0"/>
        </w:rPr>
        <w:t>0KW</w:t>
      </w:r>
      <w:r>
        <w:rPr>
          <w:rFonts w:hint="eastAsia"/>
          <w:kern w:val="0"/>
        </w:rPr>
        <w:t>，由变电所引至低控屏，配线采用</w:t>
      </w:r>
      <w:r>
        <w:rPr>
          <w:kern w:val="0"/>
        </w:rPr>
        <w:t>NF</w:t>
      </w:r>
      <w:r>
        <w:rPr>
          <w:rFonts w:hint="eastAsia"/>
          <w:kern w:val="0"/>
        </w:rPr>
        <w:t>型防火电线，</w:t>
      </w:r>
      <w:r>
        <w:rPr>
          <w:kern w:val="0"/>
        </w:rPr>
        <w:t>VV</w:t>
      </w:r>
      <w:r>
        <w:rPr>
          <w:rFonts w:hint="eastAsia"/>
          <w:kern w:val="0"/>
        </w:rPr>
        <w:t>全塑电缆，支线全采用塑料铜蕊线。</w:t>
      </w:r>
    </w:p>
    <w:p w14:paraId="2AC7E92C" w14:textId="77777777" w:rsidR="00C00112" w:rsidRDefault="00C00112">
      <w:pPr>
        <w:rPr>
          <w:kern w:val="0"/>
        </w:rPr>
      </w:pPr>
      <w:r>
        <w:rPr>
          <w:rFonts w:hint="eastAsia"/>
          <w:kern w:val="0"/>
        </w:rPr>
        <w:t>线路敷设方式采用母线槽，防火电缆，沿强弱电井垂直安装，水平安装全采用套接式扣压，薄壁钢管沿砼、砖墙，吊顶内暗敷，或沿线槽</w:t>
      </w:r>
    </w:p>
    <w:p w14:paraId="5248F674" w14:textId="77777777" w:rsidR="00C00112" w:rsidRDefault="00C00112">
      <w:pPr>
        <w:rPr>
          <w:kern w:val="0"/>
        </w:rPr>
      </w:pPr>
      <w:r>
        <w:rPr>
          <w:rFonts w:hint="eastAsia"/>
          <w:kern w:val="0"/>
        </w:rPr>
        <w:t>敷设。</w:t>
      </w:r>
    </w:p>
    <w:p w14:paraId="5423A631" w14:textId="77777777" w:rsidR="00C00112" w:rsidRDefault="00C00112">
      <w:pPr>
        <w:rPr>
          <w:kern w:val="0"/>
        </w:rPr>
      </w:pPr>
      <w:r>
        <w:rPr>
          <w:kern w:val="0"/>
        </w:rPr>
        <w:t xml:space="preserve">2.1 </w:t>
      </w:r>
      <w:r>
        <w:rPr>
          <w:rFonts w:hint="eastAsia"/>
          <w:kern w:val="0"/>
        </w:rPr>
        <w:t>动力、照明施工方案</w:t>
      </w:r>
    </w:p>
    <w:p w14:paraId="76AB8EC6" w14:textId="77777777" w:rsidR="00C00112" w:rsidRDefault="00C00112">
      <w:pPr>
        <w:rPr>
          <w:kern w:val="0"/>
        </w:rPr>
      </w:pPr>
      <w:r>
        <w:rPr>
          <w:rFonts w:hint="eastAsia"/>
          <w:kern w:val="0"/>
        </w:rPr>
        <w:t>电气安装工程分布较广，因此施工安排必须与土建工程和其他配套相关工程密切配合进行，根据每个建筑物的工程进展来安排电气工程施工。具体施工方案为：</w:t>
      </w:r>
    </w:p>
    <w:p w14:paraId="2E912E21" w14:textId="77777777" w:rsidR="00C00112" w:rsidRDefault="00C00112">
      <w:pPr>
        <w:rPr>
          <w:kern w:val="0"/>
        </w:rPr>
      </w:pPr>
      <w:r>
        <w:rPr>
          <w:kern w:val="0"/>
        </w:rPr>
        <w:t xml:space="preserve">2.1.1 </w:t>
      </w:r>
      <w:r>
        <w:rPr>
          <w:rFonts w:hint="eastAsia"/>
          <w:kern w:val="0"/>
        </w:rPr>
        <w:t>先进行建筑的电线电缆管埋设，等土建封顶后，再进行电缆桥架、金属线槽、塑料线槽、配电箱安装，敷设电线电缆。</w:t>
      </w:r>
    </w:p>
    <w:p w14:paraId="12A3668E" w14:textId="77777777" w:rsidR="00C00112" w:rsidRDefault="00C00112">
      <w:pPr>
        <w:rPr>
          <w:kern w:val="0"/>
        </w:rPr>
      </w:pPr>
      <w:r>
        <w:rPr>
          <w:kern w:val="0"/>
        </w:rPr>
        <w:t>2.</w:t>
      </w:r>
      <w:r>
        <w:rPr>
          <w:kern w:val="0"/>
        </w:rPr>
        <w:t xml:space="preserve">1.2 </w:t>
      </w:r>
      <w:r>
        <w:rPr>
          <w:rFonts w:hint="eastAsia"/>
          <w:kern w:val="0"/>
        </w:rPr>
        <w:t>每一层楼的开关、插座、灯具安装分二次进行，不需进行二次装修的房间在电线电缆敷设和配电箱安装后就可进行。需要进行二次装修的房间在装修后再进行。在装修过程中，积极与装修单位作好配合，把灯具、开关、插座的安装位置预留准确，以避免安装时对二次装修造成损坏。</w:t>
      </w:r>
    </w:p>
    <w:p w14:paraId="21A222C4" w14:textId="77777777" w:rsidR="00C00112" w:rsidRDefault="00C00112">
      <w:pPr>
        <w:rPr>
          <w:kern w:val="0"/>
        </w:rPr>
      </w:pPr>
      <w:r>
        <w:rPr>
          <w:kern w:val="0"/>
        </w:rPr>
        <w:t xml:space="preserve">2.2 </w:t>
      </w:r>
      <w:r>
        <w:rPr>
          <w:rFonts w:hint="eastAsia"/>
          <w:kern w:val="0"/>
        </w:rPr>
        <w:t>防雷接地施工方案</w:t>
      </w:r>
    </w:p>
    <w:p w14:paraId="641C7020" w14:textId="77777777" w:rsidR="00C00112" w:rsidRDefault="00C00112">
      <w:pPr>
        <w:rPr>
          <w:kern w:val="0"/>
        </w:rPr>
      </w:pPr>
      <w:r>
        <w:rPr>
          <w:rFonts w:hint="eastAsia"/>
          <w:kern w:val="0"/>
        </w:rPr>
        <w:t>办公区的防雷接地安装分为二部分进行，即室内电气设备的工作接地、保护防雷接地；每栋建筑物楼顶天面的防雷、基础接地。在进行建筑物每层楼的电气设备安装时，配合土建做好基础接地和室内电气设备的工作、保护防雷接地可同时进行，待整个建筑物楼顶的房建施工完后，再进行楼顶天面的防雷网施工。</w:t>
      </w:r>
    </w:p>
    <w:p w14:paraId="32065AEF" w14:textId="77777777" w:rsidR="00C00112" w:rsidRDefault="00C00112">
      <w:pPr>
        <w:rPr>
          <w:kern w:val="0"/>
        </w:rPr>
      </w:pPr>
      <w:r>
        <w:rPr>
          <w:kern w:val="0"/>
        </w:rPr>
        <w:t xml:space="preserve">2.3 </w:t>
      </w:r>
      <w:r>
        <w:rPr>
          <w:rFonts w:hint="eastAsia"/>
          <w:kern w:val="0"/>
        </w:rPr>
        <w:t>施工工艺流程</w:t>
      </w:r>
    </w:p>
    <w:p w14:paraId="38DB5E76" w14:textId="77777777" w:rsidR="00C00112" w:rsidRDefault="00C00112">
      <w:pPr>
        <w:rPr>
          <w:kern w:val="0"/>
        </w:rPr>
      </w:pPr>
      <w:r>
        <w:rPr>
          <w:kern w:val="0"/>
        </w:rPr>
        <w:t>(1)</w:t>
      </w:r>
      <w:r>
        <w:rPr>
          <w:rFonts w:hint="eastAsia"/>
          <w:kern w:val="0"/>
        </w:rPr>
        <w:t>按施工图测定箱、盒位置→选材及零件→管路连接→接线盒、箱防堵→固定接线盒、箱→暗敷隐蔽验收→配合土建浇砼→拆模后箱、盒、管清理→穿引</w:t>
      </w:r>
      <w:r>
        <w:rPr>
          <w:kern w:val="0"/>
        </w:rPr>
        <w:t>.</w:t>
      </w:r>
    </w:p>
    <w:p w14:paraId="52C3B453" w14:textId="77777777" w:rsidR="00C00112" w:rsidRDefault="00C00112">
      <w:pPr>
        <w:rPr>
          <w:kern w:val="0"/>
        </w:rPr>
      </w:pPr>
      <w:r>
        <w:rPr>
          <w:kern w:val="0"/>
        </w:rPr>
        <w:t>(2)</w:t>
      </w:r>
      <w:r>
        <w:rPr>
          <w:rFonts w:hint="eastAsia"/>
          <w:kern w:val="0"/>
        </w:rPr>
        <w:t>插接母线安装</w:t>
      </w:r>
      <w:r>
        <w:rPr>
          <w:kern w:val="0"/>
        </w:rPr>
        <w:t>:</w:t>
      </w:r>
      <w:r>
        <w:rPr>
          <w:rFonts w:hint="eastAsia"/>
          <w:kern w:val="0"/>
        </w:rPr>
        <w:t>测量定位→焊接固定件→测量绝缘电阻→连接安装→安插接箱→连接安装→安插接箱→压接电缆（电线）→测试运行。</w:t>
      </w:r>
    </w:p>
    <w:p w14:paraId="38E9BDBA" w14:textId="77777777" w:rsidR="00C00112" w:rsidRDefault="00C00112">
      <w:pPr>
        <w:rPr>
          <w:kern w:val="0"/>
        </w:rPr>
      </w:pPr>
      <w:r>
        <w:rPr>
          <w:kern w:val="0"/>
        </w:rPr>
        <w:t>(3)</w:t>
      </w:r>
      <w:r>
        <w:rPr>
          <w:rFonts w:hint="eastAsia"/>
          <w:kern w:val="0"/>
        </w:rPr>
        <w:t>配线桥架安装</w:t>
      </w:r>
      <w:r>
        <w:rPr>
          <w:kern w:val="0"/>
        </w:rPr>
        <w:t>:</w:t>
      </w:r>
      <w:r>
        <w:rPr>
          <w:rFonts w:hint="eastAsia"/>
          <w:kern w:val="0"/>
        </w:rPr>
        <w:t>测量定位→固定紧固件→安装支（吊）架→安装配线槽→安装隔板→连接接地线→放线。</w:t>
      </w:r>
    </w:p>
    <w:p w14:paraId="7A205FC9" w14:textId="77777777" w:rsidR="00C00112" w:rsidRDefault="00C00112">
      <w:pPr>
        <w:rPr>
          <w:kern w:val="0"/>
        </w:rPr>
      </w:pPr>
      <w:r>
        <w:rPr>
          <w:kern w:val="0"/>
        </w:rPr>
        <w:t>(4)</w:t>
      </w:r>
      <w:r>
        <w:rPr>
          <w:rFonts w:hint="eastAsia"/>
          <w:kern w:val="0"/>
        </w:rPr>
        <w:t>动力部分安装</w:t>
      </w:r>
      <w:r>
        <w:rPr>
          <w:kern w:val="0"/>
        </w:rPr>
        <w:t>:</w:t>
      </w:r>
      <w:r>
        <w:rPr>
          <w:rFonts w:hint="eastAsia"/>
          <w:kern w:val="0"/>
        </w:rPr>
        <w:t>施工准备→清理预埋管盒→焊接地脚螺栓→穿引线→穿电缆（电线）→线路绝缘电阻测量→电器设备绝缘电阻测量→压接导线→空载试运行→负载试运行→联运→验收</w:t>
      </w:r>
      <w:r>
        <w:rPr>
          <w:kern w:val="0"/>
        </w:rPr>
        <w:t>.</w:t>
      </w:r>
    </w:p>
    <w:p w14:paraId="47078C58" w14:textId="77777777" w:rsidR="00C00112" w:rsidRDefault="00C00112">
      <w:pPr>
        <w:rPr>
          <w:kern w:val="0"/>
        </w:rPr>
      </w:pPr>
      <w:r>
        <w:rPr>
          <w:kern w:val="0"/>
        </w:rPr>
        <w:t>(5)</w:t>
      </w:r>
      <w:r>
        <w:rPr>
          <w:rFonts w:hint="eastAsia"/>
          <w:kern w:val="0"/>
        </w:rPr>
        <w:t>配电屏（箱）安装</w:t>
      </w:r>
      <w:r>
        <w:rPr>
          <w:kern w:val="0"/>
        </w:rPr>
        <w:t>:</w:t>
      </w:r>
      <w:r>
        <w:rPr>
          <w:rFonts w:hint="eastAsia"/>
          <w:kern w:val="0"/>
        </w:rPr>
        <w:t>施工准备→清理剪刀墙预留盒→清理钢管→焊接钢管→接地螺栓→测定屏（箱）电器元件绝缘电阻→拆除箱体</w:t>
      </w:r>
      <w:r>
        <w:rPr>
          <w:kern w:val="0"/>
        </w:rPr>
        <w:t>(</w:t>
      </w:r>
      <w:r>
        <w:rPr>
          <w:rFonts w:hint="eastAsia"/>
          <w:kern w:val="0"/>
        </w:rPr>
        <w:t>安装底座</w:t>
      </w:r>
      <w:r>
        <w:rPr>
          <w:kern w:val="0"/>
        </w:rPr>
        <w:t>)</w:t>
      </w:r>
      <w:r>
        <w:rPr>
          <w:rFonts w:hint="eastAsia"/>
          <w:kern w:val="0"/>
        </w:rPr>
        <w:t>→安装箱体</w:t>
      </w:r>
      <w:r>
        <w:rPr>
          <w:kern w:val="0"/>
        </w:rPr>
        <w:t>(</w:t>
      </w:r>
      <w:r>
        <w:rPr>
          <w:rFonts w:hint="eastAsia"/>
          <w:kern w:val="0"/>
        </w:rPr>
        <w:t>安装屏</w:t>
      </w:r>
      <w:r>
        <w:rPr>
          <w:kern w:val="0"/>
        </w:rPr>
        <w:t>)</w:t>
      </w:r>
      <w:r>
        <w:rPr>
          <w:rFonts w:hint="eastAsia"/>
          <w:kern w:val="0"/>
        </w:rPr>
        <w:t>→穿电缆、电线→测量电缆电线绝缘→压接线头→包色带分相序→送电→试运行。</w:t>
      </w:r>
    </w:p>
    <w:p w14:paraId="079FDC39" w14:textId="77777777" w:rsidR="00C00112" w:rsidRDefault="00C00112">
      <w:pPr>
        <w:rPr>
          <w:kern w:val="0"/>
        </w:rPr>
      </w:pPr>
      <w:r>
        <w:rPr>
          <w:kern w:val="0"/>
        </w:rPr>
        <w:t>(6)</w:t>
      </w:r>
      <w:r>
        <w:rPr>
          <w:rFonts w:hint="eastAsia"/>
          <w:kern w:val="0"/>
        </w:rPr>
        <w:t>照明安装</w:t>
      </w:r>
      <w:r>
        <w:rPr>
          <w:kern w:val="0"/>
        </w:rPr>
        <w:t>:</w:t>
      </w:r>
    </w:p>
    <w:p w14:paraId="1AD0186D" w14:textId="77777777" w:rsidR="00C00112" w:rsidRDefault="00C00112">
      <w:pPr>
        <w:rPr>
          <w:kern w:val="0"/>
        </w:rPr>
      </w:pPr>
      <w:r>
        <w:rPr>
          <w:rFonts w:hint="eastAsia"/>
          <w:kern w:val="0"/>
        </w:rPr>
        <w:t>施工准备→清理预埋管盒→穿引线</w:t>
      </w:r>
      <w:r>
        <w:rPr>
          <w:kern w:val="0"/>
        </w:rPr>
        <w:t>(</w:t>
      </w:r>
      <w:r>
        <w:rPr>
          <w:rFonts w:hint="eastAsia"/>
          <w:kern w:val="0"/>
        </w:rPr>
        <w:t>重新安装穿线管</w:t>
      </w:r>
      <w:r>
        <w:rPr>
          <w:kern w:val="0"/>
        </w:rPr>
        <w:t>)</w:t>
      </w:r>
      <w:r>
        <w:rPr>
          <w:rFonts w:hint="eastAsia"/>
          <w:kern w:val="0"/>
        </w:rPr>
        <w:t>→穿电缆电线→接头→测量导线绝缘电阻→安装灯具、开关、插座→试灯→接线盒盖板→按回路投入运行。</w:t>
      </w:r>
    </w:p>
    <w:p w14:paraId="3C45DD66" w14:textId="77777777" w:rsidR="00C00112" w:rsidRDefault="00C00112">
      <w:pPr>
        <w:rPr>
          <w:kern w:val="0"/>
        </w:rPr>
      </w:pPr>
      <w:r>
        <w:rPr>
          <w:kern w:val="0"/>
        </w:rPr>
        <w:t>(7)</w:t>
      </w:r>
      <w:r>
        <w:rPr>
          <w:rFonts w:hint="eastAsia"/>
          <w:kern w:val="0"/>
        </w:rPr>
        <w:t>防雷接地</w:t>
      </w:r>
    </w:p>
    <w:p w14:paraId="5F4B56B0" w14:textId="77777777" w:rsidR="00C00112" w:rsidRDefault="00C00112">
      <w:pPr>
        <w:rPr>
          <w:kern w:val="0"/>
        </w:rPr>
      </w:pPr>
      <w:r>
        <w:rPr>
          <w:rFonts w:hint="eastAsia"/>
          <w:kern w:val="0"/>
        </w:rPr>
        <w:t>施工准备→焊接箱形基础钢筋→焊接辅助接地装置钢板→初测接地电阻</w:t>
      </w:r>
      <w:r>
        <w:rPr>
          <w:kern w:val="0"/>
        </w:rPr>
        <w:t>(</w:t>
      </w:r>
      <w:r>
        <w:rPr>
          <w:rFonts w:hint="eastAsia"/>
          <w:kern w:val="0"/>
        </w:rPr>
        <w:t>焊接防侧击雷均压环</w:t>
      </w:r>
      <w:r>
        <w:rPr>
          <w:kern w:val="0"/>
        </w:rPr>
        <w:t>\</w:t>
      </w:r>
      <w:r>
        <w:rPr>
          <w:rFonts w:hint="eastAsia"/>
          <w:kern w:val="0"/>
        </w:rPr>
        <w:t>焊接接地点</w:t>
      </w:r>
      <w:r>
        <w:rPr>
          <w:kern w:val="0"/>
        </w:rPr>
        <w:t>)</w:t>
      </w:r>
      <w:r>
        <w:rPr>
          <w:rFonts w:hint="eastAsia"/>
          <w:kern w:val="0"/>
        </w:rPr>
        <w:t>→焊接各层</w:t>
      </w:r>
      <w:r>
        <w:rPr>
          <w:kern w:val="0"/>
        </w:rPr>
        <w:t xml:space="preserve">2 </w:t>
      </w:r>
      <w:r>
        <w:rPr>
          <w:rFonts w:hint="eastAsia"/>
          <w:kern w:val="0"/>
        </w:rPr>
        <w:t>根Φ</w:t>
      </w:r>
      <w:r>
        <w:rPr>
          <w:kern w:val="0"/>
        </w:rPr>
        <w:t xml:space="preserve">16 </w:t>
      </w:r>
      <w:r>
        <w:rPr>
          <w:rFonts w:hint="eastAsia"/>
          <w:kern w:val="0"/>
        </w:rPr>
        <w:t>元钢→焊接屋顶避雷带→测量接地装置的接地电阻（不应大于</w:t>
      </w:r>
      <w:r>
        <w:rPr>
          <w:kern w:val="0"/>
        </w:rPr>
        <w:t>1</w:t>
      </w:r>
      <w:r>
        <w:rPr>
          <w:rFonts w:hint="eastAsia"/>
          <w:kern w:val="0"/>
        </w:rPr>
        <w:t>Ω）。</w:t>
      </w:r>
    </w:p>
    <w:p w14:paraId="68498676" w14:textId="77777777" w:rsidR="00C00112" w:rsidRDefault="00C00112">
      <w:pPr>
        <w:rPr>
          <w:kern w:val="0"/>
        </w:rPr>
      </w:pPr>
      <w:r>
        <w:rPr>
          <w:kern w:val="0"/>
        </w:rPr>
        <w:t xml:space="preserve">2.4 </w:t>
      </w:r>
      <w:r>
        <w:rPr>
          <w:rFonts w:hint="eastAsia"/>
          <w:kern w:val="0"/>
        </w:rPr>
        <w:t>主要施工方法</w:t>
      </w:r>
    </w:p>
    <w:p w14:paraId="67B8459D" w14:textId="77777777" w:rsidR="00C00112" w:rsidRDefault="00C00112">
      <w:pPr>
        <w:rPr>
          <w:kern w:val="0"/>
        </w:rPr>
      </w:pPr>
      <w:r>
        <w:rPr>
          <w:kern w:val="0"/>
        </w:rPr>
        <w:t xml:space="preserve">2.4.1 </w:t>
      </w:r>
      <w:r>
        <w:rPr>
          <w:rFonts w:hint="eastAsia"/>
          <w:kern w:val="0"/>
        </w:rPr>
        <w:t>电线电缆管敷设</w:t>
      </w:r>
    </w:p>
    <w:p w14:paraId="235395B1" w14:textId="77777777" w:rsidR="00C00112" w:rsidRDefault="00C00112">
      <w:pPr>
        <w:rPr>
          <w:rFonts w:hint="eastAsia"/>
          <w:kern w:val="0"/>
        </w:rPr>
      </w:pPr>
      <w:r>
        <w:rPr>
          <w:rFonts w:hint="eastAsia"/>
          <w:kern w:val="0"/>
        </w:rPr>
        <w:t>本工程中的电线、电缆管在办公区的建筑物各楼层中敷设分为室内墙内暗敷设和地面暗敷设、室内屋顶面吊顶内敷设、室内出桥架后明敷、室外埋地敷设。室内电线电缆管材料均采用镀锌套接紧定式钢导管，室外埋地电缆保护管采用厚壁塑料管。主要工艺流程如下：</w:t>
      </w:r>
    </w:p>
    <w:p w14:paraId="58A2723A" w14:textId="77777777" w:rsidR="00C00112" w:rsidRDefault="00C00112">
      <w:pPr>
        <w:rPr>
          <w:rFonts w:hint="eastAsia"/>
          <w:kern w:val="0"/>
        </w:rPr>
      </w:pPr>
      <w:r>
        <w:rPr>
          <w:rFonts w:hint="eastAsia"/>
          <w:noProof/>
          <w:kern w:val="0"/>
        </w:rPr>
        <w:pict w14:anchorId="6E9CF437">
          <v:group id="_x0000_s1026" style="position:absolute;left:0;text-align:left;margin-left:36pt;margin-top:7.8pt;width:333pt;height:54.6pt;z-index:251655168" coordorigin="2520,10644" coordsize="6660,1092">
            <v:shapetype id="_x0000_t202" coordsize="21600,21600" o:spt="202" path="m,l,21600r21600,l21600,xe">
              <v:stroke joinstyle="miter"/>
              <v:path gradientshapeok="t" o:connecttype="rect"/>
            </v:shapetype>
            <v:shape id="_x0000_s1027" type="#_x0000_t202" style="position:absolute;left:2520;top:10644;width:1620;height:468">
              <v:textbox>
                <w:txbxContent>
                  <w:p w14:paraId="1AD45D36" w14:textId="77777777" w:rsidR="00C00112" w:rsidRDefault="00C00112">
                    <w:pPr>
                      <w:jc w:val="center"/>
                    </w:pPr>
                    <w:r>
                      <w:rPr>
                        <w:rFonts w:hint="eastAsia"/>
                      </w:rPr>
                      <w:t>施工准备</w:t>
                    </w:r>
                  </w:p>
                </w:txbxContent>
              </v:textbox>
            </v:shape>
            <v:shape id="_x0000_s1028" type="#_x0000_t202" style="position:absolute;left:4500;top:10644;width:1620;height:468">
              <v:textbox>
                <w:txbxContent>
                  <w:p w14:paraId="47BB2523" w14:textId="77777777" w:rsidR="00C00112" w:rsidRDefault="00C00112">
                    <w:pPr>
                      <w:jc w:val="center"/>
                    </w:pPr>
                    <w:r>
                      <w:rPr>
                        <w:rFonts w:hint="eastAsia"/>
                      </w:rPr>
                      <w:t>测量划线</w:t>
                    </w:r>
                  </w:p>
                </w:txbxContent>
              </v:textbox>
            </v:shape>
            <v:shape id="_x0000_s1029" type="#_x0000_t202" style="position:absolute;left:6480;top:10644;width:2340;height:468">
              <v:textbox>
                <w:txbxContent>
                  <w:p w14:paraId="35EAD0C1" w14:textId="77777777" w:rsidR="00C00112" w:rsidRDefault="00C00112">
                    <w:pPr>
                      <w:jc w:val="center"/>
                    </w:pPr>
                    <w:r>
                      <w:rPr>
                        <w:rFonts w:hint="eastAsia"/>
                      </w:rPr>
                      <w:t>支架安装</w:t>
                    </w:r>
                    <w:r>
                      <w:rPr>
                        <w:rFonts w:hint="eastAsia"/>
                      </w:rPr>
                      <w:t>(</w:t>
                    </w:r>
                    <w:r>
                      <w:rPr>
                        <w:rFonts w:hint="eastAsia"/>
                      </w:rPr>
                      <w:t>明敷</w:t>
                    </w:r>
                    <w:r>
                      <w:rPr>
                        <w:rFonts w:hint="eastAsia"/>
                      </w:rPr>
                      <w:t>)</w:t>
                    </w:r>
                  </w:p>
                </w:txbxContent>
              </v:textbox>
            </v:shape>
            <v:shape id="_x0000_s1030" type="#_x0000_t202" style="position:absolute;left:2520;top:11268;width:2340;height:468">
              <v:textbox>
                <w:txbxContent>
                  <w:p w14:paraId="09CEEE41" w14:textId="77777777" w:rsidR="00C00112" w:rsidRDefault="00C00112">
                    <w:pPr>
                      <w:jc w:val="center"/>
                    </w:pPr>
                    <w:r>
                      <w:rPr>
                        <w:rFonts w:hint="eastAsia"/>
                      </w:rPr>
                      <w:t>钢管安装</w:t>
                    </w:r>
                    <w:r>
                      <w:rPr>
                        <w:rFonts w:hint="eastAsia"/>
                      </w:rPr>
                      <w:t>(</w:t>
                    </w:r>
                    <w:r>
                      <w:rPr>
                        <w:rFonts w:hint="eastAsia"/>
                      </w:rPr>
                      <w:t>连接</w:t>
                    </w:r>
                    <w:r>
                      <w:rPr>
                        <w:rFonts w:hint="eastAsia"/>
                      </w:rPr>
                      <w:t>)</w:t>
                    </w:r>
                  </w:p>
                </w:txbxContent>
              </v:textbox>
            </v:shape>
            <v:line id="_x0000_s1031" style="position:absolute" from="4140,10800" to="4500,10800">
              <v:stroke endarrow="block"/>
            </v:line>
            <v:line id="_x0000_s1032" style="position:absolute" from="6120,10800" to="6480,10800">
              <v:stroke endarrow="block"/>
            </v:line>
            <v:line id="_x0000_s1033" style="position:absolute" from="8820,10800" to="9180,10800">
              <v:stroke endarrow="block"/>
            </v:line>
            <w10:wrap type="square"/>
          </v:group>
        </w:pict>
      </w:r>
    </w:p>
    <w:p w14:paraId="6B050D7C" w14:textId="77777777" w:rsidR="00C00112" w:rsidRDefault="00C00112">
      <w:pPr>
        <w:rPr>
          <w:rFonts w:hint="eastAsia"/>
          <w:kern w:val="0"/>
        </w:rPr>
      </w:pPr>
    </w:p>
    <w:p w14:paraId="3BE335E6" w14:textId="77777777" w:rsidR="00C00112" w:rsidRDefault="00C00112">
      <w:pPr>
        <w:rPr>
          <w:rFonts w:hint="eastAsia"/>
          <w:kern w:val="0"/>
        </w:rPr>
      </w:pPr>
    </w:p>
    <w:p w14:paraId="1697891B" w14:textId="77777777" w:rsidR="00C00112" w:rsidRDefault="00C00112">
      <w:pPr>
        <w:rPr>
          <w:rFonts w:hint="eastAsia"/>
          <w:kern w:val="0"/>
        </w:rPr>
      </w:pPr>
    </w:p>
    <w:p w14:paraId="4E738E66" w14:textId="77777777" w:rsidR="00C00112" w:rsidRDefault="00C00112">
      <w:pPr>
        <w:rPr>
          <w:rFonts w:hint="eastAsia"/>
          <w:kern w:val="0"/>
        </w:rPr>
      </w:pPr>
    </w:p>
    <w:p w14:paraId="422AC4BC" w14:textId="77777777" w:rsidR="00C00112" w:rsidRDefault="00C00112">
      <w:pPr>
        <w:rPr>
          <w:kern w:val="0"/>
        </w:rPr>
      </w:pPr>
      <w:r>
        <w:rPr>
          <w:rFonts w:hint="eastAsia"/>
          <w:kern w:val="0"/>
        </w:rPr>
        <w:t>根据设计技术要求，不同回路、不同供电系统、导线材质不同，所采用的钢管也不同，钢管敷设必须满足以下要求</w:t>
      </w:r>
      <w:r>
        <w:rPr>
          <w:kern w:val="0"/>
        </w:rPr>
        <w:t>:</w:t>
      </w:r>
    </w:p>
    <w:p w14:paraId="7DCA266D" w14:textId="77777777" w:rsidR="00C00112" w:rsidRDefault="00C00112">
      <w:pPr>
        <w:rPr>
          <w:kern w:val="0"/>
        </w:rPr>
      </w:pPr>
      <w:r>
        <w:rPr>
          <w:kern w:val="0"/>
        </w:rPr>
        <w:t>(1)</w:t>
      </w:r>
      <w:r>
        <w:rPr>
          <w:rFonts w:hint="eastAsia"/>
          <w:kern w:val="0"/>
        </w:rPr>
        <w:t>照明支线采用镀锌套接紧定式钢导管吊顶内敷设；动力支线出桥架后采用镀锌套接紧定式钢导管明敷。</w:t>
      </w:r>
    </w:p>
    <w:p w14:paraId="4F312466" w14:textId="77777777" w:rsidR="00C00112" w:rsidRDefault="00C00112">
      <w:pPr>
        <w:rPr>
          <w:kern w:val="0"/>
        </w:rPr>
      </w:pPr>
      <w:r>
        <w:rPr>
          <w:kern w:val="0"/>
        </w:rPr>
        <w:t>(2)</w:t>
      </w:r>
      <w:r>
        <w:rPr>
          <w:rFonts w:hint="eastAsia"/>
          <w:kern w:val="0"/>
        </w:rPr>
        <w:t>为保证电线管弯曲半径符合大于</w:t>
      </w:r>
      <w:r>
        <w:rPr>
          <w:kern w:val="0"/>
        </w:rPr>
        <w:t xml:space="preserve">6 </w:t>
      </w:r>
      <w:r>
        <w:rPr>
          <w:rFonts w:hint="eastAsia"/>
          <w:kern w:val="0"/>
        </w:rPr>
        <w:t>倍外径的要求，其电线管弯曲采用液压弯管机制作，并且钢管在弯曲处的变形不小于原外径的</w:t>
      </w:r>
      <w:r>
        <w:rPr>
          <w:kern w:val="0"/>
        </w:rPr>
        <w:t>10%</w:t>
      </w:r>
      <w:r>
        <w:rPr>
          <w:rFonts w:hint="eastAsia"/>
          <w:kern w:val="0"/>
        </w:rPr>
        <w:t>。</w:t>
      </w:r>
    </w:p>
    <w:p w14:paraId="2B4E4030" w14:textId="77777777" w:rsidR="00C00112" w:rsidRDefault="00C00112">
      <w:pPr>
        <w:rPr>
          <w:kern w:val="0"/>
        </w:rPr>
      </w:pPr>
      <w:r>
        <w:rPr>
          <w:kern w:val="0"/>
        </w:rPr>
        <w:t>(3)</w:t>
      </w:r>
      <w:r>
        <w:rPr>
          <w:rFonts w:hint="eastAsia"/>
          <w:kern w:val="0"/>
        </w:rPr>
        <w:t>导管在接头处采用专用接头固定，紧定螺钉专用工具应配套、耐用、便于操作。</w:t>
      </w:r>
    </w:p>
    <w:p w14:paraId="740130D3" w14:textId="77777777" w:rsidR="00C00112" w:rsidRDefault="00C00112">
      <w:pPr>
        <w:rPr>
          <w:kern w:val="0"/>
        </w:rPr>
      </w:pPr>
      <w:r>
        <w:rPr>
          <w:kern w:val="0"/>
        </w:rPr>
        <w:t>(4)</w:t>
      </w:r>
      <w:r>
        <w:rPr>
          <w:rFonts w:hint="eastAsia"/>
          <w:kern w:val="0"/>
        </w:rPr>
        <w:t>钢管暗埋后及时恢复施工前状况以不影响其他单位施工。</w:t>
      </w:r>
    </w:p>
    <w:p w14:paraId="6CBB021D" w14:textId="77777777" w:rsidR="00C00112" w:rsidRDefault="00C00112">
      <w:pPr>
        <w:rPr>
          <w:kern w:val="0"/>
        </w:rPr>
      </w:pPr>
      <w:r>
        <w:rPr>
          <w:kern w:val="0"/>
        </w:rPr>
        <w:t>1</w:t>
      </w:r>
      <w:r>
        <w:rPr>
          <w:rFonts w:hint="eastAsia"/>
          <w:kern w:val="0"/>
        </w:rPr>
        <w:t>）墙内及地面敷设</w:t>
      </w:r>
    </w:p>
    <w:p w14:paraId="5D4D0F4A" w14:textId="77777777" w:rsidR="00C00112" w:rsidRDefault="00C00112">
      <w:pPr>
        <w:rPr>
          <w:kern w:val="0"/>
        </w:rPr>
      </w:pPr>
      <w:r>
        <w:rPr>
          <w:rFonts w:hint="eastAsia"/>
          <w:kern w:val="0"/>
        </w:rPr>
        <w:t>墙内及地面敷设前，根据设计图确定管线敷线路位置，根据土建进度及时进行预留预埋工作，自检、互检、质检工程师检查后敷管前请监理工程师检查是否符合规范、验收标准要求。</w:t>
      </w:r>
    </w:p>
    <w:p w14:paraId="7050745A" w14:textId="77777777" w:rsidR="00C00112" w:rsidRDefault="00C00112">
      <w:pPr>
        <w:rPr>
          <w:kern w:val="0"/>
        </w:rPr>
      </w:pPr>
      <w:r>
        <w:rPr>
          <w:kern w:val="0"/>
        </w:rPr>
        <w:t>2)</w:t>
      </w:r>
      <w:r>
        <w:rPr>
          <w:rFonts w:hint="eastAsia"/>
          <w:kern w:val="0"/>
        </w:rPr>
        <w:t>吊顶内敷设</w:t>
      </w:r>
    </w:p>
    <w:p w14:paraId="598CA52B" w14:textId="77777777" w:rsidR="00C00112" w:rsidRDefault="00C00112">
      <w:pPr>
        <w:rPr>
          <w:kern w:val="0"/>
        </w:rPr>
      </w:pPr>
      <w:r>
        <w:rPr>
          <w:rFonts w:hint="eastAsia"/>
          <w:kern w:val="0"/>
        </w:rPr>
        <w:t>吊顶内敷设必须在房建吊顶施工前进行，线管在墙壁上固定按规范要求一般每隔</w:t>
      </w:r>
      <w:r>
        <w:rPr>
          <w:kern w:val="0"/>
        </w:rPr>
        <w:t xml:space="preserve">1.8m </w:t>
      </w:r>
      <w:r>
        <w:rPr>
          <w:rFonts w:hint="eastAsia"/>
          <w:kern w:val="0"/>
        </w:rPr>
        <w:t>一个固定点。安装前，先划线、划固定点，在固定点上打孔、预埋好热镀锌膨胀螺栓后，再用卡子将电线管固定。固定电线管必须采用与管子外径匹配的Ω型卡子。</w:t>
      </w:r>
    </w:p>
    <w:p w14:paraId="03A941DC" w14:textId="77777777" w:rsidR="00C00112" w:rsidRDefault="00C00112">
      <w:pPr>
        <w:rPr>
          <w:kern w:val="0"/>
        </w:rPr>
      </w:pPr>
      <w:r>
        <w:rPr>
          <w:kern w:val="0"/>
        </w:rPr>
        <w:t>3)</w:t>
      </w:r>
      <w:r>
        <w:rPr>
          <w:rFonts w:hint="eastAsia"/>
          <w:kern w:val="0"/>
        </w:rPr>
        <w:t>电线电缆管的连接和煨弯</w:t>
      </w:r>
    </w:p>
    <w:p w14:paraId="0F50433B" w14:textId="77777777" w:rsidR="00C00112" w:rsidRDefault="00C00112">
      <w:pPr>
        <w:rPr>
          <w:kern w:val="0"/>
        </w:rPr>
      </w:pPr>
      <w:r>
        <w:rPr>
          <w:rFonts w:hint="eastAsia"/>
          <w:kern w:val="0"/>
        </w:rPr>
        <w:t>电线电缆管的连接采用专用套管连接，连接套管的长度不小于管外径的</w:t>
      </w:r>
      <w:r>
        <w:rPr>
          <w:kern w:val="0"/>
        </w:rPr>
        <w:t xml:space="preserve">2~3.5 </w:t>
      </w:r>
      <w:r>
        <w:rPr>
          <w:rFonts w:hint="eastAsia"/>
          <w:kern w:val="0"/>
        </w:rPr>
        <w:t>倍，连接套管中心凹槽弧度均匀，深度与钢导管管壁厚度一致。连接的紧定螺钉，用专用工具操作，不得敲打、切断、折断螺帽。管与盒（箱）的连接处，应采用爪型螺纹帽和螺纹管接头锁紧。管子的煨弯采用液压钢管煨机进行，煨弯后必须测量管子的弯曲半径不小于管径的</w:t>
      </w:r>
      <w:r>
        <w:rPr>
          <w:kern w:val="0"/>
        </w:rPr>
        <w:t xml:space="preserve">6 </w:t>
      </w:r>
      <w:r>
        <w:rPr>
          <w:rFonts w:hint="eastAsia"/>
          <w:kern w:val="0"/>
        </w:rPr>
        <w:t>倍。</w:t>
      </w:r>
    </w:p>
    <w:p w14:paraId="152FEBA7" w14:textId="77777777" w:rsidR="00C00112" w:rsidRDefault="00C00112">
      <w:pPr>
        <w:rPr>
          <w:kern w:val="0"/>
        </w:rPr>
      </w:pPr>
      <w:r>
        <w:rPr>
          <w:kern w:val="0"/>
        </w:rPr>
        <w:t>4)</w:t>
      </w:r>
      <w:r>
        <w:rPr>
          <w:rFonts w:hint="eastAsia"/>
          <w:kern w:val="0"/>
        </w:rPr>
        <w:t>穿牵引线</w:t>
      </w:r>
    </w:p>
    <w:p w14:paraId="6A702880" w14:textId="77777777" w:rsidR="00C00112" w:rsidRDefault="00C00112">
      <w:pPr>
        <w:rPr>
          <w:kern w:val="0"/>
        </w:rPr>
      </w:pPr>
      <w:r>
        <w:rPr>
          <w:rFonts w:hint="eastAsia"/>
          <w:kern w:val="0"/>
        </w:rPr>
        <w:t>在墙内、地面、吊顶墙内敷设电线电缆管时，管内必须穿一根直径不小于</w:t>
      </w:r>
      <w:r>
        <w:rPr>
          <w:kern w:val="0"/>
        </w:rPr>
        <w:t xml:space="preserve">2.0mm </w:t>
      </w:r>
      <w:r>
        <w:rPr>
          <w:rFonts w:hint="eastAsia"/>
          <w:kern w:val="0"/>
        </w:rPr>
        <w:t>的铁线作敷设电线电缆的牵引线，并在两端管口用软木塞作临时封堵处理。</w:t>
      </w:r>
    </w:p>
    <w:p w14:paraId="6BCEB799" w14:textId="77777777" w:rsidR="00C00112" w:rsidRDefault="00C00112">
      <w:pPr>
        <w:rPr>
          <w:kern w:val="0"/>
        </w:rPr>
      </w:pPr>
      <w:r>
        <w:rPr>
          <w:kern w:val="0"/>
        </w:rPr>
        <w:t xml:space="preserve">2.4.2 </w:t>
      </w:r>
      <w:r>
        <w:rPr>
          <w:rFonts w:hint="eastAsia"/>
          <w:kern w:val="0"/>
        </w:rPr>
        <w:t>电缆槽架、桥架安装</w:t>
      </w:r>
    </w:p>
    <w:p w14:paraId="74666782" w14:textId="77777777" w:rsidR="00C00112" w:rsidRDefault="00C00112">
      <w:pPr>
        <w:rPr>
          <w:rFonts w:hint="eastAsia"/>
          <w:kern w:val="0"/>
        </w:rPr>
      </w:pPr>
      <w:r>
        <w:rPr>
          <w:rFonts w:hint="eastAsia"/>
          <w:kern w:val="0"/>
        </w:rPr>
        <w:t>动力电缆敷设采用电缆桥架，照明电缆敷设采用槽架，空调主机房屋顶冷却塔电源电缆采用铝合金电缆桥架。主要工艺流程如下：</w:t>
      </w:r>
    </w:p>
    <w:p w14:paraId="179DDB0B" w14:textId="77777777" w:rsidR="00C00112" w:rsidRDefault="00C00112">
      <w:pPr>
        <w:rPr>
          <w:rFonts w:hint="eastAsia"/>
          <w:kern w:val="0"/>
        </w:rPr>
      </w:pPr>
      <w:r>
        <w:rPr>
          <w:rFonts w:hint="eastAsia"/>
          <w:noProof/>
          <w:kern w:val="0"/>
        </w:rPr>
        <w:pict w14:anchorId="1651E449">
          <v:group id="_x0000_s1034" style="position:absolute;left:0;text-align:left;margin-left:36pt;margin-top:15.6pt;width:306pt;height:62.4pt;z-index:251656192" coordorigin="2520,6744" coordsize="6120,1248">
            <v:shape id="_x0000_s1035" type="#_x0000_t202" style="position:absolute;left:2520;top:6744;width:1440;height:468">
              <v:textbox>
                <w:txbxContent>
                  <w:p w14:paraId="502C860C" w14:textId="77777777" w:rsidR="00C00112" w:rsidRDefault="00C00112">
                    <w:pPr>
                      <w:jc w:val="center"/>
                      <w:rPr>
                        <w:rFonts w:hint="eastAsia"/>
                      </w:rPr>
                    </w:pPr>
                    <w:r>
                      <w:rPr>
                        <w:rFonts w:hint="eastAsia"/>
                      </w:rPr>
                      <w:t>施工准备</w:t>
                    </w:r>
                  </w:p>
                </w:txbxContent>
              </v:textbox>
            </v:shape>
            <v:shape id="_x0000_s1036" type="#_x0000_t202" style="position:absolute;left:4320;top:6744;width:1440;height:468">
              <v:textbox>
                <w:txbxContent>
                  <w:p w14:paraId="688EF2F4" w14:textId="77777777" w:rsidR="00C00112" w:rsidRDefault="00C00112">
                    <w:pPr>
                      <w:jc w:val="center"/>
                      <w:rPr>
                        <w:rFonts w:hint="eastAsia"/>
                      </w:rPr>
                    </w:pPr>
                    <w:r>
                      <w:rPr>
                        <w:rFonts w:hint="eastAsia"/>
                      </w:rPr>
                      <w:t>测量划线</w:t>
                    </w:r>
                  </w:p>
                </w:txbxContent>
              </v:textbox>
            </v:shape>
            <v:shape id="_x0000_s1037" type="#_x0000_t202" style="position:absolute;left:6120;top:6744;width:2160;height:468">
              <v:textbox>
                <w:txbxContent>
                  <w:p w14:paraId="064C43F4" w14:textId="77777777" w:rsidR="00C00112" w:rsidRDefault="00C00112">
                    <w:pPr>
                      <w:jc w:val="center"/>
                    </w:pPr>
                    <w:r>
                      <w:rPr>
                        <w:rFonts w:hint="eastAsia"/>
                      </w:rPr>
                      <w:t>打孔安装支架</w:t>
                    </w:r>
                  </w:p>
                </w:txbxContent>
              </v:textbox>
            </v:shape>
            <v:line id="_x0000_s1038" style="position:absolute" from="3960,6900" to="4320,6900">
              <v:stroke endarrow="block"/>
            </v:line>
            <v:line id="_x0000_s1039" style="position:absolute" from="5760,6900" to="6120,6900">
              <v:stroke endarrow="block"/>
            </v:line>
            <v:line id="_x0000_s1040" style="position:absolute" from="8280,6900" to="8640,6900">
              <v:stroke endarrow="block"/>
            </v:line>
            <v:shape id="_x0000_s1041" type="#_x0000_t202" style="position:absolute;left:2520;top:7524;width:3060;height:468">
              <v:textbox>
                <w:txbxContent>
                  <w:p w14:paraId="0B3AFEFC" w14:textId="77777777" w:rsidR="00C00112" w:rsidRDefault="00C00112">
                    <w:pPr>
                      <w:jc w:val="center"/>
                    </w:pPr>
                    <w:r>
                      <w:rPr>
                        <w:rFonts w:hint="eastAsia"/>
                      </w:rPr>
                      <w:t>电缆槽</w:t>
                    </w:r>
                    <w:r>
                      <w:rPr>
                        <w:rFonts w:hint="eastAsia"/>
                      </w:rPr>
                      <w:t>(</w:t>
                    </w:r>
                    <w:r>
                      <w:rPr>
                        <w:rFonts w:hint="eastAsia"/>
                      </w:rPr>
                      <w:t>桥</w:t>
                    </w:r>
                    <w:r>
                      <w:rPr>
                        <w:rFonts w:hint="eastAsia"/>
                      </w:rPr>
                      <w:t>)</w:t>
                    </w:r>
                    <w:r>
                      <w:rPr>
                        <w:rFonts w:hint="eastAsia"/>
                      </w:rPr>
                      <w:t>架安装</w:t>
                    </w:r>
                  </w:p>
                </w:txbxContent>
              </v:textbox>
            </v:shape>
            <v:line id="_x0000_s1042" style="position:absolute" from="5580,7680" to="5940,7680">
              <v:stroke endarrow="block"/>
            </v:line>
            <v:shape id="_x0000_s1043" type="#_x0000_t202" style="position:absolute;left:5940;top:7524;width:2160;height:468">
              <v:textbox>
                <w:txbxContent>
                  <w:p w14:paraId="5A6BA648" w14:textId="77777777" w:rsidR="00C00112" w:rsidRDefault="00C00112">
                    <w:pPr>
                      <w:jc w:val="center"/>
                    </w:pPr>
                    <w:r>
                      <w:rPr>
                        <w:rFonts w:hint="eastAsia"/>
                      </w:rPr>
                      <w:t>接地跨接</w:t>
                    </w:r>
                  </w:p>
                </w:txbxContent>
              </v:textbox>
            </v:shape>
            <w10:wrap type="square"/>
          </v:group>
        </w:pict>
      </w:r>
    </w:p>
    <w:p w14:paraId="1DE8EF5E" w14:textId="77777777" w:rsidR="00C00112" w:rsidRDefault="00C00112">
      <w:pPr>
        <w:rPr>
          <w:rFonts w:hint="eastAsia"/>
          <w:kern w:val="0"/>
        </w:rPr>
      </w:pPr>
    </w:p>
    <w:p w14:paraId="0C33AFBC" w14:textId="77777777" w:rsidR="00C00112" w:rsidRDefault="00C00112">
      <w:pPr>
        <w:rPr>
          <w:rFonts w:hint="eastAsia"/>
          <w:kern w:val="0"/>
        </w:rPr>
      </w:pPr>
    </w:p>
    <w:p w14:paraId="35E976D2" w14:textId="77777777" w:rsidR="00C00112" w:rsidRDefault="00C00112">
      <w:pPr>
        <w:rPr>
          <w:rFonts w:hint="eastAsia"/>
          <w:kern w:val="0"/>
        </w:rPr>
      </w:pPr>
    </w:p>
    <w:p w14:paraId="5880209E" w14:textId="77777777" w:rsidR="00C00112" w:rsidRDefault="00C00112">
      <w:pPr>
        <w:rPr>
          <w:rFonts w:hint="eastAsia"/>
          <w:kern w:val="0"/>
        </w:rPr>
      </w:pPr>
    </w:p>
    <w:p w14:paraId="46702E6E" w14:textId="77777777" w:rsidR="00C00112" w:rsidRDefault="00C00112">
      <w:pPr>
        <w:rPr>
          <w:kern w:val="0"/>
        </w:rPr>
      </w:pPr>
    </w:p>
    <w:p w14:paraId="58B2146A" w14:textId="77777777" w:rsidR="00C00112" w:rsidRDefault="00C00112">
      <w:pPr>
        <w:rPr>
          <w:kern w:val="0"/>
        </w:rPr>
      </w:pPr>
      <w:r>
        <w:rPr>
          <w:rFonts w:hint="eastAsia"/>
          <w:kern w:val="0"/>
        </w:rPr>
        <w:t>电缆槽架在无吊顶处采用沿梁底吊装或靠墙安装，在有吊顶处采用在吊顶内吊装或靠墙安装。在无吊顶处的公共场所，则结合结构构件并考虑建筑美观和维修方便，采用靠墙、柱支架安装的方法。</w:t>
      </w:r>
    </w:p>
    <w:p w14:paraId="42C61A46" w14:textId="77777777" w:rsidR="00C00112" w:rsidRDefault="00C00112">
      <w:pPr>
        <w:rPr>
          <w:kern w:val="0"/>
        </w:rPr>
      </w:pPr>
      <w:r>
        <w:rPr>
          <w:rFonts w:hint="eastAsia"/>
          <w:kern w:val="0"/>
        </w:rPr>
        <w:t>电缆槽架、桥架支撑点（吊装点）间距统一设置为</w:t>
      </w:r>
      <w:r>
        <w:rPr>
          <w:kern w:val="0"/>
        </w:rPr>
        <w:t xml:space="preserve">1.8 </w:t>
      </w:r>
      <w:r>
        <w:rPr>
          <w:rFonts w:hint="eastAsia"/>
          <w:kern w:val="0"/>
        </w:rPr>
        <w:t>米，在转角、分歧、接口、升高或降低处另增设</w:t>
      </w:r>
      <w:r>
        <w:rPr>
          <w:kern w:val="0"/>
        </w:rPr>
        <w:t xml:space="preserve">2 </w:t>
      </w:r>
      <w:r>
        <w:rPr>
          <w:rFonts w:hint="eastAsia"/>
          <w:kern w:val="0"/>
        </w:rPr>
        <w:t>组以减少原支撑点的承受力，对同一路径的电缆槽架吊装（支撑）点，根据同路径的电缆数量、截面大小，选用不同型号的槽（梯）架，以确保承重要求。所有安装的电缆槽（梯）架，为保证安装美观，在其水平标高点误差均要求控制在±</w:t>
      </w:r>
      <w:r>
        <w:rPr>
          <w:kern w:val="0"/>
        </w:rPr>
        <w:t xml:space="preserve">2mm </w:t>
      </w:r>
      <w:r>
        <w:rPr>
          <w:rFonts w:hint="eastAsia"/>
          <w:kern w:val="0"/>
        </w:rPr>
        <w:t>内。电缆槽架、桥架接地采用</w:t>
      </w:r>
      <w:r>
        <w:rPr>
          <w:kern w:val="0"/>
        </w:rPr>
        <w:t>BVR-</w:t>
      </w:r>
      <w:r>
        <w:rPr>
          <w:kern w:val="0"/>
        </w:rPr>
        <w:t xml:space="preserve">6mm2 </w:t>
      </w:r>
      <w:r>
        <w:rPr>
          <w:rFonts w:hint="eastAsia"/>
          <w:kern w:val="0"/>
        </w:rPr>
        <w:t>专用接地软线跨接地槽架、桥架外侧明显处。</w:t>
      </w:r>
    </w:p>
    <w:p w14:paraId="44EABB42" w14:textId="77777777" w:rsidR="00C00112" w:rsidRDefault="00C00112">
      <w:pPr>
        <w:rPr>
          <w:kern w:val="0"/>
        </w:rPr>
      </w:pPr>
      <w:r>
        <w:rPr>
          <w:kern w:val="0"/>
        </w:rPr>
        <w:t xml:space="preserve">2.4.3 </w:t>
      </w:r>
      <w:r>
        <w:rPr>
          <w:rFonts w:hint="eastAsia"/>
          <w:kern w:val="0"/>
        </w:rPr>
        <w:t>导线穿管及槽内敷设</w:t>
      </w:r>
    </w:p>
    <w:p w14:paraId="7C1EA5EB" w14:textId="77777777" w:rsidR="00C00112" w:rsidRDefault="00C00112">
      <w:pPr>
        <w:rPr>
          <w:rFonts w:hint="eastAsia"/>
          <w:kern w:val="0"/>
        </w:rPr>
      </w:pPr>
      <w:r>
        <w:rPr>
          <w:rFonts w:hint="eastAsia"/>
          <w:kern w:val="0"/>
        </w:rPr>
        <w:t>当有一个动力或照明回路系统的电线管敷设好，系统回路的配电箱已安装，即可进行导线穿敷设，主要工艺流程如下：</w:t>
      </w:r>
    </w:p>
    <w:p w14:paraId="3ED02B7F" w14:textId="77777777" w:rsidR="00C00112" w:rsidRDefault="00C00112">
      <w:pPr>
        <w:rPr>
          <w:rFonts w:hint="eastAsia"/>
          <w:kern w:val="0"/>
        </w:rPr>
      </w:pPr>
      <w:r>
        <w:rPr>
          <w:rFonts w:hint="eastAsia"/>
          <w:noProof/>
          <w:kern w:val="0"/>
        </w:rPr>
        <w:pict w14:anchorId="5EAF7333">
          <v:group id="_x0000_s1044" style="position:absolute;left:0;text-align:left;margin-left:36pt;margin-top:7.8pt;width:333pt;height:54.6pt;z-index:251657216" coordorigin="2520,11892" coordsize="6660,1092">
            <v:shape id="_x0000_s1045" type="#_x0000_t202" style="position:absolute;left:2520;top:11892;width:1620;height:468">
              <v:textbox>
                <w:txbxContent>
                  <w:p w14:paraId="49EE7433" w14:textId="77777777" w:rsidR="00C00112" w:rsidRDefault="00C00112">
                    <w:pPr>
                      <w:jc w:val="center"/>
                    </w:pPr>
                    <w:r>
                      <w:rPr>
                        <w:rFonts w:hint="eastAsia"/>
                      </w:rPr>
                      <w:t>施工准备</w:t>
                    </w:r>
                  </w:p>
                </w:txbxContent>
              </v:textbox>
            </v:shape>
            <v:line id="_x0000_s1046" style="position:absolute" from="4140,12048" to="4500,12048">
              <v:stroke endarrow="block"/>
            </v:line>
            <v:shape id="_x0000_s1047" type="#_x0000_t202" style="position:absolute;left:4500;top:11892;width:1620;height:468">
              <v:textbox>
                <w:txbxContent>
                  <w:p w14:paraId="22F2213B" w14:textId="77777777" w:rsidR="00C00112" w:rsidRDefault="00C00112">
                    <w:pPr>
                      <w:jc w:val="center"/>
                    </w:pPr>
                    <w:r>
                      <w:rPr>
                        <w:rFonts w:hint="eastAsia"/>
                      </w:rPr>
                      <w:t>导线预配</w:t>
                    </w:r>
                  </w:p>
                </w:txbxContent>
              </v:textbox>
            </v:shape>
            <v:line id="_x0000_s1048" style="position:absolute" from="6120,12048" to="6480,12048">
              <v:stroke endarrow="block"/>
            </v:line>
            <v:shape id="_x0000_s1049" type="#_x0000_t202" style="position:absolute;left:6480;top:11892;width:2340;height:468">
              <v:textbox>
                <w:txbxContent>
                  <w:p w14:paraId="7B3ECA88" w14:textId="77777777" w:rsidR="00C00112" w:rsidRDefault="00C00112">
                    <w:pPr>
                      <w:jc w:val="center"/>
                    </w:pPr>
                    <w:r>
                      <w:rPr>
                        <w:rFonts w:hint="eastAsia"/>
                      </w:rPr>
                      <w:t>穿管牵引敷设</w:t>
                    </w:r>
                  </w:p>
                </w:txbxContent>
              </v:textbox>
            </v:shape>
            <v:line id="_x0000_s1050" style="position:absolute" from="8820,12048" to="9180,12048">
              <v:stroke endarrow="block"/>
            </v:line>
            <v:shape id="_x0000_s1051" type="#_x0000_t202" style="position:absolute;left:2520;top:12516;width:3600;height:468">
              <v:textbox>
                <w:txbxContent>
                  <w:p w14:paraId="3D392A87" w14:textId="77777777" w:rsidR="00C00112" w:rsidRDefault="00C00112">
                    <w:pPr>
                      <w:jc w:val="center"/>
                    </w:pPr>
                    <w:r>
                      <w:rPr>
                        <w:rFonts w:hint="eastAsia"/>
                      </w:rPr>
                      <w:t>接线端子压接安装装接线</w:t>
                    </w:r>
                  </w:p>
                </w:txbxContent>
              </v:textbox>
            </v:shape>
            <w10:wrap type="square"/>
          </v:group>
        </w:pict>
      </w:r>
    </w:p>
    <w:p w14:paraId="53217C2E" w14:textId="77777777" w:rsidR="00C00112" w:rsidRDefault="00C00112">
      <w:pPr>
        <w:rPr>
          <w:rFonts w:hint="eastAsia"/>
          <w:kern w:val="0"/>
        </w:rPr>
      </w:pPr>
    </w:p>
    <w:p w14:paraId="46A5D0C5" w14:textId="77777777" w:rsidR="00C00112" w:rsidRDefault="00C00112">
      <w:pPr>
        <w:rPr>
          <w:rFonts w:hint="eastAsia"/>
          <w:kern w:val="0"/>
        </w:rPr>
      </w:pPr>
    </w:p>
    <w:p w14:paraId="6246EA29" w14:textId="77777777" w:rsidR="00C00112" w:rsidRDefault="00C00112">
      <w:pPr>
        <w:rPr>
          <w:rFonts w:hint="eastAsia"/>
          <w:kern w:val="0"/>
        </w:rPr>
      </w:pPr>
    </w:p>
    <w:p w14:paraId="55920381" w14:textId="77777777" w:rsidR="00C00112" w:rsidRDefault="00C00112">
      <w:pPr>
        <w:rPr>
          <w:rFonts w:hint="eastAsia"/>
          <w:kern w:val="0"/>
        </w:rPr>
      </w:pPr>
    </w:p>
    <w:p w14:paraId="5D9D592F" w14:textId="77777777" w:rsidR="00C00112" w:rsidRDefault="00C00112">
      <w:pPr>
        <w:rPr>
          <w:kern w:val="0"/>
        </w:rPr>
      </w:pPr>
      <w:r>
        <w:rPr>
          <w:rFonts w:hint="eastAsia"/>
          <w:kern w:val="0"/>
        </w:rPr>
        <w:t>根据导线截面、材质、管材材质、管径大小、回路系统。对导线穿管敷设的技术要求如下：</w:t>
      </w:r>
    </w:p>
    <w:p w14:paraId="78733A6F" w14:textId="77777777" w:rsidR="00C00112" w:rsidRDefault="00C00112">
      <w:pPr>
        <w:rPr>
          <w:kern w:val="0"/>
        </w:rPr>
      </w:pPr>
      <w:r>
        <w:rPr>
          <w:kern w:val="0"/>
        </w:rPr>
        <w:t>(1)</w:t>
      </w:r>
      <w:r>
        <w:rPr>
          <w:rFonts w:hint="eastAsia"/>
          <w:kern w:val="0"/>
        </w:rPr>
        <w:t>穿线前在管口套护圈保护，防止管口损伤导线。</w:t>
      </w:r>
    </w:p>
    <w:p w14:paraId="7795B6C5" w14:textId="77777777" w:rsidR="00C00112" w:rsidRDefault="00C00112">
      <w:pPr>
        <w:rPr>
          <w:kern w:val="0"/>
        </w:rPr>
      </w:pPr>
      <w:r>
        <w:rPr>
          <w:kern w:val="0"/>
        </w:rPr>
        <w:t>(2)</w:t>
      </w:r>
      <w:r>
        <w:rPr>
          <w:rFonts w:hint="eastAsia"/>
          <w:kern w:val="0"/>
        </w:rPr>
        <w:t>不同电压等级、不同回路的导线不共管、不共线槽敷设；</w:t>
      </w:r>
    </w:p>
    <w:p w14:paraId="4591ACE9" w14:textId="77777777" w:rsidR="00C00112" w:rsidRDefault="00C00112">
      <w:pPr>
        <w:rPr>
          <w:kern w:val="0"/>
        </w:rPr>
      </w:pPr>
      <w:r>
        <w:rPr>
          <w:kern w:val="0"/>
        </w:rPr>
        <w:t>(3)</w:t>
      </w:r>
      <w:r>
        <w:rPr>
          <w:rFonts w:hint="eastAsia"/>
          <w:kern w:val="0"/>
        </w:rPr>
        <w:t>凡穿管及在线槽内敷设的导线，在管内及槽内严禁接头；</w:t>
      </w:r>
    </w:p>
    <w:p w14:paraId="00A33E8A" w14:textId="77777777" w:rsidR="00C00112" w:rsidRDefault="00C00112">
      <w:pPr>
        <w:rPr>
          <w:kern w:val="0"/>
        </w:rPr>
      </w:pPr>
      <w:r>
        <w:rPr>
          <w:kern w:val="0"/>
        </w:rPr>
        <w:t>(4)</w:t>
      </w:r>
      <w:r>
        <w:rPr>
          <w:rFonts w:hint="eastAsia"/>
          <w:kern w:val="0"/>
        </w:rPr>
        <w:t>导线在管内敷设完毕后立即测试其绝缘电阻，对于小于</w:t>
      </w:r>
      <w:r>
        <w:rPr>
          <w:kern w:val="0"/>
        </w:rPr>
        <w:t>0.5M</w:t>
      </w:r>
      <w:r>
        <w:rPr>
          <w:rFonts w:hint="eastAsia"/>
          <w:kern w:val="0"/>
        </w:rPr>
        <w:t>Ω的坚决重新施工，严格保证线路施工质量。</w:t>
      </w:r>
    </w:p>
    <w:p w14:paraId="11A2EA16" w14:textId="77777777" w:rsidR="00C00112" w:rsidRDefault="00C00112">
      <w:pPr>
        <w:rPr>
          <w:kern w:val="0"/>
        </w:rPr>
      </w:pPr>
      <w:r>
        <w:rPr>
          <w:kern w:val="0"/>
        </w:rPr>
        <w:t xml:space="preserve">2.4.4 </w:t>
      </w:r>
      <w:r>
        <w:rPr>
          <w:rFonts w:hint="eastAsia"/>
          <w:kern w:val="0"/>
        </w:rPr>
        <w:t>电缆敷设</w:t>
      </w:r>
    </w:p>
    <w:p w14:paraId="31FAF914" w14:textId="77777777" w:rsidR="00C00112" w:rsidRDefault="00C00112">
      <w:pPr>
        <w:rPr>
          <w:kern w:val="0"/>
        </w:rPr>
      </w:pPr>
      <w:r>
        <w:rPr>
          <w:kern w:val="0"/>
        </w:rPr>
        <w:t>(1)</w:t>
      </w:r>
      <w:r>
        <w:rPr>
          <w:rFonts w:hint="eastAsia"/>
          <w:kern w:val="0"/>
        </w:rPr>
        <w:t>在本电气安装工程施工中所敷设电缆有</w:t>
      </w:r>
      <w:r>
        <w:rPr>
          <w:kern w:val="0"/>
        </w:rPr>
        <w:t xml:space="preserve">10KV </w:t>
      </w:r>
      <w:r>
        <w:rPr>
          <w:rFonts w:hint="eastAsia"/>
          <w:kern w:val="0"/>
        </w:rPr>
        <w:t>和</w:t>
      </w:r>
      <w:r>
        <w:rPr>
          <w:kern w:val="0"/>
        </w:rPr>
        <w:t xml:space="preserve">1KV </w:t>
      </w:r>
      <w:r>
        <w:rPr>
          <w:rFonts w:hint="eastAsia"/>
          <w:kern w:val="0"/>
        </w:rPr>
        <w:t>两种电压等级，电缆类型如下：</w:t>
      </w:r>
    </w:p>
    <w:p w14:paraId="04324441" w14:textId="77777777" w:rsidR="00C00112" w:rsidRDefault="00C00112">
      <w:pPr>
        <w:rPr>
          <w:kern w:val="0"/>
        </w:rPr>
      </w:pPr>
      <w:r>
        <w:rPr>
          <w:kern w:val="0"/>
        </w:rPr>
        <w:t>1)</w:t>
      </w:r>
      <w:r>
        <w:rPr>
          <w:rFonts w:hint="eastAsia"/>
          <w:kern w:val="0"/>
        </w:rPr>
        <w:t>供应应急负荷和消防负荷用的耐火电缆交联电缆（</w:t>
      </w:r>
      <w:r>
        <w:rPr>
          <w:kern w:val="0"/>
        </w:rPr>
        <w:t xml:space="preserve">NH-YJV </w:t>
      </w:r>
      <w:r>
        <w:rPr>
          <w:rFonts w:hint="eastAsia"/>
          <w:kern w:val="0"/>
        </w:rPr>
        <w:t>型）；</w:t>
      </w:r>
    </w:p>
    <w:p w14:paraId="1771347D" w14:textId="77777777" w:rsidR="00C00112" w:rsidRDefault="00C00112">
      <w:pPr>
        <w:rPr>
          <w:kern w:val="0"/>
        </w:rPr>
      </w:pPr>
      <w:r>
        <w:rPr>
          <w:kern w:val="0"/>
        </w:rPr>
        <w:t>2)</w:t>
      </w:r>
      <w:r>
        <w:rPr>
          <w:rFonts w:hint="eastAsia"/>
          <w:kern w:val="0"/>
        </w:rPr>
        <w:t>一般负荷采用阻燃交联电缆（</w:t>
      </w:r>
      <w:r>
        <w:rPr>
          <w:kern w:val="0"/>
        </w:rPr>
        <w:t xml:space="preserve">ZR-YJV </w:t>
      </w:r>
      <w:r>
        <w:rPr>
          <w:rFonts w:hint="eastAsia"/>
          <w:kern w:val="0"/>
        </w:rPr>
        <w:t>型）。</w:t>
      </w:r>
    </w:p>
    <w:p w14:paraId="6CF76A73" w14:textId="77777777" w:rsidR="00C00112" w:rsidRDefault="00C00112">
      <w:pPr>
        <w:rPr>
          <w:kern w:val="0"/>
        </w:rPr>
      </w:pPr>
      <w:r>
        <w:rPr>
          <w:rFonts w:hint="eastAsia"/>
          <w:kern w:val="0"/>
        </w:rPr>
        <w:t>根据设计要求，室内电缆水平敷设时采用电缆桥架上敷设，在室内设备间水平、垂直敷设时采用普通电缆槽架敷设，电缆在室内沿墙壁敷设时采用普通电缆槽敷设；室外总平面电缆穿厚壁塑料管埋地敷设，电缆入户时设防水套管。</w:t>
      </w:r>
    </w:p>
    <w:p w14:paraId="6ABBA776" w14:textId="77777777" w:rsidR="00C00112" w:rsidRDefault="00C00112">
      <w:pPr>
        <w:rPr>
          <w:rFonts w:hint="eastAsia"/>
          <w:kern w:val="0"/>
        </w:rPr>
      </w:pPr>
      <w:r>
        <w:rPr>
          <w:rFonts w:hint="eastAsia"/>
          <w:kern w:val="0"/>
        </w:rPr>
        <w:t>电缆敷设施工工艺流程如下：</w:t>
      </w:r>
    </w:p>
    <w:p w14:paraId="3C144ED5" w14:textId="77777777" w:rsidR="00C00112" w:rsidRDefault="00C00112">
      <w:pPr>
        <w:rPr>
          <w:rFonts w:hint="eastAsia"/>
          <w:kern w:val="0"/>
        </w:rPr>
      </w:pPr>
      <w:r>
        <w:rPr>
          <w:rFonts w:hint="eastAsia"/>
          <w:noProof/>
          <w:kern w:val="0"/>
        </w:rPr>
        <w:pict w14:anchorId="0BE34B97">
          <v:group id="_x0000_s1052" style="position:absolute;left:0;text-align:left;margin-left:45pt;margin-top:7.8pt;width:378pt;height:62.4pt;z-index:251658240" coordorigin="2700,4404" coordsize="7560,1248">
            <v:shape id="_x0000_s1053" type="#_x0000_t202" style="position:absolute;left:2700;top:4404;width:1440;height:468">
              <v:textbox>
                <w:txbxContent>
                  <w:p w14:paraId="792923A0" w14:textId="77777777" w:rsidR="00C00112" w:rsidRDefault="00C00112">
                    <w:r>
                      <w:rPr>
                        <w:rFonts w:hint="eastAsia"/>
                      </w:rPr>
                      <w:t>施工准备</w:t>
                    </w:r>
                  </w:p>
                </w:txbxContent>
              </v:textbox>
            </v:shape>
            <v:shape id="_x0000_s1054" type="#_x0000_t202" style="position:absolute;left:4500;top:4404;width:2340;height:468">
              <v:textbox>
                <w:txbxContent>
                  <w:p w14:paraId="12998BC0" w14:textId="77777777" w:rsidR="00C00112" w:rsidRDefault="00C00112">
                    <w:r>
                      <w:rPr>
                        <w:rFonts w:hint="eastAsia"/>
                      </w:rPr>
                      <w:t>电缆敷设前绝缘测试</w:t>
                    </w:r>
                  </w:p>
                </w:txbxContent>
              </v:textbox>
            </v:shape>
            <v:line id="_x0000_s1055" style="position:absolute" from="4140,4560" to="4500,4560">
              <v:stroke endarrow="block"/>
            </v:line>
            <v:line id="_x0000_s1056" style="position:absolute" from="6840,4560" to="7200,4560">
              <v:stroke endarrow="block"/>
            </v:line>
            <v:shape id="_x0000_s1057" type="#_x0000_t202" style="position:absolute;left:7200;top:4404;width:3060;height:468">
              <v:textbox>
                <w:txbxContent>
                  <w:p w14:paraId="4D21310B" w14:textId="77777777" w:rsidR="00C00112" w:rsidRDefault="00C00112">
                    <w:r>
                      <w:rPr>
                        <w:rFonts w:hint="eastAsia"/>
                      </w:rPr>
                      <w:t>电缆槽</w:t>
                    </w:r>
                    <w:r>
                      <w:rPr>
                        <w:rFonts w:hint="eastAsia"/>
                      </w:rPr>
                      <w:t>(</w:t>
                    </w:r>
                    <w:r>
                      <w:rPr>
                        <w:rFonts w:hint="eastAsia"/>
                      </w:rPr>
                      <w:t>桥架</w:t>
                    </w:r>
                    <w:r>
                      <w:rPr>
                        <w:rFonts w:hint="eastAsia"/>
                      </w:rPr>
                      <w:t>)</w:t>
                    </w:r>
                    <w:r>
                      <w:rPr>
                        <w:rFonts w:hint="eastAsia"/>
                      </w:rPr>
                      <w:t>架或穿管敷设</w:t>
                    </w:r>
                  </w:p>
                </w:txbxContent>
              </v:textbox>
            </v:shape>
            <v:line id="_x0000_s1058" style="position:absolute" from="2700,5340" to="3060,5340">
              <v:stroke endarrow="block"/>
            </v:line>
            <v:shape id="_x0000_s1059" type="#_x0000_t202" style="position:absolute;left:3060;top:5184;width:2340;height:468">
              <v:textbox>
                <w:txbxContent>
                  <w:p w14:paraId="3522E3F1" w14:textId="77777777" w:rsidR="00C00112" w:rsidRDefault="00C00112">
                    <w:r>
                      <w:rPr>
                        <w:rFonts w:hint="eastAsia"/>
                      </w:rPr>
                      <w:t>电缆敷设后绝缘测试</w:t>
                    </w:r>
                  </w:p>
                </w:txbxContent>
              </v:textbox>
            </v:shape>
            <v:line id="_x0000_s1060" style="position:absolute" from="5400,5340" to="5760,5340">
              <v:stroke endarrow="block"/>
            </v:line>
            <v:shape id="_x0000_s1061" type="#_x0000_t202" style="position:absolute;left:5760;top:5184;width:2340;height:468">
              <v:textbox>
                <w:txbxContent>
                  <w:p w14:paraId="1617F4B0" w14:textId="77777777" w:rsidR="00C00112" w:rsidRDefault="00C00112">
                    <w:pPr>
                      <w:jc w:val="center"/>
                    </w:pPr>
                    <w:r>
                      <w:rPr>
                        <w:rFonts w:hint="eastAsia"/>
                      </w:rPr>
                      <w:t>电缆终端头制安</w:t>
                    </w:r>
                  </w:p>
                </w:txbxContent>
              </v:textbox>
            </v:shape>
            <w10:wrap type="square"/>
          </v:group>
        </w:pict>
      </w:r>
    </w:p>
    <w:p w14:paraId="7221099B" w14:textId="77777777" w:rsidR="00C00112" w:rsidRDefault="00C00112">
      <w:pPr>
        <w:rPr>
          <w:rFonts w:hint="eastAsia"/>
          <w:kern w:val="0"/>
        </w:rPr>
      </w:pPr>
    </w:p>
    <w:p w14:paraId="787A8367" w14:textId="77777777" w:rsidR="00C00112" w:rsidRDefault="00C00112">
      <w:pPr>
        <w:rPr>
          <w:rFonts w:hint="eastAsia"/>
          <w:kern w:val="0"/>
        </w:rPr>
      </w:pPr>
    </w:p>
    <w:p w14:paraId="0F100F9D" w14:textId="77777777" w:rsidR="00C00112" w:rsidRDefault="00C00112">
      <w:pPr>
        <w:rPr>
          <w:rFonts w:hint="eastAsia"/>
          <w:kern w:val="0"/>
        </w:rPr>
      </w:pPr>
    </w:p>
    <w:p w14:paraId="7633C3FD" w14:textId="77777777" w:rsidR="00C00112" w:rsidRDefault="00C00112">
      <w:pPr>
        <w:rPr>
          <w:rFonts w:hint="eastAsia"/>
          <w:kern w:val="0"/>
        </w:rPr>
      </w:pPr>
    </w:p>
    <w:p w14:paraId="3AF2A577" w14:textId="77777777" w:rsidR="00C00112" w:rsidRDefault="00C00112">
      <w:pPr>
        <w:rPr>
          <w:kern w:val="0"/>
        </w:rPr>
      </w:pPr>
      <w:r>
        <w:rPr>
          <w:kern w:val="0"/>
        </w:rPr>
        <w:t>(2)</w:t>
      </w:r>
      <w:r>
        <w:rPr>
          <w:rFonts w:hint="eastAsia"/>
          <w:kern w:val="0"/>
        </w:rPr>
        <w:t>根据整个建筑的楼层结构，电缆敷设按房建施工进度采取分楼层、分阶段施工的方法进行。</w:t>
      </w:r>
    </w:p>
    <w:p w14:paraId="09C29715" w14:textId="77777777" w:rsidR="00C00112" w:rsidRDefault="00C00112">
      <w:pPr>
        <w:rPr>
          <w:kern w:val="0"/>
        </w:rPr>
      </w:pPr>
      <w:r>
        <w:rPr>
          <w:kern w:val="0"/>
        </w:rPr>
        <w:t>1)</w:t>
      </w:r>
      <w:r>
        <w:rPr>
          <w:rFonts w:hint="eastAsia"/>
          <w:kern w:val="0"/>
        </w:rPr>
        <w:t>施工准备阶段，准备好电缆敷设所用的工具、材料，按设计图和施工现场实际状态认真核实电缆路径和走向，分清回路、用途（一般电源、应急电源、动力回路等）和所敷设的电缆规格型号设计图与现场是否一致。按电缆敷设方向、楼层，排列出电缆具体走向示意图后再施工。</w:t>
      </w:r>
    </w:p>
    <w:p w14:paraId="092AB3BC" w14:textId="77777777" w:rsidR="00C00112" w:rsidRDefault="00C00112">
      <w:pPr>
        <w:rPr>
          <w:kern w:val="0"/>
        </w:rPr>
      </w:pPr>
      <w:r>
        <w:rPr>
          <w:kern w:val="0"/>
        </w:rPr>
        <w:t>2)</w:t>
      </w:r>
      <w:r>
        <w:rPr>
          <w:rFonts w:hint="eastAsia"/>
          <w:kern w:val="0"/>
        </w:rPr>
        <w:t>电缆绝缘测试</w:t>
      </w:r>
    </w:p>
    <w:p w14:paraId="463DE221" w14:textId="77777777" w:rsidR="00C00112" w:rsidRDefault="00C00112">
      <w:pPr>
        <w:rPr>
          <w:kern w:val="0"/>
        </w:rPr>
      </w:pPr>
      <w:r>
        <w:rPr>
          <w:kern w:val="0"/>
        </w:rPr>
        <w:t xml:space="preserve">1KV </w:t>
      </w:r>
      <w:r>
        <w:rPr>
          <w:rFonts w:hint="eastAsia"/>
          <w:kern w:val="0"/>
        </w:rPr>
        <w:t>电缆敷设前用</w:t>
      </w:r>
      <w:r>
        <w:rPr>
          <w:kern w:val="0"/>
        </w:rPr>
        <w:t xml:space="preserve">1000V </w:t>
      </w:r>
      <w:r>
        <w:rPr>
          <w:rFonts w:hint="eastAsia"/>
          <w:kern w:val="0"/>
        </w:rPr>
        <w:t>的兆欧表分别对电缆芯线的相间、对地的绝缘性能进行测试，其绝缘电阻值不小于</w:t>
      </w:r>
      <w:r>
        <w:rPr>
          <w:kern w:val="0"/>
        </w:rPr>
        <w:t>1M</w:t>
      </w:r>
      <w:r>
        <w:rPr>
          <w:rFonts w:hint="eastAsia"/>
          <w:kern w:val="0"/>
        </w:rPr>
        <w:t>Ω，电缆敷设后必须再进行一次绝缘测试，方可进行终端头制作安装；</w:t>
      </w:r>
      <w:r>
        <w:rPr>
          <w:kern w:val="0"/>
        </w:rPr>
        <w:t xml:space="preserve">10KV </w:t>
      </w:r>
      <w:r>
        <w:rPr>
          <w:rFonts w:hint="eastAsia"/>
          <w:kern w:val="0"/>
        </w:rPr>
        <w:t>电缆敷设前高压电缆敷设前做耐压及泄漏试验，合格后方可敷设。</w:t>
      </w:r>
    </w:p>
    <w:p w14:paraId="4F18D39E" w14:textId="77777777" w:rsidR="00C00112" w:rsidRDefault="00C00112">
      <w:pPr>
        <w:rPr>
          <w:kern w:val="0"/>
        </w:rPr>
      </w:pPr>
      <w:r>
        <w:rPr>
          <w:kern w:val="0"/>
        </w:rPr>
        <w:t>3)</w:t>
      </w:r>
      <w:r>
        <w:rPr>
          <w:rFonts w:hint="eastAsia"/>
          <w:kern w:val="0"/>
        </w:rPr>
        <w:t>电缆敷设</w:t>
      </w:r>
    </w:p>
    <w:p w14:paraId="067B471E" w14:textId="77777777" w:rsidR="00C00112" w:rsidRDefault="00C00112">
      <w:pPr>
        <w:rPr>
          <w:kern w:val="0"/>
        </w:rPr>
      </w:pPr>
      <w:r>
        <w:rPr>
          <w:rFonts w:hint="eastAsia"/>
          <w:kern w:val="0"/>
        </w:rPr>
        <w:t>室外电力总平面电缆采用机械牵引方式，在敷设路径适当位置（电缆井内）设置中间滑轮和转弯处设导向滑轮，以防止对电缆的损伤，提高工作效率。</w:t>
      </w:r>
    </w:p>
    <w:p w14:paraId="426400E5" w14:textId="77777777" w:rsidR="00C00112" w:rsidRDefault="00C00112">
      <w:pPr>
        <w:rPr>
          <w:kern w:val="0"/>
        </w:rPr>
      </w:pPr>
      <w:r>
        <w:rPr>
          <w:rFonts w:hint="eastAsia"/>
          <w:kern w:val="0"/>
        </w:rPr>
        <w:t>其它电缆则采用人力牵引的敷设方法。敷设中，在电缆的始端、终端预留不少于</w:t>
      </w:r>
      <w:r>
        <w:rPr>
          <w:kern w:val="0"/>
        </w:rPr>
        <w:t xml:space="preserve">10 </w:t>
      </w:r>
      <w:r>
        <w:rPr>
          <w:rFonts w:hint="eastAsia"/>
          <w:kern w:val="0"/>
        </w:rPr>
        <w:t>米，在电缆接线箱处，预留长度不少于箱子宽度加高度。为了分清电缆回路和供电系统，在电缆始端、终端及中间每隔</w:t>
      </w:r>
      <w:r>
        <w:rPr>
          <w:kern w:val="0"/>
        </w:rPr>
        <w:t xml:space="preserve">20 </w:t>
      </w:r>
      <w:r>
        <w:rPr>
          <w:rFonts w:hint="eastAsia"/>
          <w:kern w:val="0"/>
        </w:rPr>
        <w:t>米等部位均匀布置电缆标签作为电缆回路和供电系统的标识。</w:t>
      </w:r>
    </w:p>
    <w:p w14:paraId="11833779" w14:textId="77777777" w:rsidR="00C00112" w:rsidRDefault="00C00112">
      <w:pPr>
        <w:rPr>
          <w:kern w:val="0"/>
        </w:rPr>
      </w:pPr>
      <w:r>
        <w:rPr>
          <w:rFonts w:hint="eastAsia"/>
          <w:kern w:val="0"/>
        </w:rPr>
        <w:t>电缆标签采用防腐、防火、防水材料制作，并且以各种颜色标牌标识不同回路：红色表示应急照明，黄色表示一般照明，兰色表示动力回路等等，电缆标签内打印注明回路标号、用途，以利于日后维护及检修作业。电缆在敷设完毕后采用耐火绑扎线进行固定，电缆在竖井内采用Ω型卡子固定。</w:t>
      </w:r>
    </w:p>
    <w:p w14:paraId="71F3CE1B" w14:textId="77777777" w:rsidR="00C00112" w:rsidRDefault="00C00112">
      <w:pPr>
        <w:rPr>
          <w:kern w:val="0"/>
        </w:rPr>
      </w:pPr>
      <w:r>
        <w:rPr>
          <w:kern w:val="0"/>
        </w:rPr>
        <w:t>4)</w:t>
      </w:r>
      <w:r>
        <w:rPr>
          <w:rFonts w:hint="eastAsia"/>
          <w:kern w:val="0"/>
        </w:rPr>
        <w:t>电缆终端头制作安装</w:t>
      </w:r>
    </w:p>
    <w:p w14:paraId="3136E802" w14:textId="77777777" w:rsidR="00C00112" w:rsidRDefault="00C00112">
      <w:pPr>
        <w:rPr>
          <w:kern w:val="0"/>
        </w:rPr>
      </w:pPr>
      <w:r>
        <w:rPr>
          <w:rFonts w:hint="eastAsia"/>
          <w:kern w:val="0"/>
        </w:rPr>
        <w:t>本工程中采用电缆的规格型号多，其线芯截面大到</w:t>
      </w:r>
      <w:r>
        <w:rPr>
          <w:kern w:val="0"/>
        </w:rPr>
        <w:t>240mm2</w:t>
      </w:r>
      <w:r>
        <w:rPr>
          <w:rFonts w:hint="eastAsia"/>
          <w:kern w:val="0"/>
        </w:rPr>
        <w:t>以上，小到</w:t>
      </w:r>
      <w:r>
        <w:rPr>
          <w:kern w:val="0"/>
        </w:rPr>
        <w:t>6m</w:t>
      </w:r>
      <w:r>
        <w:rPr>
          <w:rFonts w:hint="eastAsia"/>
          <w:kern w:val="0"/>
        </w:rPr>
        <w:t>，为了使电缆芯线与开关设备连接牢固可靠，确保供电运行正常，按规范技术要求，本工程中</w:t>
      </w:r>
      <w:r>
        <w:rPr>
          <w:kern w:val="0"/>
        </w:rPr>
        <w:t>6m</w:t>
      </w:r>
      <w:r>
        <w:rPr>
          <w:rFonts w:hint="eastAsia"/>
          <w:kern w:val="0"/>
        </w:rPr>
        <w:t></w:t>
      </w:r>
      <w:r>
        <w:rPr>
          <w:kern w:val="0"/>
        </w:rPr>
        <w:t xml:space="preserve"> </w:t>
      </w:r>
      <w:r>
        <w:rPr>
          <w:rFonts w:hint="eastAsia"/>
          <w:kern w:val="0"/>
        </w:rPr>
        <w:t>以上截面电缆全部要制作终端头，</w:t>
      </w:r>
      <w:r>
        <w:rPr>
          <w:kern w:val="0"/>
        </w:rPr>
        <w:t>6m</w:t>
      </w:r>
      <w:r>
        <w:rPr>
          <w:rFonts w:hint="eastAsia"/>
          <w:kern w:val="0"/>
        </w:rPr>
        <w:t>以下截面电缆芯线采用直接插入电气开关孔连接。</w:t>
      </w:r>
      <w:r>
        <w:rPr>
          <w:kern w:val="0"/>
        </w:rPr>
        <w:t xml:space="preserve">6mm2 </w:t>
      </w:r>
      <w:r>
        <w:rPr>
          <w:rFonts w:hint="eastAsia"/>
          <w:kern w:val="0"/>
        </w:rPr>
        <w:t>以上截面电缆终端头各芯线所用的接线端子与芯线套好后，必须采用液压钳压接接线端子，方可与电气设备开关连接，以保证受电设备用电可靠。</w:t>
      </w:r>
    </w:p>
    <w:p w14:paraId="226F547E" w14:textId="77777777" w:rsidR="00C00112" w:rsidRDefault="00C00112">
      <w:pPr>
        <w:rPr>
          <w:kern w:val="0"/>
        </w:rPr>
      </w:pPr>
      <w:r>
        <w:rPr>
          <w:kern w:val="0"/>
        </w:rPr>
        <w:t xml:space="preserve">10KV </w:t>
      </w:r>
      <w:r>
        <w:rPr>
          <w:rFonts w:hint="eastAsia"/>
          <w:kern w:val="0"/>
        </w:rPr>
        <w:t>电缆终端头采用热缩型材料制作，热缩电缆终端头制作必须是二人以上进行，其工艺步骤如下：</w:t>
      </w:r>
    </w:p>
    <w:p w14:paraId="24092F5B" w14:textId="77777777" w:rsidR="00C00112" w:rsidRDefault="00C00112">
      <w:pPr>
        <w:rPr>
          <w:kern w:val="0"/>
        </w:rPr>
      </w:pPr>
      <w:r>
        <w:rPr>
          <w:rFonts w:hint="eastAsia"/>
          <w:kern w:val="0"/>
        </w:rPr>
        <w:t>①施工准备：备齐各种施工所用工机具、终端头材料。</w:t>
      </w:r>
    </w:p>
    <w:p w14:paraId="0F6A77C6" w14:textId="77777777" w:rsidR="00C00112" w:rsidRDefault="00C00112">
      <w:pPr>
        <w:rPr>
          <w:kern w:val="0"/>
        </w:rPr>
      </w:pPr>
      <w:r>
        <w:rPr>
          <w:rFonts w:hint="eastAsia"/>
          <w:kern w:val="0"/>
        </w:rPr>
        <w:t>②电缆测试。</w:t>
      </w:r>
    </w:p>
    <w:p w14:paraId="0281A5E0" w14:textId="77777777" w:rsidR="00C00112" w:rsidRDefault="00C00112">
      <w:pPr>
        <w:rPr>
          <w:kern w:val="0"/>
        </w:rPr>
      </w:pPr>
      <w:r>
        <w:rPr>
          <w:rFonts w:hint="eastAsia"/>
          <w:kern w:val="0"/>
        </w:rPr>
        <w:t>③剥切电缆外护套</w:t>
      </w:r>
      <w:r>
        <w:rPr>
          <w:kern w:val="0"/>
        </w:rPr>
        <w:t xml:space="preserve"> </w:t>
      </w:r>
      <w:r>
        <w:rPr>
          <w:rFonts w:hint="eastAsia"/>
          <w:kern w:val="0"/>
        </w:rPr>
        <w:t>。</w:t>
      </w:r>
    </w:p>
    <w:p w14:paraId="42C525AB" w14:textId="77777777" w:rsidR="00C00112" w:rsidRDefault="00C00112">
      <w:pPr>
        <w:rPr>
          <w:kern w:val="0"/>
        </w:rPr>
      </w:pPr>
      <w:r>
        <w:rPr>
          <w:rFonts w:hint="eastAsia"/>
          <w:kern w:val="0"/>
        </w:rPr>
        <w:t>④剥内垫层。</w:t>
      </w:r>
    </w:p>
    <w:p w14:paraId="2042D9CE" w14:textId="77777777" w:rsidR="00C00112" w:rsidRDefault="00C00112">
      <w:pPr>
        <w:rPr>
          <w:kern w:val="0"/>
        </w:rPr>
      </w:pPr>
      <w:r>
        <w:rPr>
          <w:rFonts w:hint="eastAsia"/>
          <w:kern w:val="0"/>
        </w:rPr>
        <w:t>⑤分芯线，焊接接地线。</w:t>
      </w:r>
    </w:p>
    <w:p w14:paraId="3FAA85A8" w14:textId="77777777" w:rsidR="00C00112" w:rsidRDefault="00C00112">
      <w:pPr>
        <w:rPr>
          <w:kern w:val="0"/>
        </w:rPr>
      </w:pPr>
      <w:r>
        <w:rPr>
          <w:rFonts w:hint="eastAsia"/>
          <w:kern w:val="0"/>
        </w:rPr>
        <w:t>⑥包绕热熔胶带，固定三叉手套。</w:t>
      </w:r>
    </w:p>
    <w:p w14:paraId="0BD6655C" w14:textId="77777777" w:rsidR="00C00112" w:rsidRDefault="00C00112">
      <w:pPr>
        <w:rPr>
          <w:kern w:val="0"/>
        </w:rPr>
      </w:pPr>
      <w:r>
        <w:rPr>
          <w:rFonts w:hint="eastAsia"/>
          <w:kern w:val="0"/>
        </w:rPr>
        <w:t>⑦剥铜屏蔽层，半导体层。</w:t>
      </w:r>
    </w:p>
    <w:p w14:paraId="3AFB4068" w14:textId="77777777" w:rsidR="00C00112" w:rsidRDefault="00C00112">
      <w:pPr>
        <w:rPr>
          <w:kern w:val="0"/>
        </w:rPr>
      </w:pPr>
      <w:r>
        <w:rPr>
          <w:rFonts w:hint="eastAsia"/>
          <w:kern w:val="0"/>
        </w:rPr>
        <w:t>⑧固定应力管，压接接线端子。</w:t>
      </w:r>
    </w:p>
    <w:p w14:paraId="53E2A248" w14:textId="77777777" w:rsidR="00C00112" w:rsidRDefault="00C00112">
      <w:pPr>
        <w:rPr>
          <w:kern w:val="0"/>
        </w:rPr>
      </w:pPr>
      <w:r>
        <w:rPr>
          <w:rFonts w:hint="eastAsia"/>
          <w:kern w:val="0"/>
        </w:rPr>
        <w:t>⑨固定绝缘管、色相带</w:t>
      </w:r>
    </w:p>
    <w:p w14:paraId="38788F74" w14:textId="77777777" w:rsidR="00C00112" w:rsidRDefault="00C00112">
      <w:pPr>
        <w:rPr>
          <w:kern w:val="0"/>
        </w:rPr>
      </w:pPr>
      <w:r>
        <w:rPr>
          <w:rFonts w:hint="eastAsia"/>
          <w:kern w:val="0"/>
        </w:rPr>
        <w:t>⑩电气性能测试，安装固定。</w:t>
      </w:r>
    </w:p>
    <w:p w14:paraId="0424332E" w14:textId="77777777" w:rsidR="00C00112" w:rsidRDefault="00C00112">
      <w:pPr>
        <w:rPr>
          <w:kern w:val="0"/>
        </w:rPr>
      </w:pPr>
      <w:r>
        <w:rPr>
          <w:kern w:val="0"/>
        </w:rPr>
        <w:t xml:space="preserve">2.4.5 </w:t>
      </w:r>
      <w:r>
        <w:rPr>
          <w:rFonts w:hint="eastAsia"/>
          <w:kern w:val="0"/>
        </w:rPr>
        <w:t>变压器、高低压配电屏安装</w:t>
      </w:r>
    </w:p>
    <w:p w14:paraId="7BCC1D9C" w14:textId="77777777" w:rsidR="00C00112" w:rsidRDefault="00C00112">
      <w:pPr>
        <w:rPr>
          <w:kern w:val="0"/>
        </w:rPr>
      </w:pPr>
      <w:r>
        <w:rPr>
          <w:rFonts w:hint="eastAsia"/>
          <w:kern w:val="0"/>
        </w:rPr>
        <w:t>本工程共有一个高压开关站，</w:t>
      </w:r>
      <w:r>
        <w:rPr>
          <w:kern w:val="0"/>
        </w:rPr>
        <w:t xml:space="preserve">4 </w:t>
      </w:r>
      <w:r>
        <w:rPr>
          <w:rFonts w:hint="eastAsia"/>
          <w:kern w:val="0"/>
        </w:rPr>
        <w:t>个配电间，</w:t>
      </w:r>
      <w:r>
        <w:rPr>
          <w:kern w:val="0"/>
        </w:rPr>
        <w:t xml:space="preserve">8 </w:t>
      </w:r>
      <w:r>
        <w:rPr>
          <w:rFonts w:hint="eastAsia"/>
          <w:kern w:val="0"/>
        </w:rPr>
        <w:t>台干式变压器，</w:t>
      </w:r>
      <w:r>
        <w:rPr>
          <w:kern w:val="0"/>
        </w:rPr>
        <w:t xml:space="preserve">16 </w:t>
      </w:r>
      <w:r>
        <w:rPr>
          <w:rFonts w:hint="eastAsia"/>
          <w:kern w:val="0"/>
        </w:rPr>
        <w:t>台高压环网柜，</w:t>
      </w:r>
      <w:r>
        <w:rPr>
          <w:kern w:val="0"/>
        </w:rPr>
        <w:t xml:space="preserve">62 </w:t>
      </w:r>
      <w:r>
        <w:rPr>
          <w:rFonts w:hint="eastAsia"/>
          <w:kern w:val="0"/>
        </w:rPr>
        <w:t>台低压配电柜。在安装前应仔细核对型号规格是否与设计图纸相符，产品说明书、检验合格证、出厂试验报告、装箱清单、设备配件是否齐全。</w:t>
      </w:r>
    </w:p>
    <w:p w14:paraId="6098E8D3" w14:textId="77777777" w:rsidR="00C00112" w:rsidRDefault="00C00112">
      <w:pPr>
        <w:rPr>
          <w:kern w:val="0"/>
        </w:rPr>
      </w:pPr>
      <w:r>
        <w:rPr>
          <w:rFonts w:hint="eastAsia"/>
          <w:kern w:val="0"/>
        </w:rPr>
        <w:t>干式变压器安装时，室内装修应完成，温控、温显装置已装设在明显便于观察的位置，接地部分牢固可靠。高低压配电屏基础型钢安装的允许偏差全长不直度、水平度均小于</w:t>
      </w:r>
      <w:r>
        <w:rPr>
          <w:kern w:val="0"/>
        </w:rPr>
        <w:t>5mm</w:t>
      </w:r>
      <w:r>
        <w:rPr>
          <w:rFonts w:hint="eastAsia"/>
          <w:kern w:val="0"/>
        </w:rPr>
        <w:t>，其顶部高出地面</w:t>
      </w:r>
      <w:r>
        <w:rPr>
          <w:kern w:val="0"/>
        </w:rPr>
        <w:t xml:space="preserve">50 </w:t>
      </w:r>
      <w:r>
        <w:rPr>
          <w:rFonts w:hint="eastAsia"/>
          <w:kern w:val="0"/>
        </w:rPr>
        <w:t>毫米。</w:t>
      </w:r>
    </w:p>
    <w:p w14:paraId="6528C9EE" w14:textId="77777777" w:rsidR="00C00112" w:rsidRDefault="00C00112">
      <w:pPr>
        <w:rPr>
          <w:kern w:val="0"/>
        </w:rPr>
      </w:pPr>
      <w:r>
        <w:rPr>
          <w:kern w:val="0"/>
        </w:rPr>
        <w:t xml:space="preserve">2.4.6 </w:t>
      </w:r>
      <w:r>
        <w:rPr>
          <w:rFonts w:hint="eastAsia"/>
          <w:kern w:val="0"/>
        </w:rPr>
        <w:t>配电箱、控制台安装</w:t>
      </w:r>
    </w:p>
    <w:p w14:paraId="68D7A326" w14:textId="77777777" w:rsidR="00C00112" w:rsidRDefault="00C00112">
      <w:pPr>
        <w:rPr>
          <w:kern w:val="0"/>
        </w:rPr>
      </w:pPr>
      <w:r>
        <w:rPr>
          <w:rFonts w:hint="eastAsia"/>
          <w:kern w:val="0"/>
        </w:rPr>
        <w:t>本工程中动力、照明箱数量较多，总计有</w:t>
      </w:r>
      <w:r>
        <w:rPr>
          <w:kern w:val="0"/>
        </w:rPr>
        <w:t xml:space="preserve">899 </w:t>
      </w:r>
      <w:r>
        <w:rPr>
          <w:rFonts w:hint="eastAsia"/>
          <w:kern w:val="0"/>
        </w:rPr>
        <w:t>个。所以在配电箱到货后组织技术、物资及材料检验部门根据设计图纸核实配电箱用途及安装位置，检验箱内安装设备技术特性是否符合设计文件要求，标识配电箱名称及用途是否正确。</w:t>
      </w:r>
    </w:p>
    <w:p w14:paraId="339AD407" w14:textId="77777777" w:rsidR="00C00112" w:rsidRDefault="00C00112">
      <w:pPr>
        <w:rPr>
          <w:kern w:val="0"/>
        </w:rPr>
      </w:pPr>
      <w:r>
        <w:rPr>
          <w:rFonts w:hint="eastAsia"/>
          <w:kern w:val="0"/>
        </w:rPr>
        <w:t>对嵌入式安装的配电箱，在安装前核实、检查、修整其在办公区每栋建筑物内的安装开孔尺寸及位置；对于落地式配电箱，首先施工其热镀锌底座，保证其高出地面</w:t>
      </w:r>
      <w:r>
        <w:rPr>
          <w:kern w:val="0"/>
        </w:rPr>
        <w:t xml:space="preserve">50 </w:t>
      </w:r>
      <w:r>
        <w:rPr>
          <w:rFonts w:hint="eastAsia"/>
          <w:kern w:val="0"/>
        </w:rPr>
        <w:t>毫米及水平度。所有配电箱在施工中严格保证其水平度、垂直度及稳固性；固定完毕后立即对外露的部分进行粘贴保护膜，防范其他施工对配电装置的损坏。</w:t>
      </w:r>
    </w:p>
    <w:p w14:paraId="55C4E79C" w14:textId="77777777" w:rsidR="00C00112" w:rsidRDefault="00C00112">
      <w:pPr>
        <w:rPr>
          <w:kern w:val="0"/>
        </w:rPr>
      </w:pPr>
      <w:r>
        <w:rPr>
          <w:kern w:val="0"/>
        </w:rPr>
        <w:t xml:space="preserve">2.4.7 </w:t>
      </w:r>
      <w:r>
        <w:rPr>
          <w:rFonts w:hint="eastAsia"/>
          <w:kern w:val="0"/>
        </w:rPr>
        <w:t>插接母线安装</w:t>
      </w:r>
    </w:p>
    <w:p w14:paraId="7DF6280E" w14:textId="77777777" w:rsidR="00C00112" w:rsidRDefault="00C00112">
      <w:pPr>
        <w:rPr>
          <w:kern w:val="0"/>
        </w:rPr>
      </w:pPr>
      <w:r>
        <w:rPr>
          <w:rFonts w:hint="eastAsia"/>
          <w:kern w:val="0"/>
        </w:rPr>
        <w:t>本工程母线槽都是用于配电间低压配电屏之间的连接，距离相对较短。</w:t>
      </w:r>
    </w:p>
    <w:p w14:paraId="676B9FDD" w14:textId="77777777" w:rsidR="00C00112" w:rsidRDefault="00C00112">
      <w:pPr>
        <w:rPr>
          <w:kern w:val="0"/>
        </w:rPr>
      </w:pPr>
      <w:r>
        <w:rPr>
          <w:rFonts w:hint="eastAsia"/>
          <w:kern w:val="0"/>
        </w:rPr>
        <w:t>根据插接母线的安装高度及宽度，采用Φ</w:t>
      </w:r>
      <w:r>
        <w:rPr>
          <w:kern w:val="0"/>
        </w:rPr>
        <w:t xml:space="preserve">12 </w:t>
      </w:r>
      <w:r>
        <w:rPr>
          <w:rFonts w:hint="eastAsia"/>
          <w:kern w:val="0"/>
        </w:rPr>
        <w:t>镀锌圆钢和∠</w:t>
      </w:r>
      <w:r>
        <w:rPr>
          <w:kern w:val="0"/>
        </w:rPr>
        <w:t>40</w:t>
      </w:r>
      <w:r>
        <w:rPr>
          <w:rFonts w:hint="eastAsia"/>
          <w:kern w:val="0"/>
        </w:rPr>
        <w:t>×</w:t>
      </w:r>
      <w:r>
        <w:rPr>
          <w:kern w:val="0"/>
        </w:rPr>
        <w:t xml:space="preserve">4 </w:t>
      </w:r>
      <w:r>
        <w:rPr>
          <w:rFonts w:hint="eastAsia"/>
          <w:kern w:val="0"/>
        </w:rPr>
        <w:t>镀锌角钢加工成吊架吊杆、固定横担。</w:t>
      </w:r>
    </w:p>
    <w:p w14:paraId="26E0C804" w14:textId="77777777" w:rsidR="00C00112" w:rsidRDefault="00C00112">
      <w:pPr>
        <w:rPr>
          <w:kern w:val="0"/>
        </w:rPr>
      </w:pPr>
      <w:r>
        <w:rPr>
          <w:rFonts w:hint="eastAsia"/>
          <w:kern w:val="0"/>
        </w:rPr>
        <w:t>母线安装前，先按所测量确定的安装位置打孔、安装支架、吊杆、吊架，在插接母线的连接处、转弯处的两端必须有吊架，直至整条母线的吊架全部安装完成。</w:t>
      </w:r>
    </w:p>
    <w:p w14:paraId="1865F60E" w14:textId="77777777" w:rsidR="00C00112" w:rsidRDefault="00C00112">
      <w:pPr>
        <w:rPr>
          <w:kern w:val="0"/>
        </w:rPr>
      </w:pPr>
      <w:r>
        <w:rPr>
          <w:kern w:val="0"/>
        </w:rPr>
        <w:t xml:space="preserve">2.4.8 </w:t>
      </w:r>
      <w:r>
        <w:rPr>
          <w:rFonts w:hint="eastAsia"/>
          <w:kern w:val="0"/>
        </w:rPr>
        <w:t>灯具、开关、插座安装</w:t>
      </w:r>
    </w:p>
    <w:p w14:paraId="1A9D3E32" w14:textId="77777777" w:rsidR="00C00112" w:rsidRDefault="00C00112">
      <w:pPr>
        <w:rPr>
          <w:kern w:val="0"/>
        </w:rPr>
      </w:pPr>
      <w:r>
        <w:rPr>
          <w:rFonts w:hint="eastAsia"/>
          <w:kern w:val="0"/>
        </w:rPr>
        <w:t>灯具、开关及插座安装在整个办公区中可分成两次进行，即对不需要进行二次装修房屋和场所先安装，需要进行二次装修的房屋和场所后安装。</w:t>
      </w:r>
    </w:p>
    <w:p w14:paraId="1D67C61A" w14:textId="77777777" w:rsidR="00C00112" w:rsidRDefault="00C00112">
      <w:pPr>
        <w:rPr>
          <w:kern w:val="0"/>
        </w:rPr>
      </w:pPr>
      <w:r>
        <w:rPr>
          <w:rFonts w:hint="eastAsia"/>
          <w:kern w:val="0"/>
        </w:rPr>
        <w:t>要进行二次装修的部分，在施工过程中，主动与装修施工单位积极配合，在不影响二次装修的情况下，将灯具、开关、插座的安装孔预留准确，如需要吊顶的房屋，把灯具固定支架安装好、安装孔打好，待装修施工完毕，再进行灯具、开关、插座及标志灯箱接线安装。</w:t>
      </w:r>
    </w:p>
    <w:p w14:paraId="3127A74B" w14:textId="77777777" w:rsidR="00C00112" w:rsidRDefault="00C00112">
      <w:pPr>
        <w:rPr>
          <w:rFonts w:hint="eastAsia"/>
          <w:kern w:val="0"/>
        </w:rPr>
      </w:pPr>
      <w:r>
        <w:rPr>
          <w:rFonts w:hint="eastAsia"/>
          <w:kern w:val="0"/>
        </w:rPr>
        <w:t>灯具、开关、插座安装的施工工艺如下图：</w:t>
      </w:r>
    </w:p>
    <w:p w14:paraId="5949A589" w14:textId="77777777" w:rsidR="00C00112" w:rsidRDefault="00C00112">
      <w:pPr>
        <w:rPr>
          <w:rFonts w:hint="eastAsia"/>
          <w:kern w:val="0"/>
        </w:rPr>
      </w:pPr>
      <w:r>
        <w:rPr>
          <w:rFonts w:hint="eastAsia"/>
          <w:noProof/>
          <w:kern w:val="0"/>
        </w:rPr>
        <w:pict w14:anchorId="29D78E17">
          <v:group id="_x0000_s1062" style="position:absolute;left:0;text-align:left;margin-left:36pt;margin-top:15.6pt;width:333pt;height:62.4pt;z-index:251659264" coordorigin="2520,12984" coordsize="6660,1248">
            <v:shape id="_x0000_s1063" type="#_x0000_t202" style="position:absolute;left:2520;top:12984;width:1620;height:468">
              <v:textbox>
                <w:txbxContent>
                  <w:p w14:paraId="58301965" w14:textId="77777777" w:rsidR="00C00112" w:rsidRDefault="00C00112">
                    <w:pPr>
                      <w:jc w:val="center"/>
                    </w:pPr>
                    <w:r>
                      <w:rPr>
                        <w:rFonts w:hint="eastAsia"/>
                      </w:rPr>
                      <w:t>施工准备</w:t>
                    </w:r>
                  </w:p>
                </w:txbxContent>
              </v:textbox>
            </v:shape>
            <v:line id="_x0000_s1064" style="position:absolute" from="4140,13140" to="4500,13140">
              <v:stroke endarrow="block"/>
            </v:line>
            <v:shape id="_x0000_s1065" type="#_x0000_t202" style="position:absolute;left:4500;top:12984;width:1620;height:468">
              <v:textbox>
                <w:txbxContent>
                  <w:p w14:paraId="05A6E0A8" w14:textId="77777777" w:rsidR="00C00112" w:rsidRDefault="00C00112">
                    <w:pPr>
                      <w:jc w:val="center"/>
                    </w:pPr>
                    <w:r>
                      <w:rPr>
                        <w:rFonts w:hint="eastAsia"/>
                      </w:rPr>
                      <w:t>测量定位</w:t>
                    </w:r>
                  </w:p>
                </w:txbxContent>
              </v:textbox>
            </v:shape>
            <v:line id="_x0000_s1066" style="position:absolute" from="6120,13140" to="6480,13140">
              <v:stroke endarrow="block"/>
            </v:line>
            <v:shape id="_x0000_s1067" type="#_x0000_t202" style="position:absolute;left:6480;top:12984;width:2340;height:468">
              <v:textbox>
                <w:txbxContent>
                  <w:p w14:paraId="59DEF487" w14:textId="77777777" w:rsidR="00C00112" w:rsidRDefault="00C00112">
                    <w:pPr>
                      <w:jc w:val="center"/>
                    </w:pPr>
                    <w:r>
                      <w:rPr>
                        <w:rFonts w:hint="eastAsia"/>
                      </w:rPr>
                      <w:t>打孔支架安装</w:t>
                    </w:r>
                  </w:p>
                </w:txbxContent>
              </v:textbox>
            </v:shape>
            <v:line id="_x0000_s1068" style="position:absolute" from="8820,13140" to="9180,13140">
              <v:stroke endarrow="block"/>
            </v:line>
            <v:shape id="_x0000_s1069" type="#_x0000_t202" style="position:absolute;left:2520;top:13764;width:2340;height:468">
              <v:textbox>
                <w:txbxContent>
                  <w:p w14:paraId="173F720D" w14:textId="77777777" w:rsidR="00C00112" w:rsidRDefault="00C00112">
                    <w:pPr>
                      <w:jc w:val="center"/>
                    </w:pPr>
                    <w:r>
                      <w:rPr>
                        <w:rFonts w:hint="eastAsia"/>
                      </w:rPr>
                      <w:t>灯具、开关插座安装</w:t>
                    </w:r>
                  </w:p>
                </w:txbxContent>
              </v:textbox>
            </v:shape>
            <w10:wrap type="square"/>
          </v:group>
        </w:pict>
      </w:r>
    </w:p>
    <w:p w14:paraId="796068EF" w14:textId="77777777" w:rsidR="00C00112" w:rsidRDefault="00C00112">
      <w:pPr>
        <w:rPr>
          <w:rFonts w:hint="eastAsia"/>
          <w:kern w:val="0"/>
        </w:rPr>
      </w:pPr>
    </w:p>
    <w:p w14:paraId="02A695CF" w14:textId="77777777" w:rsidR="00C00112" w:rsidRDefault="00C00112">
      <w:pPr>
        <w:rPr>
          <w:rFonts w:hint="eastAsia"/>
          <w:kern w:val="0"/>
        </w:rPr>
      </w:pPr>
    </w:p>
    <w:p w14:paraId="4BCDD8C7" w14:textId="77777777" w:rsidR="00C00112" w:rsidRDefault="00C00112">
      <w:pPr>
        <w:rPr>
          <w:rFonts w:hint="eastAsia"/>
          <w:kern w:val="0"/>
        </w:rPr>
      </w:pPr>
    </w:p>
    <w:p w14:paraId="33021513" w14:textId="77777777" w:rsidR="00C00112" w:rsidRDefault="00C00112">
      <w:pPr>
        <w:rPr>
          <w:rFonts w:hint="eastAsia"/>
          <w:kern w:val="0"/>
        </w:rPr>
      </w:pPr>
    </w:p>
    <w:p w14:paraId="71EF4F05" w14:textId="77777777" w:rsidR="00C00112" w:rsidRDefault="00C00112">
      <w:pPr>
        <w:rPr>
          <w:kern w:val="0"/>
        </w:rPr>
      </w:pPr>
    </w:p>
    <w:p w14:paraId="04B759D9" w14:textId="77777777" w:rsidR="00C00112" w:rsidRDefault="00C00112">
      <w:pPr>
        <w:rPr>
          <w:kern w:val="0"/>
        </w:rPr>
      </w:pPr>
      <w:r>
        <w:rPr>
          <w:kern w:val="0"/>
        </w:rPr>
        <w:t>(1)</w:t>
      </w:r>
      <w:r>
        <w:rPr>
          <w:rFonts w:hint="eastAsia"/>
          <w:kern w:val="0"/>
        </w:rPr>
        <w:t>测量定位</w:t>
      </w:r>
    </w:p>
    <w:p w14:paraId="08FE8405" w14:textId="77777777" w:rsidR="00C00112" w:rsidRDefault="00C00112">
      <w:pPr>
        <w:rPr>
          <w:kern w:val="0"/>
        </w:rPr>
      </w:pPr>
      <w:r>
        <w:rPr>
          <w:rFonts w:hint="eastAsia"/>
          <w:kern w:val="0"/>
        </w:rPr>
        <w:t>依设计文件技术要求和施工规范、验收标准要求，各层楼中的各种灯、开关、插座位置进行测量定位，要进行二次装修区域内的灯具、标志灯箱、开关、插座与二次装修单位配合定位，并核对所有的灯型、开关、插座的型号及容量。测量定位过程中请监理工程师来现场检查确认是否符合标准要求。</w:t>
      </w:r>
    </w:p>
    <w:p w14:paraId="271B7169" w14:textId="77777777" w:rsidR="00C00112" w:rsidRDefault="00C00112">
      <w:pPr>
        <w:rPr>
          <w:kern w:val="0"/>
        </w:rPr>
      </w:pPr>
      <w:r>
        <w:rPr>
          <w:kern w:val="0"/>
        </w:rPr>
        <w:t>(2)</w:t>
      </w:r>
      <w:r>
        <w:rPr>
          <w:rFonts w:hint="eastAsia"/>
          <w:kern w:val="0"/>
        </w:rPr>
        <w:t>灯具安装</w:t>
      </w:r>
    </w:p>
    <w:p w14:paraId="62DA8875" w14:textId="77777777" w:rsidR="00C00112" w:rsidRDefault="00C00112">
      <w:pPr>
        <w:rPr>
          <w:kern w:val="0"/>
        </w:rPr>
      </w:pPr>
      <w:r>
        <w:rPr>
          <w:rFonts w:hint="eastAsia"/>
          <w:kern w:val="0"/>
        </w:rPr>
        <w:t>依设计文件的要求，安全准确地安装好各种灯具、开关、插座，在安装前，用万用表对其进行导通及绝缘测试，合格后，然后根据需要用膨胀螺栓、膨胀丝或紧固件安装好。</w:t>
      </w:r>
    </w:p>
    <w:p w14:paraId="74B1DCFF" w14:textId="77777777" w:rsidR="00C00112" w:rsidRDefault="00C00112">
      <w:pPr>
        <w:rPr>
          <w:kern w:val="0"/>
        </w:rPr>
      </w:pPr>
      <w:r>
        <w:rPr>
          <w:rFonts w:hint="eastAsia"/>
          <w:kern w:val="0"/>
        </w:rPr>
        <w:t>对于二次装修的区域，在安装前，与二次装修的施工单位积极配合，做好各种灯具、开关及插座的位置预留、灯具紧固件、接线盒的预埋工作，并将导线端头包好外露，待二次装修完成后，再进行灯具、开关、插座的安装。</w:t>
      </w:r>
    </w:p>
    <w:p w14:paraId="66782370" w14:textId="77777777" w:rsidR="00C00112" w:rsidRDefault="00C00112">
      <w:pPr>
        <w:rPr>
          <w:kern w:val="0"/>
        </w:rPr>
      </w:pPr>
      <w:r>
        <w:rPr>
          <w:kern w:val="0"/>
        </w:rPr>
        <w:t xml:space="preserve">2.4.9 </w:t>
      </w:r>
      <w:r>
        <w:rPr>
          <w:rFonts w:hint="eastAsia"/>
          <w:kern w:val="0"/>
        </w:rPr>
        <w:t>电气设备的测试、调试</w:t>
      </w:r>
    </w:p>
    <w:p w14:paraId="29F462D2" w14:textId="77777777" w:rsidR="00C00112" w:rsidRDefault="00C00112">
      <w:pPr>
        <w:rPr>
          <w:kern w:val="0"/>
        </w:rPr>
      </w:pPr>
      <w:r>
        <w:rPr>
          <w:rFonts w:hint="eastAsia"/>
          <w:kern w:val="0"/>
        </w:rPr>
        <w:t>按《电气装置安装工程电气设备交接试验标准》</w:t>
      </w:r>
      <w:r>
        <w:rPr>
          <w:kern w:val="0"/>
        </w:rPr>
        <w:t xml:space="preserve">GB50150-91 </w:t>
      </w:r>
      <w:r>
        <w:rPr>
          <w:rFonts w:hint="eastAsia"/>
          <w:kern w:val="0"/>
        </w:rPr>
        <w:t>的要求，对整个办公区变压器、低压配电装置的各个回路和系统进行电气试验。</w:t>
      </w:r>
    </w:p>
    <w:p w14:paraId="1F7FD1AE" w14:textId="77777777" w:rsidR="00C00112" w:rsidRDefault="00C00112">
      <w:pPr>
        <w:rPr>
          <w:kern w:val="0"/>
        </w:rPr>
      </w:pPr>
      <w:r>
        <w:rPr>
          <w:rFonts w:hint="eastAsia"/>
          <w:kern w:val="0"/>
        </w:rPr>
        <w:t>根据本工程中变压器、低压配电装置、配电箱中不同的电气元件和设备，采用相应仪器仪表进行电气性能测试和绝缘测试，对经试验不符合技术要求的各种电气设备及元件要立即更换。</w:t>
      </w:r>
    </w:p>
    <w:p w14:paraId="059BCD51" w14:textId="77777777" w:rsidR="00C00112" w:rsidRDefault="00C00112">
      <w:pPr>
        <w:rPr>
          <w:kern w:val="0"/>
        </w:rPr>
      </w:pPr>
      <w:r>
        <w:rPr>
          <w:rFonts w:hint="eastAsia"/>
          <w:kern w:val="0"/>
        </w:rPr>
        <w:t>本电气设备安装工程的测试、调试可分为照明系统和动力系统两大部分来进行。照明系统又可分为一般照明、应急照明和不间断照明三个部分。动力系统也分为一般电源、应急电源和不间断电源三个部分。为了确保供用电正常，必须对整个高低压配电系统中各个供电回路，按电源系统和动力、照明的各个系统进行测试。</w:t>
      </w:r>
    </w:p>
    <w:p w14:paraId="45204C61" w14:textId="77777777" w:rsidR="00C00112" w:rsidRDefault="00C00112">
      <w:pPr>
        <w:rPr>
          <w:kern w:val="0"/>
        </w:rPr>
      </w:pPr>
      <w:r>
        <w:rPr>
          <w:kern w:val="0"/>
        </w:rPr>
        <w:t>(1)</w:t>
      </w:r>
      <w:r>
        <w:rPr>
          <w:rFonts w:hint="eastAsia"/>
          <w:kern w:val="0"/>
        </w:rPr>
        <w:t>电气设备的单元件试验</w:t>
      </w:r>
    </w:p>
    <w:p w14:paraId="031F08AC" w14:textId="77777777" w:rsidR="00C00112" w:rsidRDefault="00C00112">
      <w:pPr>
        <w:rPr>
          <w:kern w:val="0"/>
        </w:rPr>
      </w:pPr>
      <w:r>
        <w:rPr>
          <w:rFonts w:hint="eastAsia"/>
          <w:kern w:val="0"/>
        </w:rPr>
        <w:t>各种配电屏、配电箱、应急电源装置（</w:t>
      </w:r>
      <w:r>
        <w:rPr>
          <w:kern w:val="0"/>
        </w:rPr>
        <w:t>EPS</w:t>
      </w:r>
      <w:r>
        <w:rPr>
          <w:rFonts w:hint="eastAsia"/>
          <w:kern w:val="0"/>
        </w:rPr>
        <w:t>）、变频控制器、不间断电源装置（</w:t>
      </w:r>
      <w:r>
        <w:rPr>
          <w:kern w:val="0"/>
        </w:rPr>
        <w:t>UPS</w:t>
      </w:r>
      <w:r>
        <w:rPr>
          <w:rFonts w:hint="eastAsia"/>
          <w:kern w:val="0"/>
        </w:rPr>
        <w:t>），安装过程中，分别进行单元件（其中包括：电流表、电压表、有功电度表、电流互感器、交流接触器、自动空气开关等）电气试验和测试。</w:t>
      </w:r>
    </w:p>
    <w:p w14:paraId="589C6362" w14:textId="77777777" w:rsidR="00C00112" w:rsidRDefault="00C00112">
      <w:pPr>
        <w:rPr>
          <w:kern w:val="0"/>
        </w:rPr>
      </w:pPr>
      <w:r>
        <w:rPr>
          <w:kern w:val="0"/>
        </w:rPr>
        <w:t>(2)</w:t>
      </w:r>
      <w:r>
        <w:rPr>
          <w:rFonts w:hint="eastAsia"/>
          <w:kern w:val="0"/>
        </w:rPr>
        <w:t>变压器试验</w:t>
      </w:r>
    </w:p>
    <w:p w14:paraId="029D8997" w14:textId="77777777" w:rsidR="00C00112" w:rsidRDefault="00C00112">
      <w:pPr>
        <w:rPr>
          <w:kern w:val="0"/>
        </w:rPr>
      </w:pPr>
      <w:r>
        <w:rPr>
          <w:kern w:val="0"/>
        </w:rPr>
        <w:t>1)</w:t>
      </w:r>
      <w:r>
        <w:rPr>
          <w:rFonts w:hint="eastAsia"/>
          <w:kern w:val="0"/>
        </w:rPr>
        <w:t>测量绕组连同套管在各分接头位置的直流电阻；</w:t>
      </w:r>
    </w:p>
    <w:p w14:paraId="70B407F2" w14:textId="77777777" w:rsidR="00C00112" w:rsidRDefault="00C00112">
      <w:pPr>
        <w:rPr>
          <w:kern w:val="0"/>
        </w:rPr>
      </w:pPr>
      <w:r>
        <w:rPr>
          <w:kern w:val="0"/>
        </w:rPr>
        <w:t>2)</w:t>
      </w:r>
      <w:r>
        <w:rPr>
          <w:rFonts w:hint="eastAsia"/>
          <w:kern w:val="0"/>
        </w:rPr>
        <w:t>测量所有分接变比；</w:t>
      </w:r>
    </w:p>
    <w:p w14:paraId="45A1C18F" w14:textId="77777777" w:rsidR="00C00112" w:rsidRDefault="00C00112">
      <w:pPr>
        <w:rPr>
          <w:kern w:val="0"/>
        </w:rPr>
      </w:pPr>
      <w:r>
        <w:rPr>
          <w:kern w:val="0"/>
        </w:rPr>
        <w:t>3)</w:t>
      </w:r>
      <w:r>
        <w:rPr>
          <w:rFonts w:hint="eastAsia"/>
          <w:kern w:val="0"/>
        </w:rPr>
        <w:t>检测变压器接线组别与铭牌电否相符；</w:t>
      </w:r>
    </w:p>
    <w:p w14:paraId="698B520E" w14:textId="77777777" w:rsidR="00C00112" w:rsidRDefault="00C00112">
      <w:pPr>
        <w:rPr>
          <w:kern w:val="0"/>
        </w:rPr>
      </w:pPr>
      <w:r>
        <w:rPr>
          <w:kern w:val="0"/>
        </w:rPr>
        <w:t>4)</w:t>
      </w:r>
      <w:r>
        <w:rPr>
          <w:rFonts w:hint="eastAsia"/>
          <w:kern w:val="0"/>
        </w:rPr>
        <w:t>测量绕组绝缘电阻，不低于出厂试验值的</w:t>
      </w:r>
      <w:r>
        <w:rPr>
          <w:kern w:val="0"/>
        </w:rPr>
        <w:t>70%</w:t>
      </w:r>
      <w:r>
        <w:rPr>
          <w:rFonts w:hint="eastAsia"/>
          <w:kern w:val="0"/>
        </w:rPr>
        <w:t>；</w:t>
      </w:r>
    </w:p>
    <w:p w14:paraId="20D7CB63" w14:textId="77777777" w:rsidR="00C00112" w:rsidRDefault="00C00112">
      <w:pPr>
        <w:rPr>
          <w:kern w:val="0"/>
        </w:rPr>
      </w:pPr>
      <w:r>
        <w:rPr>
          <w:kern w:val="0"/>
        </w:rPr>
        <w:t>5)</w:t>
      </w:r>
      <w:r>
        <w:rPr>
          <w:rFonts w:hint="eastAsia"/>
          <w:kern w:val="0"/>
        </w:rPr>
        <w:t>通过工频耐压试验；</w:t>
      </w:r>
    </w:p>
    <w:p w14:paraId="11A268D0" w14:textId="77777777" w:rsidR="00C00112" w:rsidRDefault="00C00112">
      <w:pPr>
        <w:rPr>
          <w:kern w:val="0"/>
        </w:rPr>
      </w:pPr>
      <w:r>
        <w:rPr>
          <w:kern w:val="0"/>
        </w:rPr>
        <w:t>6)</w:t>
      </w:r>
      <w:r>
        <w:rPr>
          <w:rFonts w:hint="eastAsia"/>
          <w:kern w:val="0"/>
        </w:rPr>
        <w:t>局部放电测量；</w:t>
      </w:r>
    </w:p>
    <w:p w14:paraId="1E9BB0DB" w14:textId="77777777" w:rsidR="00C00112" w:rsidRDefault="00C00112">
      <w:pPr>
        <w:rPr>
          <w:kern w:val="0"/>
        </w:rPr>
      </w:pPr>
      <w:r>
        <w:rPr>
          <w:kern w:val="0"/>
        </w:rPr>
        <w:t>7)</w:t>
      </w:r>
      <w:r>
        <w:rPr>
          <w:rFonts w:hint="eastAsia"/>
          <w:kern w:val="0"/>
        </w:rPr>
        <w:t>测量铁芯对地绝缘电阻，不小于</w:t>
      </w:r>
      <w:r>
        <w:rPr>
          <w:kern w:val="0"/>
        </w:rPr>
        <w:t>5M</w:t>
      </w:r>
      <w:r>
        <w:rPr>
          <w:rFonts w:hint="eastAsia"/>
          <w:kern w:val="0"/>
        </w:rPr>
        <w:t>Ω。</w:t>
      </w:r>
    </w:p>
    <w:p w14:paraId="55DC8B5D" w14:textId="77777777" w:rsidR="00C00112" w:rsidRDefault="00C00112">
      <w:pPr>
        <w:rPr>
          <w:kern w:val="0"/>
        </w:rPr>
      </w:pPr>
      <w:r>
        <w:rPr>
          <w:kern w:val="0"/>
        </w:rPr>
        <w:t>(3)</w:t>
      </w:r>
      <w:r>
        <w:rPr>
          <w:rFonts w:hint="eastAsia"/>
          <w:kern w:val="0"/>
        </w:rPr>
        <w:t>系统测试及试验</w:t>
      </w:r>
    </w:p>
    <w:p w14:paraId="08DB4568" w14:textId="77777777" w:rsidR="00C00112" w:rsidRDefault="00C00112">
      <w:pPr>
        <w:rPr>
          <w:kern w:val="0"/>
        </w:rPr>
      </w:pPr>
      <w:r>
        <w:rPr>
          <w:rFonts w:hint="eastAsia"/>
          <w:kern w:val="0"/>
        </w:rPr>
        <w:t>在所有的安装工作完成后，按供配电系统（照明、动力、一般负荷、应急负荷、不间断供电负荷）分别进行调试。</w:t>
      </w:r>
    </w:p>
    <w:p w14:paraId="5F02595B" w14:textId="77777777" w:rsidR="00C00112" w:rsidRDefault="00C00112">
      <w:pPr>
        <w:rPr>
          <w:kern w:val="0"/>
        </w:rPr>
      </w:pPr>
      <w:r>
        <w:rPr>
          <w:kern w:val="0"/>
        </w:rPr>
        <w:t xml:space="preserve">10KV </w:t>
      </w:r>
      <w:r>
        <w:rPr>
          <w:rFonts w:hint="eastAsia"/>
          <w:kern w:val="0"/>
        </w:rPr>
        <w:t>电力线路的试验应测量线路的绝缘电阻、检查相位；各低压回路</w:t>
      </w:r>
      <w:r>
        <w:rPr>
          <w:kern w:val="0"/>
        </w:rPr>
        <w:t xml:space="preserve">0.5KV </w:t>
      </w:r>
      <w:r>
        <w:rPr>
          <w:rFonts w:hint="eastAsia"/>
          <w:kern w:val="0"/>
        </w:rPr>
        <w:t>和</w:t>
      </w:r>
      <w:r>
        <w:rPr>
          <w:kern w:val="0"/>
        </w:rPr>
        <w:t xml:space="preserve">1 KV </w:t>
      </w:r>
      <w:r>
        <w:rPr>
          <w:rFonts w:hint="eastAsia"/>
          <w:kern w:val="0"/>
        </w:rPr>
        <w:t>兆欧表做导通及相间、对地绝缘电阻测试，做好测试电阻值记录，合格后，再按动力、照明分别做系统一般照明、应急电源（</w:t>
      </w:r>
      <w:r>
        <w:rPr>
          <w:kern w:val="0"/>
        </w:rPr>
        <w:t>EPS</w:t>
      </w:r>
      <w:r>
        <w:rPr>
          <w:rFonts w:hint="eastAsia"/>
          <w:kern w:val="0"/>
        </w:rPr>
        <w:t>）、不间断供电电源（</w:t>
      </w:r>
      <w:r>
        <w:rPr>
          <w:kern w:val="0"/>
        </w:rPr>
        <w:t>UPS</w:t>
      </w:r>
      <w:r>
        <w:rPr>
          <w:rFonts w:hint="eastAsia"/>
          <w:kern w:val="0"/>
        </w:rPr>
        <w:t>）调试，并做好调试记录，合格后，再进行整个供配电系统连调，合格后，再进行各种开关、灯具、插座及动力电源末端的调试，直到全部合格。从而保证达到每个供电回路、系统带电投入运行后运行正常。</w:t>
      </w:r>
    </w:p>
    <w:p w14:paraId="782AE932" w14:textId="77777777" w:rsidR="00C00112" w:rsidRDefault="00C00112">
      <w:pPr>
        <w:rPr>
          <w:kern w:val="0"/>
        </w:rPr>
      </w:pPr>
      <w:r>
        <w:rPr>
          <w:kern w:val="0"/>
        </w:rPr>
        <w:t>(4)</w:t>
      </w:r>
      <w:r>
        <w:rPr>
          <w:rFonts w:hint="eastAsia"/>
          <w:kern w:val="0"/>
        </w:rPr>
        <w:t>开通送电前的设备检查</w:t>
      </w:r>
    </w:p>
    <w:p w14:paraId="21412E02" w14:textId="77777777" w:rsidR="00C00112" w:rsidRDefault="00C00112">
      <w:pPr>
        <w:rPr>
          <w:kern w:val="0"/>
        </w:rPr>
      </w:pPr>
      <w:r>
        <w:rPr>
          <w:kern w:val="0"/>
        </w:rPr>
        <w:t>1)</w:t>
      </w:r>
      <w:r>
        <w:rPr>
          <w:rFonts w:hint="eastAsia"/>
          <w:kern w:val="0"/>
        </w:rPr>
        <w:t>配电屏（箱）内各开关接线是否正确和牢固。</w:t>
      </w:r>
    </w:p>
    <w:p w14:paraId="5C8ECC88" w14:textId="77777777" w:rsidR="00C00112" w:rsidRDefault="00C00112">
      <w:pPr>
        <w:rPr>
          <w:kern w:val="0"/>
        </w:rPr>
      </w:pPr>
      <w:r>
        <w:rPr>
          <w:kern w:val="0"/>
        </w:rPr>
        <w:t>2)</w:t>
      </w:r>
      <w:r>
        <w:rPr>
          <w:rFonts w:hint="eastAsia"/>
          <w:kern w:val="0"/>
        </w:rPr>
        <w:t>配电屏（箱）内所有开关是否在分闸位置。</w:t>
      </w:r>
    </w:p>
    <w:p w14:paraId="6D495405" w14:textId="77777777" w:rsidR="00C00112" w:rsidRDefault="00C00112">
      <w:pPr>
        <w:rPr>
          <w:kern w:val="0"/>
        </w:rPr>
      </w:pPr>
      <w:r>
        <w:rPr>
          <w:kern w:val="0"/>
        </w:rPr>
        <w:t>3)</w:t>
      </w:r>
      <w:r>
        <w:rPr>
          <w:rFonts w:hint="eastAsia"/>
          <w:kern w:val="0"/>
        </w:rPr>
        <w:t>配电屏（箱）内所有仪表、开关、按钮是否完好齐全。</w:t>
      </w:r>
    </w:p>
    <w:p w14:paraId="3129431F" w14:textId="77777777" w:rsidR="00C00112" w:rsidRDefault="00C00112">
      <w:pPr>
        <w:rPr>
          <w:kern w:val="0"/>
        </w:rPr>
      </w:pPr>
      <w:r>
        <w:rPr>
          <w:kern w:val="0"/>
        </w:rPr>
        <w:t>4)</w:t>
      </w:r>
      <w:r>
        <w:rPr>
          <w:rFonts w:hint="eastAsia"/>
          <w:kern w:val="0"/>
        </w:rPr>
        <w:t>配电屏（箱）内所有控制方式开关是否在指定位置。</w:t>
      </w:r>
    </w:p>
    <w:p w14:paraId="1700C71E" w14:textId="77777777" w:rsidR="00C00112" w:rsidRDefault="00C00112">
      <w:pPr>
        <w:rPr>
          <w:kern w:val="0"/>
        </w:rPr>
      </w:pPr>
      <w:r>
        <w:rPr>
          <w:kern w:val="0"/>
        </w:rPr>
        <w:t>5)</w:t>
      </w:r>
      <w:r>
        <w:rPr>
          <w:rFonts w:hint="eastAsia"/>
          <w:kern w:val="0"/>
        </w:rPr>
        <w:t>配电屏（箱）内设备接线和接地线应符合标准，各种电气距离应满足规程要求。</w:t>
      </w:r>
    </w:p>
    <w:p w14:paraId="13E38EFC" w14:textId="77777777" w:rsidR="00C00112" w:rsidRDefault="00C00112">
      <w:pPr>
        <w:rPr>
          <w:kern w:val="0"/>
        </w:rPr>
      </w:pPr>
      <w:r>
        <w:rPr>
          <w:kern w:val="0"/>
        </w:rPr>
        <w:t>6)</w:t>
      </w:r>
      <w:r>
        <w:rPr>
          <w:rFonts w:hint="eastAsia"/>
          <w:kern w:val="0"/>
        </w:rPr>
        <w:t>动力、照明（电缆线路和绝缘导线线路）线路上各系统、回路的防雷接地是否牢固。</w:t>
      </w:r>
    </w:p>
    <w:p w14:paraId="1BF11F28" w14:textId="77777777" w:rsidR="00C00112" w:rsidRDefault="00C00112">
      <w:pPr>
        <w:rPr>
          <w:kern w:val="0"/>
        </w:rPr>
      </w:pPr>
      <w:r>
        <w:rPr>
          <w:kern w:val="0"/>
        </w:rPr>
        <w:t xml:space="preserve">2.5 </w:t>
      </w:r>
      <w:r>
        <w:rPr>
          <w:rFonts w:hint="eastAsia"/>
          <w:kern w:val="0"/>
        </w:rPr>
        <w:t>防雷接地</w:t>
      </w:r>
    </w:p>
    <w:p w14:paraId="0C45118F" w14:textId="77777777" w:rsidR="00C00112" w:rsidRDefault="00C00112">
      <w:pPr>
        <w:rPr>
          <w:kern w:val="0"/>
        </w:rPr>
      </w:pPr>
      <w:r>
        <w:rPr>
          <w:rFonts w:hint="eastAsia"/>
          <w:kern w:val="0"/>
        </w:rPr>
        <w:t>本工程防雷接地分为二部分，为建筑物防雷接地和电气设备接地。建筑物防雷接地是在建筑物面敷设镀锌圆钢作接闪器，用建筑物竖向钢筋混凝土结构中二条主钢筋作接地引下线，并将其由基础引出至建筑物顶部（天面），与接闪器连接作为建筑物的防雷接地网。</w:t>
      </w:r>
    </w:p>
    <w:p w14:paraId="50BF4E20" w14:textId="77777777" w:rsidR="00C00112" w:rsidRDefault="00C00112">
      <w:pPr>
        <w:rPr>
          <w:kern w:val="0"/>
        </w:rPr>
      </w:pPr>
      <w:r>
        <w:rPr>
          <w:rFonts w:hint="eastAsia"/>
          <w:kern w:val="0"/>
        </w:rPr>
        <w:t>电气设备接地是利用建筑结构梁基础、底板中的两根主筋作接地引下线，具体作法是将两根主筋所有的驳接处焊接连通，作防雷、供配电系统共用的接地装置。在接地装置上引出镀锌圆钢作接地端子，供不同部位、不同用途的电气设备和系统接地。</w:t>
      </w:r>
    </w:p>
    <w:p w14:paraId="5624FDC9" w14:textId="77777777" w:rsidR="00C00112" w:rsidRDefault="00C00112">
      <w:pPr>
        <w:rPr>
          <w:kern w:val="0"/>
        </w:rPr>
      </w:pPr>
      <w:r>
        <w:rPr>
          <w:kern w:val="0"/>
        </w:rPr>
        <w:t xml:space="preserve">2.5.1 </w:t>
      </w:r>
      <w:r>
        <w:rPr>
          <w:rFonts w:hint="eastAsia"/>
          <w:kern w:val="0"/>
        </w:rPr>
        <w:t>测量定位</w:t>
      </w:r>
    </w:p>
    <w:p w14:paraId="6428F1E4" w14:textId="77777777" w:rsidR="00C00112" w:rsidRDefault="00C00112">
      <w:pPr>
        <w:rPr>
          <w:kern w:val="0"/>
        </w:rPr>
      </w:pPr>
      <w:r>
        <w:rPr>
          <w:rFonts w:hint="eastAsia"/>
          <w:kern w:val="0"/>
        </w:rPr>
        <w:t>依设计文件为依据，按设备及配电箱位置和避雷带、引下线的具体位置测量定位，其内容主要有：避雷带、引下线连接点、各类引出接地端子、等电位连接、供配电系统工作接地及与基础防雷接地网的测量定位。</w:t>
      </w:r>
    </w:p>
    <w:p w14:paraId="11D4AAEC" w14:textId="77777777" w:rsidR="00C00112" w:rsidRDefault="00C00112">
      <w:pPr>
        <w:rPr>
          <w:kern w:val="0"/>
        </w:rPr>
      </w:pPr>
      <w:r>
        <w:rPr>
          <w:rFonts w:hint="eastAsia"/>
          <w:kern w:val="0"/>
        </w:rPr>
        <w:t>具体定测方法为：</w:t>
      </w:r>
    </w:p>
    <w:p w14:paraId="26ADD336" w14:textId="77777777" w:rsidR="00C00112" w:rsidRDefault="00C00112">
      <w:pPr>
        <w:rPr>
          <w:kern w:val="0"/>
        </w:rPr>
      </w:pPr>
      <w:r>
        <w:rPr>
          <w:kern w:val="0"/>
        </w:rPr>
        <w:t>(1)</w:t>
      </w:r>
      <w:r>
        <w:rPr>
          <w:rFonts w:hint="eastAsia"/>
          <w:kern w:val="0"/>
        </w:rPr>
        <w:t>建筑物防雷接地的接闪器避雷网带测量定位是：用Φ</w:t>
      </w:r>
      <w:r>
        <w:rPr>
          <w:kern w:val="0"/>
        </w:rPr>
        <w:t xml:space="preserve">10 </w:t>
      </w:r>
      <w:r>
        <w:rPr>
          <w:rFonts w:hint="eastAsia"/>
          <w:kern w:val="0"/>
        </w:rPr>
        <w:t>镀锌圆钢敷设在女儿墙或屋面板上的装饰层内，用Φ</w:t>
      </w:r>
      <w:r>
        <w:rPr>
          <w:kern w:val="0"/>
        </w:rPr>
        <w:t>12</w:t>
      </w:r>
      <w:r>
        <w:rPr>
          <w:rFonts w:hint="eastAsia"/>
          <w:kern w:val="0"/>
        </w:rPr>
        <w:t>，高</w:t>
      </w:r>
      <w:r>
        <w:rPr>
          <w:kern w:val="0"/>
        </w:rPr>
        <w:t xml:space="preserve">250mm </w:t>
      </w:r>
      <w:r>
        <w:rPr>
          <w:rFonts w:hint="eastAsia"/>
          <w:kern w:val="0"/>
        </w:rPr>
        <w:t>的镀锌圆钢作避雷短针，焊连成避雷网带，并确定与屋顶钢结构架的焊连接点。</w:t>
      </w:r>
    </w:p>
    <w:p w14:paraId="758C9049" w14:textId="77777777" w:rsidR="00C00112" w:rsidRDefault="00C00112">
      <w:pPr>
        <w:rPr>
          <w:kern w:val="0"/>
        </w:rPr>
      </w:pPr>
      <w:r>
        <w:rPr>
          <w:kern w:val="0"/>
        </w:rPr>
        <w:t>(2)</w:t>
      </w:r>
      <w:r>
        <w:rPr>
          <w:rFonts w:hint="eastAsia"/>
          <w:kern w:val="0"/>
        </w:rPr>
        <w:t>变、配电系统的接地装置测量定位是：按设计指定由建筑结构引出接地端子的定位。其中包括：钢构架与竖向结构主筋（二条）的连接点，柱内主筋接驳处（二条）焊连接点，外引出接地点，外引出测试点，地梁内主筋（二条）与柱内主筋（二条）焊连接，桩台内钢筋网上与层钢筋之间的焊连接，柱内主筋（二条）下端与桩台内钢筋网连接。</w:t>
      </w:r>
    </w:p>
    <w:p w14:paraId="2C884046" w14:textId="77777777" w:rsidR="00C00112" w:rsidRDefault="00C00112">
      <w:pPr>
        <w:rPr>
          <w:kern w:val="0"/>
        </w:rPr>
      </w:pPr>
      <w:r>
        <w:rPr>
          <w:kern w:val="0"/>
        </w:rPr>
        <w:t>(3)</w:t>
      </w:r>
      <w:r>
        <w:rPr>
          <w:rFonts w:hint="eastAsia"/>
          <w:kern w:val="0"/>
        </w:rPr>
        <w:t>等电位连接的测量定位，按设计文件要求径路依各种金属门、窗，金属管道，金属构架、支架等为起点，到接地主干线连接处为止。</w:t>
      </w:r>
    </w:p>
    <w:p w14:paraId="02168BBC" w14:textId="77777777" w:rsidR="00C00112" w:rsidRDefault="00C00112">
      <w:pPr>
        <w:rPr>
          <w:kern w:val="0"/>
        </w:rPr>
      </w:pPr>
      <w:r>
        <w:rPr>
          <w:kern w:val="0"/>
        </w:rPr>
        <w:t xml:space="preserve">2.5.2 </w:t>
      </w:r>
      <w:r>
        <w:rPr>
          <w:rFonts w:hint="eastAsia"/>
          <w:kern w:val="0"/>
        </w:rPr>
        <w:t>接地材料（镀锌圆钢）的调直及焊连接配件加工</w:t>
      </w:r>
    </w:p>
    <w:p w14:paraId="35FB57A8" w14:textId="77777777" w:rsidR="00C00112" w:rsidRDefault="00C00112">
      <w:pPr>
        <w:rPr>
          <w:kern w:val="0"/>
        </w:rPr>
      </w:pPr>
      <w:r>
        <w:rPr>
          <w:rFonts w:hint="eastAsia"/>
          <w:kern w:val="0"/>
        </w:rPr>
        <w:t>依现场测定的数据，用钢筋调直机对Φ</w:t>
      </w:r>
      <w:r>
        <w:rPr>
          <w:kern w:val="0"/>
        </w:rPr>
        <w:t>10</w:t>
      </w:r>
      <w:r>
        <w:rPr>
          <w:rFonts w:hint="eastAsia"/>
          <w:kern w:val="0"/>
        </w:rPr>
        <w:t>、Φ</w:t>
      </w:r>
      <w:r>
        <w:rPr>
          <w:kern w:val="0"/>
        </w:rPr>
        <w:t xml:space="preserve">12 </w:t>
      </w:r>
      <w:r>
        <w:rPr>
          <w:rFonts w:hint="eastAsia"/>
          <w:kern w:val="0"/>
        </w:rPr>
        <w:t>镀锌圆钢进行调直，按每一根的长度（其中考虑主材运送到作业面的方便）进行预配。</w:t>
      </w:r>
    </w:p>
    <w:p w14:paraId="065E8FE5" w14:textId="77777777" w:rsidR="00C00112" w:rsidRDefault="00C00112">
      <w:pPr>
        <w:rPr>
          <w:kern w:val="0"/>
        </w:rPr>
      </w:pPr>
      <w:r>
        <w:rPr>
          <w:rFonts w:hint="eastAsia"/>
          <w:kern w:val="0"/>
        </w:rPr>
        <w:t>接闪器支撑架加工采用Φ</w:t>
      </w:r>
      <w:r>
        <w:rPr>
          <w:kern w:val="0"/>
        </w:rPr>
        <w:t xml:space="preserve">12 </w:t>
      </w:r>
      <w:r>
        <w:rPr>
          <w:rFonts w:hint="eastAsia"/>
          <w:kern w:val="0"/>
        </w:rPr>
        <w:t>圆钢加工成高</w:t>
      </w:r>
      <w:r>
        <w:rPr>
          <w:kern w:val="0"/>
        </w:rPr>
        <w:t xml:space="preserve">250mm </w:t>
      </w:r>
      <w:r>
        <w:rPr>
          <w:rFonts w:hint="eastAsia"/>
          <w:kern w:val="0"/>
        </w:rPr>
        <w:t>钢筋网支撑架；作接地的结构钢筋位置的连接两根主筋的连接材料用Φ</w:t>
      </w:r>
      <w:r>
        <w:rPr>
          <w:kern w:val="0"/>
        </w:rPr>
        <w:t xml:space="preserve">12 </w:t>
      </w:r>
      <w:r>
        <w:rPr>
          <w:rFonts w:hint="eastAsia"/>
          <w:kern w:val="0"/>
        </w:rPr>
        <w:t>圆钢按设计要求加工好。</w:t>
      </w:r>
    </w:p>
    <w:p w14:paraId="74C2EFB9" w14:textId="77777777" w:rsidR="00C00112" w:rsidRDefault="00C00112">
      <w:pPr>
        <w:rPr>
          <w:kern w:val="0"/>
        </w:rPr>
      </w:pPr>
      <w:r>
        <w:rPr>
          <w:kern w:val="0"/>
        </w:rPr>
        <w:t xml:space="preserve">2.5.3 </w:t>
      </w:r>
      <w:r>
        <w:rPr>
          <w:rFonts w:hint="eastAsia"/>
          <w:kern w:val="0"/>
        </w:rPr>
        <w:t>避雷带敷设、焊接、固定</w:t>
      </w:r>
    </w:p>
    <w:p w14:paraId="75737A80" w14:textId="77777777" w:rsidR="00C00112" w:rsidRDefault="00C00112">
      <w:pPr>
        <w:rPr>
          <w:kern w:val="0"/>
        </w:rPr>
      </w:pPr>
      <w:r>
        <w:rPr>
          <w:rFonts w:hint="eastAsia"/>
          <w:kern w:val="0"/>
        </w:rPr>
        <w:t>依设计文件要求用Φ</w:t>
      </w:r>
      <w:r>
        <w:rPr>
          <w:kern w:val="0"/>
        </w:rPr>
        <w:t xml:space="preserve">10 </w:t>
      </w:r>
      <w:r>
        <w:rPr>
          <w:rFonts w:hint="eastAsia"/>
          <w:kern w:val="0"/>
        </w:rPr>
        <w:t>镀锌圆钢，沿建筑物女儿墙或屋面板上的装饰层内，与Φ</w:t>
      </w:r>
      <w:r>
        <w:rPr>
          <w:kern w:val="0"/>
        </w:rPr>
        <w:t xml:space="preserve">12 </w:t>
      </w:r>
      <w:r>
        <w:rPr>
          <w:rFonts w:hint="eastAsia"/>
          <w:kern w:val="0"/>
        </w:rPr>
        <w:t>高</w:t>
      </w:r>
      <w:r>
        <w:rPr>
          <w:kern w:val="0"/>
        </w:rPr>
        <w:t xml:space="preserve">250mm </w:t>
      </w:r>
      <w:r>
        <w:rPr>
          <w:rFonts w:hint="eastAsia"/>
          <w:kern w:val="0"/>
        </w:rPr>
        <w:t>的镀锌圆钢避雷短针，焊连成一个整体的接闪器，其施工方法为：</w:t>
      </w:r>
    </w:p>
    <w:p w14:paraId="6A2F68B9" w14:textId="77777777" w:rsidR="00C00112" w:rsidRDefault="00C00112">
      <w:pPr>
        <w:rPr>
          <w:kern w:val="0"/>
        </w:rPr>
      </w:pPr>
      <w:r>
        <w:rPr>
          <w:kern w:val="0"/>
        </w:rPr>
        <w:t>(1)</w:t>
      </w:r>
      <w:r>
        <w:rPr>
          <w:rFonts w:hint="eastAsia"/>
          <w:kern w:val="0"/>
        </w:rPr>
        <w:t>用预配好的镀锌圆钢沿女儿墙或屋面板上的装饰层内敷设一周避雷带，采用钢筋直线搭接法焊连接（其焊接长度不小于其圆钢直径</w:t>
      </w:r>
      <w:r>
        <w:rPr>
          <w:kern w:val="0"/>
        </w:rPr>
        <w:t>D</w:t>
      </w:r>
      <w:r>
        <w:rPr>
          <w:rFonts w:hint="eastAsia"/>
          <w:kern w:val="0"/>
        </w:rPr>
        <w:t>的</w:t>
      </w:r>
      <w:r>
        <w:rPr>
          <w:kern w:val="0"/>
        </w:rPr>
        <w:t xml:space="preserve">6 </w:t>
      </w:r>
      <w:r>
        <w:rPr>
          <w:rFonts w:hint="eastAsia"/>
          <w:kern w:val="0"/>
        </w:rPr>
        <w:t>倍）形成一个整体。圆钢与圆钢的十字交叉点，横、纵向敷设圆钢两端与缘边连接点均焊接起来形成一个整体。为了使连接可靠，所有的交叉点和连接点，均加焊一个</w:t>
      </w:r>
      <w:r>
        <w:rPr>
          <w:kern w:val="0"/>
        </w:rPr>
        <w:t xml:space="preserve">L </w:t>
      </w:r>
      <w:r>
        <w:rPr>
          <w:rFonts w:hint="eastAsia"/>
          <w:kern w:val="0"/>
        </w:rPr>
        <w:t>型圆钢，其焊接长度不小于其圆钢直径</w:t>
      </w:r>
      <w:r>
        <w:rPr>
          <w:kern w:val="0"/>
        </w:rPr>
        <w:t xml:space="preserve">D </w:t>
      </w:r>
      <w:r>
        <w:rPr>
          <w:rFonts w:hint="eastAsia"/>
          <w:kern w:val="0"/>
        </w:rPr>
        <w:t>的</w:t>
      </w:r>
      <w:r>
        <w:rPr>
          <w:kern w:val="0"/>
        </w:rPr>
        <w:t xml:space="preserve">6 </w:t>
      </w:r>
      <w:r>
        <w:rPr>
          <w:rFonts w:hint="eastAsia"/>
          <w:kern w:val="0"/>
        </w:rPr>
        <w:t>倍。</w:t>
      </w:r>
    </w:p>
    <w:p w14:paraId="37D17486" w14:textId="77777777" w:rsidR="00C00112" w:rsidRDefault="00C00112">
      <w:pPr>
        <w:rPr>
          <w:kern w:val="0"/>
        </w:rPr>
      </w:pPr>
      <w:r>
        <w:rPr>
          <w:kern w:val="0"/>
        </w:rPr>
        <w:t>(2)</w:t>
      </w:r>
      <w:r>
        <w:rPr>
          <w:rFonts w:hint="eastAsia"/>
          <w:kern w:val="0"/>
        </w:rPr>
        <w:t>接闪器</w:t>
      </w:r>
      <w:r>
        <w:rPr>
          <w:kern w:val="0"/>
        </w:rPr>
        <w:t>(</w:t>
      </w:r>
      <w:r>
        <w:rPr>
          <w:rFonts w:hint="eastAsia"/>
          <w:kern w:val="0"/>
        </w:rPr>
        <w:t>防雷网带</w:t>
      </w:r>
      <w:r>
        <w:rPr>
          <w:kern w:val="0"/>
        </w:rPr>
        <w:t>)</w:t>
      </w:r>
      <w:r>
        <w:rPr>
          <w:rFonts w:hint="eastAsia"/>
          <w:kern w:val="0"/>
        </w:rPr>
        <w:t>与与建筑物结构中的两根主钢筋连接是：利用建筑物垂直结构主筋作接地装置，把钢筋混凝土柱内或剪力墙内靠外墙侧的两条主筋由基础引至天面，凡是驳接处均加焊接，再由天面焊接一根Φ</w:t>
      </w:r>
      <w:r>
        <w:rPr>
          <w:kern w:val="0"/>
        </w:rPr>
        <w:t xml:space="preserve">12 </w:t>
      </w:r>
      <w:r>
        <w:rPr>
          <w:rFonts w:hint="eastAsia"/>
          <w:kern w:val="0"/>
        </w:rPr>
        <w:t>的圆钢，与接闪器焊连接上。</w:t>
      </w:r>
    </w:p>
    <w:p w14:paraId="7970010F" w14:textId="77777777" w:rsidR="00C00112" w:rsidRDefault="00C00112">
      <w:pPr>
        <w:rPr>
          <w:kern w:val="0"/>
        </w:rPr>
      </w:pPr>
      <w:r>
        <w:rPr>
          <w:kern w:val="0"/>
        </w:rPr>
        <w:t>(3)</w:t>
      </w:r>
      <w:r>
        <w:rPr>
          <w:rFonts w:hint="eastAsia"/>
          <w:kern w:val="0"/>
        </w:rPr>
        <w:t>在所有的焊连接完成后，对所有的焊接点进行仔细除锈，涂刷两道红色防锈漆，二道镀锌漆。</w:t>
      </w:r>
    </w:p>
    <w:p w14:paraId="58E5881F" w14:textId="77777777" w:rsidR="00C00112" w:rsidRDefault="00C00112">
      <w:pPr>
        <w:rPr>
          <w:kern w:val="0"/>
        </w:rPr>
      </w:pPr>
      <w:r>
        <w:rPr>
          <w:kern w:val="0"/>
        </w:rPr>
        <w:t xml:space="preserve">2.5.4 </w:t>
      </w:r>
      <w:r>
        <w:rPr>
          <w:rFonts w:hint="eastAsia"/>
          <w:kern w:val="0"/>
        </w:rPr>
        <w:t>防雷接地系统调试、测量</w:t>
      </w:r>
    </w:p>
    <w:p w14:paraId="78A3E7D9" w14:textId="77777777" w:rsidR="00C00112" w:rsidRDefault="00C00112">
      <w:pPr>
        <w:rPr>
          <w:kern w:val="0"/>
        </w:rPr>
      </w:pPr>
      <w:r>
        <w:rPr>
          <w:rFonts w:hint="eastAsia"/>
          <w:kern w:val="0"/>
        </w:rPr>
        <w:t>在每一层的接地线连通以后，用</w:t>
      </w:r>
      <w:r>
        <w:rPr>
          <w:kern w:val="0"/>
        </w:rPr>
        <w:t xml:space="preserve">1KV </w:t>
      </w:r>
      <w:r>
        <w:rPr>
          <w:rFonts w:hint="eastAsia"/>
          <w:kern w:val="0"/>
        </w:rPr>
        <w:t>兆欧表对其各引出端子进行导通测试，并做好电阻值记录，以便检查是否有漏焊、假焊现象，</w:t>
      </w:r>
      <w:r>
        <w:rPr>
          <w:kern w:val="0"/>
        </w:rPr>
        <w:t xml:space="preserve"> </w:t>
      </w:r>
      <w:r>
        <w:rPr>
          <w:rFonts w:hint="eastAsia"/>
          <w:kern w:val="0"/>
        </w:rPr>
        <w:t>依设计文件要求用接地电阻测试仪连接外引测试端子对防雷接地系统进行接地电阻值测试，测试时应将探针多换一次方向位置，以求测试值的准确性。合格后，对避雷带引下线、等电位连接、供配电系统工作接地、基础防雷接地网进行系统导通、调试，以确保各系统焊接导通良好。</w:t>
      </w:r>
    </w:p>
    <w:p w14:paraId="430260D3" w14:textId="77777777" w:rsidR="00C00112" w:rsidRDefault="00C00112">
      <w:pPr>
        <w:rPr>
          <w:kern w:val="0"/>
        </w:rPr>
      </w:pPr>
      <w:r>
        <w:rPr>
          <w:kern w:val="0"/>
        </w:rPr>
        <w:t xml:space="preserve">2.5.5 </w:t>
      </w:r>
      <w:r>
        <w:rPr>
          <w:rFonts w:hint="eastAsia"/>
          <w:kern w:val="0"/>
        </w:rPr>
        <w:t>各焊点的防腐处理</w:t>
      </w:r>
    </w:p>
    <w:p w14:paraId="4D495532" w14:textId="77777777" w:rsidR="00C00112" w:rsidRDefault="00C00112">
      <w:pPr>
        <w:rPr>
          <w:kern w:val="0"/>
        </w:rPr>
      </w:pPr>
      <w:r>
        <w:rPr>
          <w:rFonts w:hint="eastAsia"/>
          <w:kern w:val="0"/>
        </w:rPr>
        <w:t>防雷接地系统施工完成，经系统调试及接地电阻测量合格后，对所有的焊连接点按规定做除锈、涂红丹防锈漆两道的防腐处理，并恢复所损坏的墙面、地面及柱面。在所有外露接地点、测试点涂红丹油漆，并挂标志牌，写明用途。</w:t>
      </w:r>
    </w:p>
    <w:p w14:paraId="11563124" w14:textId="77777777" w:rsidR="00C00112" w:rsidRDefault="00C00112">
      <w:pPr>
        <w:rPr>
          <w:kern w:val="0"/>
        </w:rPr>
      </w:pPr>
      <w:r>
        <w:rPr>
          <w:rFonts w:hint="eastAsia"/>
          <w:kern w:val="0"/>
        </w:rPr>
        <w:t>施工过程中，主动征求监理工程师意见，请监理工程师来现场检查所有材质、施工方法是否符合规范和验收标准要求。</w:t>
      </w:r>
    </w:p>
    <w:p w14:paraId="32A7DA9E" w14:textId="77777777" w:rsidR="00C00112" w:rsidRDefault="00C00112">
      <w:pPr>
        <w:rPr>
          <w:kern w:val="0"/>
        </w:rPr>
      </w:pPr>
      <w:r>
        <w:rPr>
          <w:rFonts w:hint="eastAsia"/>
          <w:kern w:val="0"/>
        </w:rPr>
        <w:t>在防雷接地施工过程中和接地电阻测试时，必须请监理工程师来现场检查确认并在安装检查记录上签字认可。</w:t>
      </w:r>
    </w:p>
    <w:p w14:paraId="6C7A9D23" w14:textId="77777777" w:rsidR="00C00112" w:rsidRDefault="00C00112">
      <w:pPr>
        <w:rPr>
          <w:kern w:val="0"/>
        </w:rPr>
      </w:pPr>
      <w:r>
        <w:rPr>
          <w:kern w:val="0"/>
        </w:rPr>
        <w:t xml:space="preserve">2.6 </w:t>
      </w:r>
      <w:r>
        <w:rPr>
          <w:rFonts w:hint="eastAsia"/>
          <w:kern w:val="0"/>
        </w:rPr>
        <w:t>施工质量要求</w:t>
      </w:r>
    </w:p>
    <w:p w14:paraId="36EB3B55" w14:textId="77777777" w:rsidR="00C00112" w:rsidRDefault="00C00112">
      <w:pPr>
        <w:rPr>
          <w:kern w:val="0"/>
        </w:rPr>
      </w:pPr>
      <w:r>
        <w:rPr>
          <w:kern w:val="0"/>
        </w:rPr>
        <w:t xml:space="preserve">2.6.1 </w:t>
      </w:r>
      <w:r>
        <w:rPr>
          <w:rFonts w:hint="eastAsia"/>
          <w:kern w:val="0"/>
        </w:rPr>
        <w:t>电气安装</w:t>
      </w:r>
    </w:p>
    <w:p w14:paraId="794FE9D7" w14:textId="77777777" w:rsidR="00C00112" w:rsidRDefault="00C00112">
      <w:pPr>
        <w:rPr>
          <w:kern w:val="0"/>
        </w:rPr>
      </w:pPr>
      <w:r>
        <w:rPr>
          <w:rFonts w:hint="eastAsia"/>
          <w:kern w:val="0"/>
        </w:rPr>
        <w:t>对电器设备、各类配电箱、配电屏、控制箱及暗装开关、插座、门铃等的安装一定要按照设计的要求，认真地做好箱、屏、垂直度，不允许大于</w:t>
      </w:r>
      <w:r>
        <w:rPr>
          <w:kern w:val="0"/>
        </w:rPr>
        <w:t>3</w:t>
      </w:r>
      <w:r>
        <w:rPr>
          <w:rFonts w:hint="eastAsia"/>
          <w:kern w:val="0"/>
        </w:rPr>
        <w:t>毫米，开关、插座系列安装高差允许大于</w:t>
      </w:r>
      <w:r>
        <w:rPr>
          <w:kern w:val="0"/>
        </w:rPr>
        <w:t>0.5</w:t>
      </w:r>
      <w:r>
        <w:rPr>
          <w:rFonts w:hint="eastAsia"/>
          <w:kern w:val="0"/>
        </w:rPr>
        <w:t>毫米，距门框边</w:t>
      </w:r>
      <w:r>
        <w:rPr>
          <w:kern w:val="0"/>
        </w:rPr>
        <w:t>150</w:t>
      </w:r>
      <w:r>
        <w:rPr>
          <w:rFonts w:hint="eastAsia"/>
          <w:kern w:val="0"/>
        </w:rPr>
        <w:t>毫米，安装工作一定要横平竖直，而且紧贴墙面。</w:t>
      </w:r>
    </w:p>
    <w:p w14:paraId="09CAE5A1" w14:textId="77777777" w:rsidR="00C00112" w:rsidRDefault="00C00112">
      <w:pPr>
        <w:rPr>
          <w:kern w:val="0"/>
        </w:rPr>
      </w:pPr>
      <w:r>
        <w:rPr>
          <w:kern w:val="0"/>
        </w:rPr>
        <w:t xml:space="preserve">2.6.2 </w:t>
      </w:r>
      <w:r>
        <w:rPr>
          <w:rFonts w:hint="eastAsia"/>
          <w:kern w:val="0"/>
        </w:rPr>
        <w:t>照明灯具</w:t>
      </w:r>
    </w:p>
    <w:p w14:paraId="47D8032A" w14:textId="77777777" w:rsidR="00C00112" w:rsidRDefault="00C00112">
      <w:pPr>
        <w:rPr>
          <w:kern w:val="0"/>
        </w:rPr>
      </w:pPr>
      <w:r>
        <w:rPr>
          <w:rFonts w:hint="eastAsia"/>
          <w:kern w:val="0"/>
        </w:rPr>
        <w:t>要求灯具固定牢固，对特殊场所的花吊灯要埋好元钢在砼板内。对疏散指示灯、出口指示灯，订货时要选好厂家，保证质量，保证应急灯真正能急所用。对于各类壁灯、吸顶灯，安装一律使用塑料管，金属膨胀螺栓固定灯具，禁止使用木楔在砼板内固定灯具，对同一条线上有二套以上的灯具一定要在一条直线上。对于嵌入式灯具要求在砼板上设固定点，不允许在轻钢龙骨吊顶上固定。对各种特殊灯具的安装，一定要遵守有关特殊的规定，确保安全、可靠、美观、耐用。</w:t>
      </w:r>
    </w:p>
    <w:p w14:paraId="44FE4C82" w14:textId="77777777" w:rsidR="00C00112" w:rsidRDefault="00C00112">
      <w:pPr>
        <w:rPr>
          <w:kern w:val="0"/>
        </w:rPr>
      </w:pPr>
      <w:r>
        <w:rPr>
          <w:kern w:val="0"/>
        </w:rPr>
        <w:t xml:space="preserve">2.6.3 </w:t>
      </w:r>
      <w:r>
        <w:rPr>
          <w:rFonts w:hint="eastAsia"/>
          <w:kern w:val="0"/>
        </w:rPr>
        <w:t>导线、电缆接头</w:t>
      </w:r>
    </w:p>
    <w:p w14:paraId="6AC9E06E" w14:textId="77777777" w:rsidR="00C00112" w:rsidRDefault="00C00112">
      <w:pPr>
        <w:rPr>
          <w:kern w:val="0"/>
        </w:rPr>
      </w:pPr>
      <w:r>
        <w:rPr>
          <w:rFonts w:hint="eastAsia"/>
          <w:kern w:val="0"/>
        </w:rPr>
        <w:t>导线（电缆）在屏（箱）内一定要排列整齐。大于</w:t>
      </w:r>
      <w:r>
        <w:rPr>
          <w:kern w:val="0"/>
        </w:rPr>
        <w:t>16</w:t>
      </w:r>
      <w:r>
        <w:rPr>
          <w:rFonts w:hint="eastAsia"/>
          <w:kern w:val="0"/>
        </w:rPr>
        <w:t>平方毫米以上的各类电缆、电线一定要用铜接头压接，压接时按规范操作、清洗线头，抹中性凡士林，压接点要求牢固可靠。导线接头一律要绞接连接，管内严禁导线接头，所有接头要求包好绝缘带、绝缘胶带。导线与电器设备的连接要求将导线变成圆圈状，并用垫圈压着螺栓紧固。导线接头线一定要紧固好，与各类电器连接一定要牢固。</w:t>
      </w:r>
    </w:p>
    <w:p w14:paraId="5DB3C78E" w14:textId="77777777" w:rsidR="00C00112" w:rsidRDefault="00C00112">
      <w:pPr>
        <w:rPr>
          <w:kern w:val="0"/>
        </w:rPr>
      </w:pPr>
      <w:r>
        <w:rPr>
          <w:kern w:val="0"/>
        </w:rPr>
        <w:t xml:space="preserve">3 </w:t>
      </w:r>
      <w:r>
        <w:rPr>
          <w:rFonts w:hint="eastAsia"/>
          <w:kern w:val="0"/>
        </w:rPr>
        <w:t>弱电系统安装方案</w:t>
      </w:r>
    </w:p>
    <w:p w14:paraId="54FB8C7E" w14:textId="77777777" w:rsidR="00C00112" w:rsidRDefault="00C00112">
      <w:pPr>
        <w:rPr>
          <w:kern w:val="0"/>
        </w:rPr>
      </w:pPr>
      <w:r>
        <w:rPr>
          <w:rFonts w:hint="eastAsia"/>
          <w:kern w:val="0"/>
        </w:rPr>
        <w:t>本弱电系统主要有闭路电视系统、电话系统、网络系统、语音室布线系统。</w:t>
      </w:r>
    </w:p>
    <w:p w14:paraId="5149ABEB" w14:textId="77777777" w:rsidR="00C00112" w:rsidRDefault="00C00112">
      <w:pPr>
        <w:rPr>
          <w:kern w:val="0"/>
        </w:rPr>
      </w:pPr>
      <w:r>
        <w:rPr>
          <w:kern w:val="0"/>
        </w:rPr>
        <w:t xml:space="preserve">3.1 </w:t>
      </w:r>
      <w:r>
        <w:rPr>
          <w:rFonts w:hint="eastAsia"/>
          <w:kern w:val="0"/>
        </w:rPr>
        <w:t>综合布线施工方案</w:t>
      </w:r>
    </w:p>
    <w:p w14:paraId="125530AA" w14:textId="77777777" w:rsidR="00C00112" w:rsidRDefault="00C00112">
      <w:pPr>
        <w:rPr>
          <w:kern w:val="0"/>
        </w:rPr>
      </w:pPr>
      <w:r>
        <w:rPr>
          <w:kern w:val="0"/>
        </w:rPr>
        <w:t xml:space="preserve">3.1.1 </w:t>
      </w:r>
      <w:r>
        <w:rPr>
          <w:rFonts w:hint="eastAsia"/>
          <w:kern w:val="0"/>
        </w:rPr>
        <w:t>安装工程施工工艺顺序：</w:t>
      </w:r>
    </w:p>
    <w:p w14:paraId="69389883" w14:textId="77777777" w:rsidR="00C00112" w:rsidRDefault="00C00112">
      <w:pPr>
        <w:rPr>
          <w:kern w:val="0"/>
        </w:rPr>
      </w:pPr>
      <w:r>
        <w:rPr>
          <w:kern w:val="0"/>
        </w:rPr>
        <w:t>(1)</w:t>
      </w:r>
      <w:r>
        <w:rPr>
          <w:rFonts w:hint="eastAsia"/>
          <w:kern w:val="0"/>
        </w:rPr>
        <w:t>先水平，后主干，安装工程与土建施工应密切配合，合理交叉，认真做好各项预埋工作。先水电，后布线，凡有条件的均应提前安装，这是缩短工程工期、保证质量的关键。</w:t>
      </w:r>
    </w:p>
    <w:p w14:paraId="3B3FC09E" w14:textId="77777777" w:rsidR="00C00112" w:rsidRDefault="00C00112">
      <w:pPr>
        <w:rPr>
          <w:kern w:val="0"/>
        </w:rPr>
      </w:pPr>
      <w:r>
        <w:rPr>
          <w:kern w:val="0"/>
        </w:rPr>
        <w:t>(2)</w:t>
      </w:r>
      <w:r>
        <w:rPr>
          <w:rFonts w:hint="eastAsia"/>
          <w:kern w:val="0"/>
        </w:rPr>
        <w:t>先重点，后一般，如各层的设备间，应在装修完工之后，先行安装就位，然后再端接工作区，最后是调试运转。</w:t>
      </w:r>
    </w:p>
    <w:p w14:paraId="17CD3DE0" w14:textId="77777777" w:rsidR="00C00112" w:rsidRDefault="00C00112">
      <w:pPr>
        <w:rPr>
          <w:kern w:val="0"/>
        </w:rPr>
      </w:pPr>
      <w:r>
        <w:rPr>
          <w:kern w:val="0"/>
        </w:rPr>
        <w:t xml:space="preserve">3.1.2 </w:t>
      </w:r>
      <w:r>
        <w:rPr>
          <w:rFonts w:hint="eastAsia"/>
          <w:kern w:val="0"/>
        </w:rPr>
        <w:t>线管和线槽的敷设方案</w:t>
      </w:r>
    </w:p>
    <w:p w14:paraId="37CB7100" w14:textId="77777777" w:rsidR="00C00112" w:rsidRDefault="00C00112">
      <w:pPr>
        <w:rPr>
          <w:kern w:val="0"/>
        </w:rPr>
      </w:pPr>
      <w:r>
        <w:rPr>
          <w:kern w:val="0"/>
        </w:rPr>
        <w:t>(1)</w:t>
      </w:r>
      <w:r>
        <w:rPr>
          <w:rFonts w:hint="eastAsia"/>
          <w:kern w:val="0"/>
        </w:rPr>
        <w:t>线管的预埋和线槽与桥架的敷设与土建工程同步进行。系统线槽架的安装施工，在土建工程基本结束以后，并与其它管理道（风管、给排水管）的安装同步进行，也可稍迟于管道安装一段时间（约</w:t>
      </w:r>
      <w:r>
        <w:rPr>
          <w:kern w:val="0"/>
        </w:rPr>
        <w:t xml:space="preserve">15 </w:t>
      </w:r>
      <w:r>
        <w:rPr>
          <w:rFonts w:hint="eastAsia"/>
          <w:kern w:val="0"/>
        </w:rPr>
        <w:t>个工作日），但必须在设计上解决好各弱电系统线槽架与管道在位置上的合理安置和配合。</w:t>
      </w:r>
    </w:p>
    <w:p w14:paraId="12BAD070" w14:textId="77777777" w:rsidR="00C00112" w:rsidRDefault="00C00112">
      <w:pPr>
        <w:rPr>
          <w:kern w:val="0"/>
        </w:rPr>
      </w:pPr>
      <w:r>
        <w:rPr>
          <w:kern w:val="0"/>
        </w:rPr>
        <w:t>(2)</w:t>
      </w:r>
      <w:r>
        <w:rPr>
          <w:rFonts w:hint="eastAsia"/>
          <w:kern w:val="0"/>
        </w:rPr>
        <w:t>施工方法：</w:t>
      </w:r>
    </w:p>
    <w:p w14:paraId="23DB1E73" w14:textId="77777777" w:rsidR="00C00112" w:rsidRDefault="00C00112">
      <w:pPr>
        <w:rPr>
          <w:kern w:val="0"/>
        </w:rPr>
      </w:pPr>
      <w:r>
        <w:rPr>
          <w:kern w:val="0"/>
        </w:rPr>
        <w:t>1</w:t>
      </w:r>
      <w:r>
        <w:rPr>
          <w:rFonts w:hint="eastAsia"/>
          <w:kern w:val="0"/>
        </w:rPr>
        <w:t>）暗管在穿越沉降或伸缩缝时，线管应相应的处理。在易受重压的地段和电磁干扰影响的场所应采用钢管并有良好的接地。</w:t>
      </w:r>
    </w:p>
    <w:p w14:paraId="282BD960" w14:textId="77777777" w:rsidR="00C00112" w:rsidRDefault="00C00112">
      <w:pPr>
        <w:rPr>
          <w:kern w:val="0"/>
        </w:rPr>
      </w:pPr>
      <w:r>
        <w:rPr>
          <w:kern w:val="0"/>
        </w:rPr>
        <w:t>2</w:t>
      </w:r>
      <w:r>
        <w:rPr>
          <w:rFonts w:hint="eastAsia"/>
          <w:kern w:val="0"/>
        </w:rPr>
        <w:t>）有防火和特殊保安要求的一级负荷线路均采用穿管设，按国家“高层民用建筑设计防火规范”（</w:t>
      </w:r>
      <w:r>
        <w:rPr>
          <w:kern w:val="0"/>
        </w:rPr>
        <w:t>GBJ45</w:t>
      </w:r>
      <w:r>
        <w:rPr>
          <w:rFonts w:hint="eastAsia"/>
          <w:kern w:val="0"/>
        </w:rPr>
        <w:t>—</w:t>
      </w:r>
      <w:r>
        <w:rPr>
          <w:kern w:val="0"/>
        </w:rPr>
        <w:t>82</w:t>
      </w:r>
      <w:r>
        <w:rPr>
          <w:rFonts w:hint="eastAsia"/>
          <w:kern w:val="0"/>
        </w:rPr>
        <w:t>）的要求消防系统的配电路（强电和弱电）采用穿金属管的保护方式，暗设在非燃烧体的结构内，其保护厚度不小于</w:t>
      </w:r>
      <w:r>
        <w:rPr>
          <w:kern w:val="0"/>
        </w:rPr>
        <w:t>3cm</w:t>
      </w:r>
      <w:r>
        <w:rPr>
          <w:rFonts w:hint="eastAsia"/>
          <w:kern w:val="0"/>
        </w:rPr>
        <w:t>。明敷时必须在金属管上采取保护措施。</w:t>
      </w:r>
    </w:p>
    <w:p w14:paraId="353F092C" w14:textId="77777777" w:rsidR="00C00112" w:rsidRDefault="00C00112">
      <w:pPr>
        <w:rPr>
          <w:kern w:val="0"/>
        </w:rPr>
      </w:pPr>
      <w:r>
        <w:rPr>
          <w:rFonts w:hint="eastAsia"/>
          <w:kern w:val="0"/>
        </w:rPr>
        <w:t>当导线穿管时，若设在本层的楼板（地板）或设在本层的顶板内所用材料差不多时，应优先采用后者。因为设于本层顶板内（即上层的楼板）的管子两端和开口向下，在浇制混凝土楼板时，水泥砂浆不会从管口灌入，而且在要求设置分线盒时，顶板容易处理。</w:t>
      </w:r>
    </w:p>
    <w:p w14:paraId="4E4FB9E5" w14:textId="77777777" w:rsidR="00C00112" w:rsidRDefault="00C00112">
      <w:pPr>
        <w:rPr>
          <w:kern w:val="0"/>
        </w:rPr>
      </w:pPr>
      <w:r>
        <w:rPr>
          <w:kern w:val="0"/>
        </w:rPr>
        <w:t>3</w:t>
      </w:r>
      <w:r>
        <w:rPr>
          <w:rFonts w:hint="eastAsia"/>
          <w:kern w:val="0"/>
        </w:rPr>
        <w:t>）管线固定方法：</w:t>
      </w:r>
    </w:p>
    <w:p w14:paraId="639B6905" w14:textId="77777777" w:rsidR="00C00112" w:rsidRDefault="00C00112">
      <w:pPr>
        <w:rPr>
          <w:kern w:val="0"/>
        </w:rPr>
      </w:pPr>
      <w:r>
        <w:rPr>
          <w:rFonts w:hint="eastAsia"/>
          <w:kern w:val="0"/>
        </w:rPr>
        <w:t>本方案需要管径截面积比较大，若采用暗管预埋在现浇钢筋混凝土楼板内，会给暗管设和穿线带来困难。对于预制楼板来说，由于楼板的垫层不可能很厚，加之钢管的交叉，很难埋入。由于该建筑物采用中央空调，在装修工程上均采用吊顶方式，因此采用在吊顶内设线槽的方式。</w:t>
      </w:r>
    </w:p>
    <w:p w14:paraId="5C18D50F" w14:textId="77777777" w:rsidR="00C00112" w:rsidRDefault="00C00112">
      <w:pPr>
        <w:rPr>
          <w:kern w:val="0"/>
        </w:rPr>
      </w:pPr>
      <w:r>
        <w:rPr>
          <w:rFonts w:hint="eastAsia"/>
          <w:kern w:val="0"/>
        </w:rPr>
        <w:t>线槽用角钢支架支撑。角钢架用膨胀螺栓固定在楼板下方。膨胀螺栓孔是用冲击钻现场打出的，在楼板上并不需要预留预埋件。线槽由镀锌薄钢板制成，配线时，线槽要留有</w:t>
      </w:r>
      <w:r>
        <w:rPr>
          <w:kern w:val="0"/>
        </w:rPr>
        <w:t>40%</w:t>
      </w:r>
      <w:r>
        <w:rPr>
          <w:rFonts w:hint="eastAsia"/>
          <w:kern w:val="0"/>
        </w:rPr>
        <w:t>的备用量。</w:t>
      </w:r>
    </w:p>
    <w:p w14:paraId="3FB27E09" w14:textId="77777777" w:rsidR="00C00112" w:rsidRDefault="00C00112">
      <w:pPr>
        <w:rPr>
          <w:kern w:val="0"/>
        </w:rPr>
      </w:pPr>
      <w:r>
        <w:rPr>
          <w:rFonts w:hint="eastAsia"/>
          <w:kern w:val="0"/>
        </w:rPr>
        <w:t>在建筑物的吊顶内，根据防火的要求，导线出线槽时要穿保护管，导线不得有外露部分，同时线槽应采用防火材料制成，同时所有弱电线槽应有警示及鉴别标志或铭牌。</w:t>
      </w:r>
    </w:p>
    <w:p w14:paraId="3D99F417" w14:textId="77777777" w:rsidR="00C00112" w:rsidRDefault="00C00112">
      <w:pPr>
        <w:rPr>
          <w:kern w:val="0"/>
        </w:rPr>
      </w:pPr>
      <w:r>
        <w:rPr>
          <w:rFonts w:hint="eastAsia"/>
          <w:kern w:val="0"/>
        </w:rPr>
        <w:t>线管和线槽与桥架的施工设计，可由这几个部分组成，墙外埋地管道部分、主机房部分，垂直桥架部分，楼层水平线槽部分，楼层水平线管部分，楼层引下线管部分，底盒部分。在实施设计时，要根据建筑物的大小，楼层高低，点分析和数量，确定出最佳方案。在建筑物弱电系统电气安装施工设计中主要确定线缆的路由和数量，配线方式，弱电竖井内线槽架和控制箱的布置，以及端接的连接和编号。</w:t>
      </w:r>
    </w:p>
    <w:p w14:paraId="5635E182" w14:textId="77777777" w:rsidR="00C00112" w:rsidRDefault="00C00112">
      <w:pPr>
        <w:rPr>
          <w:kern w:val="0"/>
        </w:rPr>
      </w:pPr>
      <w:r>
        <w:rPr>
          <w:kern w:val="0"/>
        </w:rPr>
        <w:t>4)</w:t>
      </w:r>
      <w:r>
        <w:rPr>
          <w:rFonts w:hint="eastAsia"/>
          <w:kern w:val="0"/>
        </w:rPr>
        <w:t>金属线槽的安装</w:t>
      </w:r>
    </w:p>
    <w:p w14:paraId="6C19192E" w14:textId="77777777" w:rsidR="00C00112" w:rsidRDefault="00C00112">
      <w:pPr>
        <w:rPr>
          <w:kern w:val="0"/>
        </w:rPr>
      </w:pPr>
      <w:r>
        <w:rPr>
          <w:rFonts w:hint="eastAsia"/>
          <w:kern w:val="0"/>
        </w:rPr>
        <w:t>金属线槽安装前，要根据图纸确定出始端和终端的位置，找出水平或垂直线，用粉袋弹线定位，并根据线槽固定的要求，分匀档距标出支吊架的位置。线管线槽安装根据各系统平面管线敷设图进行，先敷设金属线槽，然后走金属线管，等放完线后再盖上盖板。金属线槽敷设时，吊点和支持点的距离，应根据工程具体条件确定，一般在直线段固定间距不应大于</w:t>
      </w:r>
      <w:r>
        <w:rPr>
          <w:kern w:val="0"/>
        </w:rPr>
        <w:t xml:space="preserve">3 </w:t>
      </w:r>
      <w:r>
        <w:rPr>
          <w:rFonts w:hint="eastAsia"/>
          <w:kern w:val="0"/>
        </w:rPr>
        <w:t>米，在线槽的首端、终端、分支、转角、接头及进出接线盒处不应大于</w:t>
      </w:r>
      <w:r>
        <w:rPr>
          <w:kern w:val="0"/>
        </w:rPr>
        <w:t xml:space="preserve">0.5 </w:t>
      </w:r>
      <w:r>
        <w:rPr>
          <w:rFonts w:hint="eastAsia"/>
          <w:kern w:val="0"/>
        </w:rPr>
        <w:t>米。</w:t>
      </w:r>
    </w:p>
    <w:p w14:paraId="19E7FB90" w14:textId="77777777" w:rsidR="00C00112" w:rsidRDefault="00C00112">
      <w:pPr>
        <w:rPr>
          <w:kern w:val="0"/>
        </w:rPr>
      </w:pPr>
      <w:r>
        <w:rPr>
          <w:rFonts w:hint="eastAsia"/>
          <w:kern w:val="0"/>
        </w:rPr>
        <w:t>在弱电井中，线槽沿墙敷设，用塑料胀管配自攻螺丝固定。在吊顶内敷设线槽时，用吊架悬吊安装，吊杆用四号角钢制作，对较小的线槽，用</w:t>
      </w:r>
      <w:r>
        <w:rPr>
          <w:kern w:val="0"/>
        </w:rPr>
        <w:t xml:space="preserve">L </w:t>
      </w:r>
      <w:r>
        <w:rPr>
          <w:rFonts w:hint="eastAsia"/>
          <w:kern w:val="0"/>
        </w:rPr>
        <w:t>型支架固定，而较大的线槽，用</w:t>
      </w:r>
      <w:r>
        <w:rPr>
          <w:kern w:val="0"/>
        </w:rPr>
        <w:t xml:space="preserve">U </w:t>
      </w:r>
      <w:r>
        <w:rPr>
          <w:rFonts w:hint="eastAsia"/>
          <w:kern w:val="0"/>
        </w:rPr>
        <w:t>型支架固定。角钢上部通过膨胀螺栓固定在楼板上，角钢与线槽之间用拉钉连接固定。吊装金属线槽在吊杆安装好以后，进行线槽的组装，首先应安装干线线槽，后装支线线槽。金属线槽的连接应无间断，直线段连接应采用连接板，用垫圈、弹簧垫圈、螺栓螺母紧固，连接处间隙应紧密、平直。</w:t>
      </w:r>
    </w:p>
    <w:p w14:paraId="73AA94E8" w14:textId="77777777" w:rsidR="00C00112" w:rsidRDefault="00C00112">
      <w:pPr>
        <w:rPr>
          <w:rFonts w:hint="eastAsia"/>
          <w:kern w:val="0"/>
        </w:rPr>
      </w:pPr>
      <w:r>
        <w:rPr>
          <w:rFonts w:hint="eastAsia"/>
          <w:kern w:val="0"/>
        </w:rPr>
        <w:t>在线槽的两个固定点之间，线槽与线槽的直线段连接点只允许有一个。</w:t>
      </w:r>
    </w:p>
    <w:p w14:paraId="721F8110" w14:textId="77777777" w:rsidR="00C00112" w:rsidRDefault="00C00112">
      <w:pPr>
        <w:rPr>
          <w:kern w:val="0"/>
        </w:rPr>
      </w:pPr>
      <w:r>
        <w:rPr>
          <w:kern w:val="0"/>
        </w:rPr>
        <w:t>5)</w:t>
      </w:r>
      <w:r>
        <w:rPr>
          <w:rFonts w:hint="eastAsia"/>
          <w:kern w:val="0"/>
        </w:rPr>
        <w:t>金属线管的敷设</w:t>
      </w:r>
    </w:p>
    <w:p w14:paraId="3DA73B86" w14:textId="77777777" w:rsidR="00C00112" w:rsidRDefault="00C00112">
      <w:pPr>
        <w:rPr>
          <w:kern w:val="0"/>
        </w:rPr>
      </w:pPr>
      <w:r>
        <w:rPr>
          <w:rFonts w:hint="eastAsia"/>
          <w:kern w:val="0"/>
        </w:rPr>
        <w:t>金属线管全部采用镀锌电线管，管与管的连接采用丝扣连接，用圆丝板套丝扣，管子的切断可用细齿钢锯或切割机切割。管子的弯曲用弯管器，或用现成的弯头连接。</w:t>
      </w:r>
    </w:p>
    <w:p w14:paraId="53A34F22" w14:textId="77777777" w:rsidR="00C00112" w:rsidRDefault="00C00112">
      <w:pPr>
        <w:rPr>
          <w:kern w:val="0"/>
        </w:rPr>
      </w:pPr>
      <w:r>
        <w:rPr>
          <w:rFonts w:hint="eastAsia"/>
          <w:kern w:val="0"/>
        </w:rPr>
        <w:t>线管与接线盒的连接用锁紧螺母固定，当线管与设备直接连接时，应将线管敷设到设备的接线盒内，此时，线管端部应增设金属软管再引入设备的接线盒内，且管口应包扎紧密，对于潮湿场所，应增设防水弯头。</w:t>
      </w:r>
    </w:p>
    <w:p w14:paraId="3B1FA1D2" w14:textId="77777777" w:rsidR="00C00112" w:rsidRDefault="00C00112">
      <w:pPr>
        <w:rPr>
          <w:kern w:val="0"/>
        </w:rPr>
      </w:pPr>
      <w:r>
        <w:rPr>
          <w:rFonts w:hint="eastAsia"/>
          <w:kern w:val="0"/>
        </w:rPr>
        <w:t>线管螺纹连接使用全丝扣管接头，连接管端部套丝，两管拧进管接头长度不可小于接头长度的一半，，使两管之间吻合。在管子的外螺纹和管接头的内螺纹之间，加填适当的填充料，以增强密闭性和坚实性。</w:t>
      </w:r>
    </w:p>
    <w:p w14:paraId="478FC04B" w14:textId="77777777" w:rsidR="00C00112" w:rsidRDefault="00C00112">
      <w:pPr>
        <w:rPr>
          <w:kern w:val="0"/>
        </w:rPr>
      </w:pPr>
      <w:r>
        <w:rPr>
          <w:rFonts w:hint="eastAsia"/>
          <w:kern w:val="0"/>
        </w:rPr>
        <w:t>镀锌钢管和金属软管的跨接接地线宜采用专用接地线卡跨接，跨接线直径应根据线管的管径来选择。管与管的接地连接使用接地线固定夹。金属线管在顶棚里敷设时，应用圆钢或扁钢吊架固定，吊架上部通过膨胀螺栓与楼板固定，下部用管卡与线管连接固定。在楼层不吊顶的场合，线管沿天棚或墙上明敷，此时就用管卡直接将线管紧贴天棚或墙安装，管卡用塑料膨胀配自攻螺丝固定。</w:t>
      </w:r>
    </w:p>
    <w:p w14:paraId="70D0D044" w14:textId="77777777" w:rsidR="00C00112" w:rsidRDefault="00C00112">
      <w:pPr>
        <w:rPr>
          <w:kern w:val="0"/>
        </w:rPr>
      </w:pPr>
      <w:r>
        <w:rPr>
          <w:kern w:val="0"/>
        </w:rPr>
        <w:t>6)</w:t>
      </w:r>
      <w:r>
        <w:rPr>
          <w:rFonts w:hint="eastAsia"/>
          <w:kern w:val="0"/>
        </w:rPr>
        <w:t>在线管敷设过程中的注意点</w:t>
      </w:r>
    </w:p>
    <w:p w14:paraId="15D2A470" w14:textId="77777777" w:rsidR="00C00112" w:rsidRDefault="00C00112">
      <w:pPr>
        <w:rPr>
          <w:kern w:val="0"/>
        </w:rPr>
      </w:pPr>
      <w:r>
        <w:rPr>
          <w:rFonts w:hint="eastAsia"/>
          <w:kern w:val="0"/>
        </w:rPr>
        <w:t>管的弯曲角度不应小于</w:t>
      </w:r>
      <w:r>
        <w:rPr>
          <w:kern w:val="0"/>
        </w:rPr>
        <w:t xml:space="preserve">90 </w:t>
      </w:r>
      <w:r>
        <w:rPr>
          <w:rFonts w:hint="eastAsia"/>
          <w:kern w:val="0"/>
        </w:rPr>
        <w:t>度，弯曲半径不应小于线管外径的</w:t>
      </w:r>
      <w:r>
        <w:rPr>
          <w:kern w:val="0"/>
        </w:rPr>
        <w:t xml:space="preserve">6 </w:t>
      </w:r>
      <w:r>
        <w:rPr>
          <w:rFonts w:hint="eastAsia"/>
          <w:kern w:val="0"/>
        </w:rPr>
        <w:t>倍，弯曲处不应有凹陷、裂缝和明显的弯扁。</w:t>
      </w:r>
    </w:p>
    <w:p w14:paraId="4CFB072C" w14:textId="77777777" w:rsidR="00C00112" w:rsidRDefault="00C00112">
      <w:pPr>
        <w:rPr>
          <w:kern w:val="0"/>
        </w:rPr>
      </w:pPr>
      <w:r>
        <w:rPr>
          <w:rFonts w:hint="eastAsia"/>
          <w:kern w:val="0"/>
        </w:rPr>
        <w:t>线管应排列整齐、固定牢固，管卡间距应均匀。线管的连接应保证整个系统的电气连续性。当线管的直线段长度超过</w:t>
      </w:r>
      <w:r>
        <w:rPr>
          <w:kern w:val="0"/>
        </w:rPr>
        <w:t xml:space="preserve">30 </w:t>
      </w:r>
      <w:r>
        <w:rPr>
          <w:rFonts w:hint="eastAsia"/>
          <w:kern w:val="0"/>
        </w:rPr>
        <w:t>米或弯曲角度的总和超过</w:t>
      </w:r>
      <w:r>
        <w:rPr>
          <w:kern w:val="0"/>
        </w:rPr>
        <w:t xml:space="preserve">270 </w:t>
      </w:r>
      <w:r>
        <w:rPr>
          <w:rFonts w:hint="eastAsia"/>
          <w:kern w:val="0"/>
        </w:rPr>
        <w:t>度时，应在其中间加装接线盒。</w:t>
      </w:r>
    </w:p>
    <w:p w14:paraId="554EFC73" w14:textId="77777777" w:rsidR="00C00112" w:rsidRDefault="00C00112">
      <w:pPr>
        <w:rPr>
          <w:kern w:val="0"/>
        </w:rPr>
      </w:pPr>
      <w:r>
        <w:rPr>
          <w:kern w:val="0"/>
        </w:rPr>
        <w:t xml:space="preserve">3.2 </w:t>
      </w:r>
      <w:r>
        <w:rPr>
          <w:rFonts w:hint="eastAsia"/>
          <w:kern w:val="0"/>
        </w:rPr>
        <w:t>线缆敷设</w:t>
      </w:r>
    </w:p>
    <w:p w14:paraId="52379CF8" w14:textId="77777777" w:rsidR="00C00112" w:rsidRDefault="00C00112">
      <w:pPr>
        <w:rPr>
          <w:kern w:val="0"/>
        </w:rPr>
      </w:pPr>
      <w:r>
        <w:rPr>
          <w:kern w:val="0"/>
        </w:rPr>
        <w:t xml:space="preserve">3.2.1 </w:t>
      </w:r>
      <w:r>
        <w:rPr>
          <w:rFonts w:hint="eastAsia"/>
          <w:kern w:val="0"/>
        </w:rPr>
        <w:t>系统线缆敷设</w:t>
      </w:r>
    </w:p>
    <w:p w14:paraId="3A8DC417" w14:textId="77777777" w:rsidR="00C00112" w:rsidRDefault="00C00112">
      <w:pPr>
        <w:rPr>
          <w:kern w:val="0"/>
        </w:rPr>
      </w:pPr>
      <w:r>
        <w:rPr>
          <w:rFonts w:hint="eastAsia"/>
          <w:kern w:val="0"/>
        </w:rPr>
        <w:t>本项目工程由于系统较多，所用线缆主要为五类双绞线、视频同轴电缆、光纤、普通铜芯线和控制电缆等。</w:t>
      </w:r>
    </w:p>
    <w:p w14:paraId="6BA872B4" w14:textId="77777777" w:rsidR="00C00112" w:rsidRDefault="00C00112">
      <w:pPr>
        <w:rPr>
          <w:kern w:val="0"/>
        </w:rPr>
      </w:pPr>
      <w:r>
        <w:rPr>
          <w:rFonts w:hint="eastAsia"/>
          <w:kern w:val="0"/>
        </w:rPr>
        <w:t>线缆布放根据图纸要求分系统进行，首先要在图纸上标明线缆号码，再编写线缆布放表，根据线缆布放表进行，线缆两头均要做好号码标记，不同系统的线缆要用塑料扎带分开，布放由人工进行。</w:t>
      </w:r>
    </w:p>
    <w:p w14:paraId="3845671E" w14:textId="77777777" w:rsidR="00C00112" w:rsidRDefault="00C00112">
      <w:pPr>
        <w:rPr>
          <w:kern w:val="0"/>
        </w:rPr>
      </w:pPr>
      <w:r>
        <w:rPr>
          <w:kern w:val="0"/>
        </w:rPr>
        <w:t xml:space="preserve">3.2.2 </w:t>
      </w:r>
      <w:r>
        <w:rPr>
          <w:rFonts w:hint="eastAsia"/>
          <w:kern w:val="0"/>
        </w:rPr>
        <w:t>电缆的敷设要求</w:t>
      </w:r>
    </w:p>
    <w:p w14:paraId="5991A9F6" w14:textId="77777777" w:rsidR="00C00112" w:rsidRDefault="00C00112">
      <w:pPr>
        <w:rPr>
          <w:kern w:val="0"/>
        </w:rPr>
      </w:pPr>
      <w:r>
        <w:rPr>
          <w:rFonts w:hint="eastAsia"/>
          <w:kern w:val="0"/>
        </w:rPr>
        <w:t>电缆敷设前，应复验电缆敷设表中的型号、规格、长度与供货单位提供的电缆型号、规格、盘数及长度，列出电缆分割表，按先大后小、先长后短的原则施工，提高每盘电缆的利用率，降低工程成本消耗。管道竖井内垂直电缆敷设应采用终端头牵引和中间夹具牵引相结合的方法，并对钢丝绳、滑车夹紧螺丝等进行严格计算，电缆安装要采取电缆轧头和单支撑螺丝固定的方式。</w:t>
      </w:r>
    </w:p>
    <w:p w14:paraId="443227D2" w14:textId="77777777" w:rsidR="00C00112" w:rsidRDefault="00C00112">
      <w:pPr>
        <w:rPr>
          <w:kern w:val="0"/>
        </w:rPr>
      </w:pPr>
      <w:r>
        <w:rPr>
          <w:rFonts w:hint="eastAsia"/>
          <w:kern w:val="0"/>
        </w:rPr>
        <w:t>线缆在敷设前，应做外观和导通检查，并用</w:t>
      </w:r>
      <w:r>
        <w:rPr>
          <w:kern w:val="0"/>
        </w:rPr>
        <w:t xml:space="preserve">500V </w:t>
      </w:r>
      <w:r>
        <w:rPr>
          <w:rFonts w:hint="eastAsia"/>
          <w:kern w:val="0"/>
        </w:rPr>
        <w:t>兆欧表测量绝缘电阻，其电阻值不应小于</w:t>
      </w:r>
      <w:r>
        <w:rPr>
          <w:kern w:val="0"/>
        </w:rPr>
        <w:t>5M</w:t>
      </w:r>
      <w:r>
        <w:rPr>
          <w:rFonts w:hint="eastAsia"/>
          <w:kern w:val="0"/>
        </w:rPr>
        <w:t>Ω。敷设时防止电缆之间及电缆与其他硬物体之间的摩擦，固定时，松紧要适度。</w:t>
      </w:r>
    </w:p>
    <w:p w14:paraId="532E7AE1" w14:textId="77777777" w:rsidR="00C00112" w:rsidRDefault="00C00112">
      <w:pPr>
        <w:rPr>
          <w:kern w:val="0"/>
        </w:rPr>
      </w:pPr>
      <w:r>
        <w:rPr>
          <w:rFonts w:hint="eastAsia"/>
          <w:kern w:val="0"/>
        </w:rPr>
        <w:t>在同一线槽内的不同信号、不同电压等级的电缆应分类布置，最好不要将强电线路敷设在同一线槽内。</w:t>
      </w:r>
    </w:p>
    <w:p w14:paraId="392CF08A" w14:textId="77777777" w:rsidR="00C00112" w:rsidRDefault="00C00112">
      <w:pPr>
        <w:rPr>
          <w:kern w:val="0"/>
        </w:rPr>
      </w:pPr>
      <w:r>
        <w:rPr>
          <w:rFonts w:hint="eastAsia"/>
          <w:kern w:val="0"/>
        </w:rPr>
        <w:t>电线穿管前应清扫管路，穿线时不应损伤导线。</w:t>
      </w:r>
    </w:p>
    <w:p w14:paraId="0C14C011" w14:textId="77777777" w:rsidR="00C00112" w:rsidRDefault="00C00112">
      <w:pPr>
        <w:rPr>
          <w:kern w:val="0"/>
        </w:rPr>
      </w:pPr>
      <w:r>
        <w:rPr>
          <w:rFonts w:hint="eastAsia"/>
          <w:kern w:val="0"/>
        </w:rPr>
        <w:t>信号线路、供电线路、连锁线路以及有特殊要求的仪表信号线路，应分别采用各自的线管。</w:t>
      </w:r>
    </w:p>
    <w:p w14:paraId="13190F2A" w14:textId="77777777" w:rsidR="00C00112" w:rsidRDefault="00C00112">
      <w:pPr>
        <w:rPr>
          <w:kern w:val="0"/>
        </w:rPr>
      </w:pPr>
      <w:r>
        <w:rPr>
          <w:rFonts w:hint="eastAsia"/>
          <w:kern w:val="0"/>
        </w:rPr>
        <w:t>控制盘内端子板两端的线路，均应按施工图纸编号。每个接线端子最多可以接两根导线。导线与端子板、仪表、电气设备等连接时，应留有适当余量。从架空层引到高层等长距离的穿管塑铜线，在中间增设装有电线绝缘夹板的分线箱。凡穿过沉降缝的电管均需增设补偿装置，单根电管配以金属挠性管，成排电管增设接线箱。</w:t>
      </w:r>
      <w:r>
        <w:rPr>
          <w:kern w:val="0"/>
        </w:rPr>
        <w:t xml:space="preserve"> UTP </w:t>
      </w:r>
      <w:r>
        <w:rPr>
          <w:rFonts w:hint="eastAsia"/>
          <w:kern w:val="0"/>
        </w:rPr>
        <w:t>穿过混凝土板沉降缝应设置防水套管。在线管、线槽预埋敷设中，尽量采用机械化模型制作预制的施工方法，这样既保证了工程方法，又可提高安装速度，提高功效，节省劳力。</w:t>
      </w:r>
    </w:p>
    <w:p w14:paraId="43678092" w14:textId="77777777" w:rsidR="00C00112" w:rsidRDefault="00C00112">
      <w:pPr>
        <w:rPr>
          <w:kern w:val="0"/>
        </w:rPr>
      </w:pPr>
      <w:r>
        <w:rPr>
          <w:kern w:val="0"/>
        </w:rPr>
        <w:t xml:space="preserve">3.2.3 </w:t>
      </w:r>
      <w:r>
        <w:rPr>
          <w:rFonts w:hint="eastAsia"/>
          <w:kern w:val="0"/>
        </w:rPr>
        <w:t>光缆的敷设</w:t>
      </w:r>
    </w:p>
    <w:p w14:paraId="74BC315C" w14:textId="77777777" w:rsidR="00C00112" w:rsidRDefault="00C00112">
      <w:pPr>
        <w:rPr>
          <w:kern w:val="0"/>
        </w:rPr>
      </w:pPr>
      <w:r>
        <w:rPr>
          <w:rFonts w:hint="eastAsia"/>
          <w:kern w:val="0"/>
        </w:rPr>
        <w:t>本系统的光缆敷设是在</w:t>
      </w:r>
      <w:r>
        <w:rPr>
          <w:kern w:val="0"/>
        </w:rPr>
        <w:t xml:space="preserve">5 </w:t>
      </w:r>
      <w:r>
        <w:rPr>
          <w:rFonts w:hint="eastAsia"/>
          <w:kern w:val="0"/>
        </w:rPr>
        <w:t>栋信息中心设备间引至各栋分配线间的光配线架上，再引至各部位光纤信息点。在干线系统中，采用由上往下垂直布放的施工方式，具体布设方法如下：</w:t>
      </w:r>
    </w:p>
    <w:p w14:paraId="72BE8BD5" w14:textId="77777777" w:rsidR="00C00112" w:rsidRDefault="00C00112">
      <w:pPr>
        <w:rPr>
          <w:kern w:val="0"/>
        </w:rPr>
      </w:pPr>
      <w:r>
        <w:rPr>
          <w:rFonts w:hint="eastAsia"/>
          <w:kern w:val="0"/>
        </w:rPr>
        <w:t>弱电井中施工，光缆应敷设在线槽内，排列整齐，不应溢出槽道，为了防止光缆下垂或脱落，在穿越每个楼层的槽道上、下端和中间，均应对光缆采取切实有效的固定装置，使光缆牢固稳定。光缆敷设后，应细致检查，要求外护套完整无损，不得有压扁、扭伤、折痕和裂缝等缺陷。如出现异常，应及时检测，予以解决。如为严重缺陷或有断纤现象，应检修测试合格后才能允许使用。光缆敷设后，要求敷设的预留长度符合设计要求，在设备端应预留</w:t>
      </w:r>
      <w:r>
        <w:rPr>
          <w:kern w:val="0"/>
        </w:rPr>
        <w:t>5</w:t>
      </w:r>
      <w:r>
        <w:rPr>
          <w:rFonts w:hint="eastAsia"/>
          <w:kern w:val="0"/>
        </w:rPr>
        <w:t>～</w:t>
      </w:r>
      <w:r>
        <w:rPr>
          <w:kern w:val="0"/>
        </w:rPr>
        <w:t xml:space="preserve">10 </w:t>
      </w:r>
      <w:r>
        <w:rPr>
          <w:rFonts w:hint="eastAsia"/>
          <w:kern w:val="0"/>
        </w:rPr>
        <w:t>米，有特殊要求的场合，根据需要预留长度，光缆的曲率半径应符合规定，转弯的状态应圆顺，不得有死弯和折痕。</w:t>
      </w:r>
    </w:p>
    <w:p w14:paraId="13075C7F" w14:textId="77777777" w:rsidR="00C00112" w:rsidRDefault="00C00112">
      <w:pPr>
        <w:rPr>
          <w:kern w:val="0"/>
        </w:rPr>
      </w:pPr>
      <w:r>
        <w:rPr>
          <w:rFonts w:hint="eastAsia"/>
          <w:kern w:val="0"/>
        </w:rPr>
        <w:t>在同一线槽中，光缆和其它线缆平行敷设，应有一定间距，要分开敷设和固定，各种缆线间的最小净距应符合设计规定，保证光缆安全运行。</w:t>
      </w:r>
    </w:p>
    <w:p w14:paraId="1C744031" w14:textId="77777777" w:rsidR="00C00112" w:rsidRDefault="00C00112">
      <w:pPr>
        <w:rPr>
          <w:kern w:val="0"/>
        </w:rPr>
      </w:pPr>
      <w:r>
        <w:rPr>
          <w:rFonts w:hint="eastAsia"/>
          <w:kern w:val="0"/>
        </w:rPr>
        <w:t>光缆全部固定牢靠后，应将建筑内各个楼层光缆穿过的所有槽洞、管孔的空隙部分，先用油蔴封堵材料堵塞密封，再加堵防火堵料等防火措施，以求防火和防潮。</w:t>
      </w:r>
    </w:p>
    <w:p w14:paraId="32CF594A" w14:textId="77777777" w:rsidR="00C00112" w:rsidRDefault="00C00112">
      <w:pPr>
        <w:rPr>
          <w:kern w:val="0"/>
        </w:rPr>
      </w:pPr>
      <w:r>
        <w:rPr>
          <w:kern w:val="0"/>
        </w:rPr>
        <w:t xml:space="preserve">3.2.4 </w:t>
      </w:r>
      <w:r>
        <w:rPr>
          <w:rFonts w:hint="eastAsia"/>
          <w:kern w:val="0"/>
        </w:rPr>
        <w:t>配线施工注意事项</w:t>
      </w:r>
    </w:p>
    <w:p w14:paraId="57A13C48" w14:textId="77777777" w:rsidR="00C00112" w:rsidRDefault="00C00112">
      <w:pPr>
        <w:rPr>
          <w:kern w:val="0"/>
        </w:rPr>
      </w:pPr>
      <w:r>
        <w:rPr>
          <w:kern w:val="0"/>
        </w:rPr>
        <w:t>(1)</w:t>
      </w:r>
      <w:r>
        <w:rPr>
          <w:rFonts w:hint="eastAsia"/>
          <w:kern w:val="0"/>
        </w:rPr>
        <w:t>穿在管槽架内绝缘导线的额定电压不应低于</w:t>
      </w:r>
      <w:r>
        <w:rPr>
          <w:kern w:val="0"/>
        </w:rPr>
        <w:t>500V</w:t>
      </w:r>
      <w:r>
        <w:rPr>
          <w:rFonts w:hint="eastAsia"/>
          <w:kern w:val="0"/>
        </w:rPr>
        <w:t>。管线槽架内穿线宜在建筑物的抹灰及地面工程结束后进行，在配线施工之前，应将线槽内的积水和杂物清除干净。弱电系统的配线原则上可以采用同槽分隔方式敷设，但电压大于是</w:t>
      </w:r>
      <w:r>
        <w:rPr>
          <w:kern w:val="0"/>
        </w:rPr>
        <w:t xml:space="preserve">65 V </w:t>
      </w:r>
      <w:r>
        <w:rPr>
          <w:rFonts w:hint="eastAsia"/>
          <w:kern w:val="0"/>
        </w:rPr>
        <w:t>以上的辅助供电回路应另管另槽敷设，特别是电视信号线、广播线和动力相之间有良好的屏蔽和相互隔离度，以防止信号串扰和电磁干扰管线槽内导线总截面积（包括外护层）不应超过管槽截面积</w:t>
      </w:r>
      <w:r>
        <w:rPr>
          <w:kern w:val="0"/>
        </w:rPr>
        <w:t>40%</w:t>
      </w:r>
      <w:r>
        <w:rPr>
          <w:rFonts w:hint="eastAsia"/>
          <w:kern w:val="0"/>
        </w:rPr>
        <w:t>设于垂直或水平管线中的导线每超过</w:t>
      </w:r>
      <w:r>
        <w:rPr>
          <w:kern w:val="0"/>
        </w:rPr>
        <w:t xml:space="preserve">5M </w:t>
      </w:r>
      <w:r>
        <w:rPr>
          <w:rFonts w:hint="eastAsia"/>
          <w:kern w:val="0"/>
        </w:rPr>
        <w:t>时，应在管线槽内或接线盒中加以固定，导线穿管线槽后，在导线穿出口处直至电气设备接线端应装软护线套以保护导线防外力的损坏。</w:t>
      </w:r>
    </w:p>
    <w:p w14:paraId="5F926C2C" w14:textId="77777777" w:rsidR="00C00112" w:rsidRDefault="00C00112">
      <w:pPr>
        <w:rPr>
          <w:kern w:val="0"/>
        </w:rPr>
      </w:pPr>
      <w:r>
        <w:rPr>
          <w:kern w:val="0"/>
        </w:rPr>
        <w:t>(2)</w:t>
      </w:r>
      <w:r>
        <w:rPr>
          <w:rFonts w:hint="eastAsia"/>
          <w:kern w:val="0"/>
        </w:rPr>
        <w:t>配线接续设备的检验：工程中使用的配线架或交接设备等其型号、规格、数量以及接续方式，均应符合设计的规定要求。光、电缆交接设备的编排及标志名称应与设计相符，标志名称应统一，其位置应准确、清晰。配线设备有箱体时，要求箱体外壳应是密封防尘和防潮，箱体表面完好，箱门开启关闭灵活。箱内的接续模块或接线端子及零部件应装配齐全、牢固有效，所有配件应无漏装、松动、脱落、移位或损坏等现象。配线接续设备的电气性能指标均应符合我国现行标准规定的要求。</w:t>
      </w:r>
    </w:p>
    <w:p w14:paraId="0F4CC1E8" w14:textId="77777777" w:rsidR="00C00112" w:rsidRDefault="00C00112">
      <w:pPr>
        <w:rPr>
          <w:kern w:val="0"/>
        </w:rPr>
      </w:pPr>
      <w:r>
        <w:rPr>
          <w:kern w:val="0"/>
        </w:rPr>
        <w:t>(3)</w:t>
      </w:r>
      <w:r>
        <w:rPr>
          <w:rFonts w:hint="eastAsia"/>
          <w:kern w:val="0"/>
        </w:rPr>
        <w:t>接插部件的检验要求：接线模块（包括接线排等）、信息插座和其它接插部件的塑料材质应具有阻燃性能。光纤插座的连接器使用的型号与规格以及数量等都应与设计中规定相符。光纤插座的面板应有明显标志表示发射和接收，以示区别而便于使用。光缆接续盒及其附件的规格均应符合设计要求，各种粘接材料、粘接剂应检查其使用有效期，凡超过有效期的，一律不得在工程中使用，以保证粘接部分的质量。</w:t>
      </w:r>
    </w:p>
    <w:p w14:paraId="0EB7A6AB" w14:textId="77777777" w:rsidR="00C00112" w:rsidRDefault="00C00112">
      <w:pPr>
        <w:rPr>
          <w:kern w:val="0"/>
        </w:rPr>
      </w:pPr>
      <w:r>
        <w:rPr>
          <w:kern w:val="0"/>
        </w:rPr>
        <w:t>(4)</w:t>
      </w:r>
      <w:r>
        <w:rPr>
          <w:rFonts w:hint="eastAsia"/>
          <w:kern w:val="0"/>
        </w:rPr>
        <w:t>测试仪表的检验和要求：测试仪表应能测试三、四、五类双绞线对称电缆的各种电气性能，在安装施工前应检查仪表有无损坏或有较大误差，如发现问题应及时调试和校正，以备使用。测试仪表的精度要求按</w:t>
      </w:r>
      <w:r>
        <w:rPr>
          <w:kern w:val="0"/>
        </w:rPr>
        <w:t xml:space="preserve">T/A/E/A TSB67 </w:t>
      </w:r>
      <w:r>
        <w:rPr>
          <w:rFonts w:hint="eastAsia"/>
          <w:kern w:val="0"/>
        </w:rPr>
        <w:t>中规定的二级精度要求考虑，在必要时，应经过相关专业的计量部门进行校验，并取得确认的合格证后，方可在工程中使用。综合布线系统工程中一些重要且贵重的仪器或仪表，如光纤熔接机、电缆芯线接续机和切割器等，应建立保管责任制，设专人负责使用、搬运维修和保管，以保证这些仪器仪表能正常工作。</w:t>
      </w:r>
    </w:p>
    <w:p w14:paraId="3681A93E" w14:textId="77777777" w:rsidR="00C00112" w:rsidRDefault="00C00112">
      <w:pPr>
        <w:rPr>
          <w:kern w:val="0"/>
        </w:rPr>
      </w:pPr>
      <w:r>
        <w:rPr>
          <w:kern w:val="0"/>
        </w:rPr>
        <w:t>(5)</w:t>
      </w:r>
      <w:r>
        <w:rPr>
          <w:rFonts w:hint="eastAsia"/>
          <w:kern w:val="0"/>
        </w:rPr>
        <w:t>施工工具的检验：施工工具是进行安装施工的必要条件，在安装施工前应对工具进行清点和检验，尤其是登高梯子，要检查是否牢固，以免发生人员受伤事故，电动工具必须详细检查和通电测试，检查有无产生漏电的隐患，只有证实确无问题时，才可在工程中使用。</w:t>
      </w:r>
    </w:p>
    <w:p w14:paraId="27466F11" w14:textId="77777777" w:rsidR="00C00112" w:rsidRDefault="00C00112">
      <w:pPr>
        <w:rPr>
          <w:kern w:val="0"/>
        </w:rPr>
      </w:pPr>
      <w:r>
        <w:rPr>
          <w:kern w:val="0"/>
        </w:rPr>
        <w:t xml:space="preserve">3.3 </w:t>
      </w:r>
      <w:r>
        <w:rPr>
          <w:rFonts w:hint="eastAsia"/>
          <w:kern w:val="0"/>
        </w:rPr>
        <w:t>系统布线和机房布置与土建和装饰工程的配合</w:t>
      </w:r>
    </w:p>
    <w:p w14:paraId="541F93D9" w14:textId="77777777" w:rsidR="00C00112" w:rsidRDefault="00C00112">
      <w:pPr>
        <w:rPr>
          <w:kern w:val="0"/>
        </w:rPr>
      </w:pPr>
      <w:r>
        <w:rPr>
          <w:rFonts w:hint="eastAsia"/>
          <w:kern w:val="0"/>
        </w:rPr>
        <w:t>系统的配线和穿线工作，在土建工程完全结束以后，与装饰工程同步进行，安装应避免在装饰工程结束以后，造成穿线的困难。同时主机房和各配线间的装饰也应与整体的装饰工程同步，在主机房和配线间基本装饰完毕后，应将机柜定位，并将电缆引入机柜中，做好编线工作，开始线架端接。特别注意主机室及配线间的门锁一定要装好！</w:t>
      </w:r>
    </w:p>
    <w:p w14:paraId="5A77E045" w14:textId="77777777" w:rsidR="00C00112" w:rsidRDefault="00C00112">
      <w:pPr>
        <w:rPr>
          <w:kern w:val="0"/>
        </w:rPr>
      </w:pPr>
      <w:r>
        <w:rPr>
          <w:kern w:val="0"/>
        </w:rPr>
        <w:t xml:space="preserve">3.4 </w:t>
      </w:r>
      <w:r>
        <w:rPr>
          <w:rFonts w:hint="eastAsia"/>
          <w:kern w:val="0"/>
        </w:rPr>
        <w:t>综合布线系统工程的设备安装</w:t>
      </w:r>
    </w:p>
    <w:p w14:paraId="43E39B3F" w14:textId="77777777" w:rsidR="00C00112" w:rsidRDefault="00C00112">
      <w:pPr>
        <w:rPr>
          <w:rFonts w:hint="eastAsia"/>
          <w:kern w:val="0"/>
        </w:rPr>
      </w:pPr>
      <w:r>
        <w:rPr>
          <w:kern w:val="0"/>
        </w:rPr>
        <w:t xml:space="preserve">3.4.1 </w:t>
      </w:r>
      <w:r>
        <w:rPr>
          <w:rFonts w:hint="eastAsia"/>
          <w:kern w:val="0"/>
        </w:rPr>
        <w:t>机架设备的安装</w:t>
      </w:r>
    </w:p>
    <w:p w14:paraId="0DC7941C" w14:textId="77777777" w:rsidR="00C00112" w:rsidRDefault="00C00112">
      <w:pPr>
        <w:rPr>
          <w:kern w:val="0"/>
        </w:rPr>
      </w:pPr>
      <w:r>
        <w:rPr>
          <w:rFonts w:hint="eastAsia"/>
          <w:kern w:val="0"/>
        </w:rPr>
        <w:t>机架、设备安装完工后，其水平和垂直度都必须符合生产厂家的规定，若厂家无规定，要求机架和设备与地面垂直，其前后左右的垂直偏差度均不应大于</w:t>
      </w:r>
      <w:r>
        <w:rPr>
          <w:kern w:val="0"/>
        </w:rPr>
        <w:t xml:space="preserve">3 </w:t>
      </w:r>
      <w:r>
        <w:rPr>
          <w:rFonts w:hint="eastAsia"/>
          <w:kern w:val="0"/>
        </w:rPr>
        <w:t>㎜。机架上各种零部件不应缺少或碰坏，设备内部不应留有线头等杂物，各种标志应统一、完整、清晰、醒目。</w:t>
      </w:r>
    </w:p>
    <w:p w14:paraId="3C89AFF1" w14:textId="77777777" w:rsidR="00C00112" w:rsidRDefault="00C00112">
      <w:pPr>
        <w:rPr>
          <w:kern w:val="0"/>
        </w:rPr>
      </w:pPr>
      <w:r>
        <w:rPr>
          <w:rFonts w:hint="eastAsia"/>
          <w:kern w:val="0"/>
        </w:rPr>
        <w:t>机架和设备必须安装牢固可靠，各种螺丝必须拧紧，无松动、缺少、损坏或锈蚀等缺陷，机架更不应有摇晃现象。</w:t>
      </w:r>
    </w:p>
    <w:p w14:paraId="092F8C1E" w14:textId="77777777" w:rsidR="00C00112" w:rsidRDefault="00C00112">
      <w:pPr>
        <w:rPr>
          <w:kern w:val="0"/>
        </w:rPr>
      </w:pPr>
      <w:r>
        <w:rPr>
          <w:rFonts w:hint="eastAsia"/>
          <w:kern w:val="0"/>
        </w:rPr>
        <w:t>为便于施工和维护人员操作，机架和设备前应预留</w:t>
      </w:r>
      <w:r>
        <w:rPr>
          <w:kern w:val="0"/>
        </w:rPr>
        <w:t xml:space="preserve">1.5m </w:t>
      </w:r>
      <w:r>
        <w:rPr>
          <w:rFonts w:hint="eastAsia"/>
          <w:kern w:val="0"/>
        </w:rPr>
        <w:t>的空间，机架和设备的背面距离墙面应大于</w:t>
      </w:r>
      <w:r>
        <w:rPr>
          <w:kern w:val="0"/>
        </w:rPr>
        <w:t>0.8m</w:t>
      </w:r>
      <w:r>
        <w:rPr>
          <w:rFonts w:hint="eastAsia"/>
          <w:kern w:val="0"/>
        </w:rPr>
        <w:t>，以便人员施工维护和通行。相邻机架设备应靠近，同列机架和设备的机面应排列平齐。</w:t>
      </w:r>
    </w:p>
    <w:p w14:paraId="001F0D08" w14:textId="77777777" w:rsidR="00C00112" w:rsidRDefault="00C00112">
      <w:pPr>
        <w:rPr>
          <w:rFonts w:cs="MSTT31aa9e8dbfo583292wmS00"/>
          <w:color w:val="B6E2F8"/>
          <w:kern w:val="0"/>
        </w:rPr>
      </w:pPr>
      <w:r>
        <w:rPr>
          <w:rFonts w:hint="eastAsia"/>
          <w:kern w:val="0"/>
        </w:rPr>
        <w:t>配线架如采用双面配线架的落地安装方式时，应符合以下规定要求：</w:t>
      </w:r>
    </w:p>
    <w:p w14:paraId="42438CE0" w14:textId="77777777" w:rsidR="00C00112" w:rsidRDefault="00C00112">
      <w:pPr>
        <w:rPr>
          <w:kern w:val="0"/>
        </w:rPr>
      </w:pPr>
      <w:r>
        <w:rPr>
          <w:rFonts w:hint="eastAsia"/>
          <w:kern w:val="0"/>
        </w:rPr>
        <w:t>如果缆线从配线架下面引上走线方式时，配线架的底座位置应与成端电缆的上线孔相对应，以利缆线平直引入架上。各个直列上下两端垂直倾斜误差不应大于</w:t>
      </w:r>
      <w:r>
        <w:rPr>
          <w:kern w:val="0"/>
        </w:rPr>
        <w:t>3</w:t>
      </w:r>
      <w:r>
        <w:rPr>
          <w:kern w:val="0"/>
        </w:rPr>
        <w:t xml:space="preserve"> </w:t>
      </w:r>
      <w:r>
        <w:rPr>
          <w:rFonts w:hint="eastAsia"/>
          <w:kern w:val="0"/>
        </w:rPr>
        <w:t>㎜，底座水平误差每平方米不应大于</w:t>
      </w:r>
      <w:r>
        <w:rPr>
          <w:kern w:val="0"/>
        </w:rPr>
        <w:t xml:space="preserve">2 </w:t>
      </w:r>
      <w:r>
        <w:rPr>
          <w:rFonts w:hint="eastAsia"/>
          <w:kern w:val="0"/>
        </w:rPr>
        <w:t>㎜。跳线环等装置牢固，其位置横竖上下、前后均应整齐平直一致。接线端子应按电缆用途划分连接区域，以便连接，且应设置各种标志，以示区别。</w:t>
      </w:r>
    </w:p>
    <w:p w14:paraId="34804438" w14:textId="77777777" w:rsidR="00C00112" w:rsidRDefault="00C00112">
      <w:pPr>
        <w:rPr>
          <w:kern w:val="0"/>
        </w:rPr>
      </w:pPr>
      <w:r>
        <w:rPr>
          <w:rFonts w:hint="eastAsia"/>
          <w:kern w:val="0"/>
        </w:rPr>
        <w:t>配线架如采用单面配线架的墙上安装方式时，要求墙壁必须坚固牢靠，能承受机架重量，其机架（柜）底距地面宜为</w:t>
      </w:r>
      <w:r>
        <w:rPr>
          <w:kern w:val="0"/>
        </w:rPr>
        <w:t>300</w:t>
      </w:r>
      <w:r>
        <w:rPr>
          <w:rFonts w:hint="eastAsia"/>
          <w:kern w:val="0"/>
        </w:rPr>
        <w:t>～</w:t>
      </w:r>
      <w:r>
        <w:rPr>
          <w:kern w:val="0"/>
        </w:rPr>
        <w:t xml:space="preserve">800 </w:t>
      </w:r>
      <w:r>
        <w:rPr>
          <w:rFonts w:hint="eastAsia"/>
          <w:kern w:val="0"/>
        </w:rPr>
        <w:t>㎜，视具体情况取定。其接线端子应按电缆用途划分连接区域，以便连接，并设置标志，以示区别。</w:t>
      </w:r>
    </w:p>
    <w:p w14:paraId="37C5EE36" w14:textId="77777777" w:rsidR="00C00112" w:rsidRDefault="00C00112">
      <w:pPr>
        <w:rPr>
          <w:kern w:val="0"/>
        </w:rPr>
      </w:pPr>
      <w:r>
        <w:rPr>
          <w:rFonts w:hint="eastAsia"/>
          <w:kern w:val="0"/>
        </w:rPr>
        <w:t>机架、设备、金属钢管和槽道的接地装置应符合设计和施工及验收标准规定要求，并保持良好的电气连接。所有与地线连接处应使用接地垫圈，垫圈尖角应对向铁件，刺破其涂层。只允许一次装好，不得将已装过的垫圈取下重复使用，以保证接地回路通畅无阻。</w:t>
      </w:r>
    </w:p>
    <w:p w14:paraId="3F506D9A" w14:textId="77777777" w:rsidR="00C00112" w:rsidRDefault="00C00112">
      <w:pPr>
        <w:rPr>
          <w:kern w:val="0"/>
        </w:rPr>
      </w:pPr>
      <w:r>
        <w:rPr>
          <w:kern w:val="0"/>
        </w:rPr>
        <w:t xml:space="preserve">3.4.2 </w:t>
      </w:r>
      <w:r>
        <w:rPr>
          <w:rFonts w:hint="eastAsia"/>
          <w:kern w:val="0"/>
        </w:rPr>
        <w:t>连接硬件和信息插座的安装</w:t>
      </w:r>
    </w:p>
    <w:p w14:paraId="0B897A93" w14:textId="77777777" w:rsidR="00C00112" w:rsidRDefault="00C00112">
      <w:pPr>
        <w:rPr>
          <w:kern w:val="0"/>
        </w:rPr>
      </w:pPr>
      <w:r>
        <w:rPr>
          <w:rFonts w:hint="eastAsia"/>
          <w:kern w:val="0"/>
        </w:rPr>
        <w:t>综合布线系统中的连接硬件和信息插座是重要的零部件，其安装质量的优劣直接影响连接质量的好坏，也必然决定传输信息质量。因此在安装中要注意以下要求：</w:t>
      </w:r>
    </w:p>
    <w:p w14:paraId="343013C6" w14:textId="77777777" w:rsidR="00C00112" w:rsidRDefault="00C00112">
      <w:pPr>
        <w:rPr>
          <w:kern w:val="0"/>
        </w:rPr>
      </w:pPr>
      <w:r>
        <w:rPr>
          <w:rFonts w:hint="eastAsia"/>
          <w:kern w:val="0"/>
        </w:rPr>
        <w:t>接线模块等连接硬件的型号、规格和数量，都必须要与设备配套使用。根据用户需要配置，做到连接硬件正确安装、对号入座完整无缺，缆线连接区域划界分明，标志应完整、正确、齐全、清晰和醒目，以利维护和管理。</w:t>
      </w:r>
    </w:p>
    <w:p w14:paraId="33735983" w14:textId="77777777" w:rsidR="00C00112" w:rsidRDefault="00C00112">
      <w:pPr>
        <w:rPr>
          <w:kern w:val="0"/>
        </w:rPr>
      </w:pPr>
      <w:r>
        <w:rPr>
          <w:rFonts w:hint="eastAsia"/>
          <w:kern w:val="0"/>
        </w:rPr>
        <w:t>接续模块等连接硬件要求安装牢固稳定，无松动现象，设备表面的面板应保持在一个水平面上，做到美观整齐、平直一致。</w:t>
      </w:r>
    </w:p>
    <w:p w14:paraId="6B3DD479" w14:textId="77777777" w:rsidR="00C00112" w:rsidRDefault="00C00112">
      <w:pPr>
        <w:rPr>
          <w:kern w:val="0"/>
        </w:rPr>
      </w:pPr>
      <w:r>
        <w:rPr>
          <w:rFonts w:hint="eastAsia"/>
          <w:kern w:val="0"/>
        </w:rPr>
        <w:t>缆线与接续模块相接时，根据工艺要求按标准剥除缆线的外护套长度，利用接线工具将线对与接续模块卡接，同时切除多余导线线头，并清理干净，以免发生线路障碍而影响通信质量。</w:t>
      </w:r>
    </w:p>
    <w:p w14:paraId="3E0D16A6" w14:textId="77777777" w:rsidR="00C00112" w:rsidRDefault="00C00112">
      <w:pPr>
        <w:rPr>
          <w:kern w:val="0"/>
        </w:rPr>
      </w:pPr>
      <w:r>
        <w:rPr>
          <w:rFonts w:hint="eastAsia"/>
          <w:kern w:val="0"/>
        </w:rPr>
        <w:t>综合布线系统的信息插座多种多样，安装施工方法也有区别，其具体要求如下：</w:t>
      </w:r>
    </w:p>
    <w:p w14:paraId="172ABF57" w14:textId="77777777" w:rsidR="00C00112" w:rsidRDefault="00C00112">
      <w:pPr>
        <w:rPr>
          <w:kern w:val="0"/>
        </w:rPr>
      </w:pPr>
      <w:r>
        <w:rPr>
          <w:rFonts w:hint="eastAsia"/>
          <w:kern w:val="0"/>
        </w:rPr>
        <w:t>安装在地面上或活动地板上的地面信息插座，是由接线盒体和插座面板两部分组成，接线盒体均埋在地面下，其盒盖面与地面齐平，可以开启，要求必须严密防水和防尘。在不使用时，插座面板与地面齐平，不得影响人们日常行动。</w:t>
      </w:r>
    </w:p>
    <w:p w14:paraId="5DFB28B2" w14:textId="77777777" w:rsidR="00C00112" w:rsidRDefault="00C00112">
      <w:pPr>
        <w:rPr>
          <w:kern w:val="0"/>
        </w:rPr>
      </w:pPr>
      <w:r>
        <w:rPr>
          <w:rFonts w:hint="eastAsia"/>
          <w:kern w:val="0"/>
        </w:rPr>
        <w:t>安装在墙上的信息插座，其位置应高出地面</w:t>
      </w:r>
      <w:r>
        <w:rPr>
          <w:kern w:val="0"/>
        </w:rPr>
        <w:t xml:space="preserve">30 </w:t>
      </w:r>
      <w:r>
        <w:rPr>
          <w:rFonts w:hint="eastAsia"/>
          <w:kern w:val="0"/>
        </w:rPr>
        <w:t>㎝左右。</w:t>
      </w:r>
    </w:p>
    <w:p w14:paraId="0755286F" w14:textId="77777777" w:rsidR="00C00112" w:rsidRDefault="00C00112">
      <w:pPr>
        <w:rPr>
          <w:kern w:val="0"/>
        </w:rPr>
      </w:pPr>
      <w:r>
        <w:rPr>
          <w:rFonts w:hint="eastAsia"/>
          <w:kern w:val="0"/>
        </w:rPr>
        <w:t>信息插座应有明显的标志，可以采用颜色、图形和文字符号来表示所接终端设备的类型，以便使用时区别，以免混淆。</w:t>
      </w:r>
    </w:p>
    <w:p w14:paraId="68FCCFC9" w14:textId="77777777" w:rsidR="00C00112" w:rsidRDefault="00C00112">
      <w:pPr>
        <w:rPr>
          <w:kern w:val="0"/>
        </w:rPr>
      </w:pPr>
      <w:r>
        <w:rPr>
          <w:kern w:val="0"/>
        </w:rPr>
        <w:t xml:space="preserve">3.5 </w:t>
      </w:r>
      <w:r>
        <w:rPr>
          <w:rFonts w:hint="eastAsia"/>
          <w:kern w:val="0"/>
        </w:rPr>
        <w:t>线缆端接测试</w:t>
      </w:r>
    </w:p>
    <w:p w14:paraId="45BC4B54" w14:textId="77777777" w:rsidR="00C00112" w:rsidRDefault="00C00112">
      <w:pPr>
        <w:rPr>
          <w:kern w:val="0"/>
        </w:rPr>
      </w:pPr>
      <w:r>
        <w:rPr>
          <w:kern w:val="0"/>
        </w:rPr>
        <w:t xml:space="preserve">3.5.1 </w:t>
      </w:r>
      <w:r>
        <w:rPr>
          <w:rFonts w:hint="eastAsia"/>
          <w:kern w:val="0"/>
        </w:rPr>
        <w:t>系统自检：在设备端接，测试完毕后，由质量监理组和技术支持组，按施工设计文件和有关规程规定，组织有关人员进行认真的检查和重点的抽查</w:t>
      </w:r>
      <w:r>
        <w:rPr>
          <w:kern w:val="0"/>
        </w:rPr>
        <w:t>(10%</w:t>
      </w:r>
      <w:r>
        <w:rPr>
          <w:rFonts w:hint="eastAsia"/>
          <w:kern w:val="0"/>
        </w:rPr>
        <w:t>信息点抽测</w:t>
      </w:r>
      <w:r>
        <w:rPr>
          <w:kern w:val="0"/>
        </w:rPr>
        <w:t>)</w:t>
      </w:r>
      <w:r>
        <w:rPr>
          <w:rFonts w:hint="eastAsia"/>
          <w:kern w:val="0"/>
        </w:rPr>
        <w:t>，确认无误以及合乎有关规定后，再进行竣工资料整理和报验工作。</w:t>
      </w:r>
    </w:p>
    <w:p w14:paraId="63A2B246" w14:textId="77777777" w:rsidR="00C00112" w:rsidRDefault="00C00112">
      <w:pPr>
        <w:rPr>
          <w:kern w:val="0"/>
        </w:rPr>
      </w:pPr>
      <w:r>
        <w:rPr>
          <w:kern w:val="0"/>
        </w:rPr>
        <w:t xml:space="preserve">3.5.2 </w:t>
      </w:r>
      <w:r>
        <w:rPr>
          <w:rFonts w:hint="eastAsia"/>
          <w:kern w:val="0"/>
        </w:rPr>
        <w:t>系统验收：由弱电总包组织，综合布线组配合，甲方和监理公司参加，对布线系统作最终验收，同意投入使用，并开始计算保修期。</w:t>
      </w:r>
    </w:p>
    <w:p w14:paraId="739E22AF" w14:textId="77777777" w:rsidR="00C00112" w:rsidRDefault="00C00112">
      <w:pPr>
        <w:rPr>
          <w:kern w:val="0"/>
        </w:rPr>
      </w:pPr>
      <w:r>
        <w:rPr>
          <w:kern w:val="0"/>
        </w:rPr>
        <w:t xml:space="preserve">3.5.3 </w:t>
      </w:r>
      <w:r>
        <w:rPr>
          <w:rFonts w:hint="eastAsia"/>
          <w:kern w:val="0"/>
        </w:rPr>
        <w:t>系统调试开通：由技术支持组和现场施工组负责，按甲方要求对电话通讯，计算机网络及其他应用进行跳线，调试开通并作好跳线资料移交给甲方，此项工作应在系统验收后进行。</w:t>
      </w:r>
    </w:p>
    <w:p w14:paraId="14A58C10" w14:textId="77777777" w:rsidR="00C00112" w:rsidRDefault="00C00112">
      <w:pPr>
        <w:rPr>
          <w:kern w:val="0"/>
        </w:rPr>
      </w:pPr>
      <w:r>
        <w:rPr>
          <w:kern w:val="0"/>
        </w:rPr>
        <w:t xml:space="preserve">3.6 </w:t>
      </w:r>
      <w:r>
        <w:rPr>
          <w:rFonts w:hint="eastAsia"/>
          <w:kern w:val="0"/>
        </w:rPr>
        <w:t>计算机网络系统的安装、调试施工方案</w:t>
      </w:r>
    </w:p>
    <w:p w14:paraId="2DFAF849" w14:textId="77777777" w:rsidR="00C00112" w:rsidRDefault="00C00112">
      <w:pPr>
        <w:rPr>
          <w:kern w:val="0"/>
        </w:rPr>
      </w:pPr>
      <w:r>
        <w:rPr>
          <w:rFonts w:hint="eastAsia"/>
          <w:kern w:val="0"/>
        </w:rPr>
        <w:t>本系统设备的安装主要包含三个步骤，一是网络设备到货验检收，二是网络设备安装，三是网络设备的调试。设备的安装要点和方法说明如下：</w:t>
      </w:r>
    </w:p>
    <w:p w14:paraId="1013E463" w14:textId="77777777" w:rsidR="00C00112" w:rsidRDefault="00C00112">
      <w:pPr>
        <w:rPr>
          <w:kern w:val="0"/>
        </w:rPr>
      </w:pPr>
      <w:r>
        <w:rPr>
          <w:kern w:val="0"/>
        </w:rPr>
        <w:t xml:space="preserve">3.6.1 </w:t>
      </w:r>
      <w:r>
        <w:rPr>
          <w:rFonts w:hint="eastAsia"/>
          <w:kern w:val="0"/>
        </w:rPr>
        <w:t>设备到货的验收</w:t>
      </w:r>
    </w:p>
    <w:p w14:paraId="662D519A" w14:textId="77777777" w:rsidR="00C00112" w:rsidRDefault="00C00112">
      <w:pPr>
        <w:rPr>
          <w:kern w:val="0"/>
        </w:rPr>
      </w:pPr>
      <w:r>
        <w:rPr>
          <w:rFonts w:hint="eastAsia"/>
          <w:kern w:val="0"/>
        </w:rPr>
        <w:t>网络设备到货后，正式交付用户方之前，由用户方的监理公司与本公司代表共同对设备进行验收，如果通过验收，则可以交付安装。原则上，设备到货验收的地点为合同中明确的用户方指定地点。</w:t>
      </w:r>
    </w:p>
    <w:p w14:paraId="73A05E27" w14:textId="77777777" w:rsidR="00C00112" w:rsidRDefault="00C00112">
      <w:pPr>
        <w:rPr>
          <w:kern w:val="0"/>
        </w:rPr>
      </w:pPr>
      <w:r>
        <w:rPr>
          <w:rFonts w:hint="eastAsia"/>
          <w:kern w:val="0"/>
        </w:rPr>
        <w:t>验收内容包括：外包装、加电查看系统配置与合同是否相符。外包装验收填写外观验收清单。经监理公司检收确认后，出具证明。我司方能进行网络设备的正式安装工序。</w:t>
      </w:r>
    </w:p>
    <w:p w14:paraId="6A48FCDF" w14:textId="77777777" w:rsidR="00C00112" w:rsidRDefault="00C00112">
      <w:pPr>
        <w:rPr>
          <w:kern w:val="0"/>
        </w:rPr>
      </w:pPr>
      <w:r>
        <w:rPr>
          <w:kern w:val="0"/>
        </w:rPr>
        <w:t xml:space="preserve">3.6.2 </w:t>
      </w:r>
      <w:r>
        <w:rPr>
          <w:rFonts w:hint="eastAsia"/>
          <w:kern w:val="0"/>
        </w:rPr>
        <w:t>网络设备的安装</w:t>
      </w:r>
    </w:p>
    <w:p w14:paraId="0D19D6D9" w14:textId="77777777" w:rsidR="00C00112" w:rsidRDefault="00C00112">
      <w:pPr>
        <w:rPr>
          <w:kern w:val="0"/>
        </w:rPr>
      </w:pPr>
      <w:r>
        <w:rPr>
          <w:rFonts w:hint="eastAsia"/>
          <w:kern w:val="0"/>
        </w:rPr>
        <w:t>网络设备安装包括设备上机柜安装、设备组件安装及网络设备的连接等步骤。</w:t>
      </w:r>
    </w:p>
    <w:p w14:paraId="33540286" w14:textId="77777777" w:rsidR="00C00112" w:rsidRDefault="00C00112">
      <w:pPr>
        <w:rPr>
          <w:kern w:val="0"/>
        </w:rPr>
      </w:pPr>
      <w:r>
        <w:rPr>
          <w:kern w:val="0"/>
        </w:rPr>
        <w:t>(1)</w:t>
      </w:r>
      <w:r>
        <w:rPr>
          <w:rFonts w:hint="eastAsia"/>
          <w:kern w:val="0"/>
        </w:rPr>
        <w:t>网络设备上机柜安装</w:t>
      </w:r>
    </w:p>
    <w:p w14:paraId="38F1914B" w14:textId="77777777" w:rsidR="00C00112" w:rsidRDefault="00C00112">
      <w:pPr>
        <w:rPr>
          <w:rFonts w:hint="eastAsia"/>
          <w:kern w:val="0"/>
        </w:rPr>
      </w:pPr>
      <w:r>
        <w:rPr>
          <w:rFonts w:hint="eastAsia"/>
          <w:kern w:val="0"/>
        </w:rPr>
        <w:t>使用安装附件中的螺丝将交换机的两个挂耳安装到交换机上，在安装时注意挂耳的正确方向，否则交换机将无法安装到标准机柜中。</w:t>
      </w:r>
      <w:r>
        <w:rPr>
          <w:kern w:val="0"/>
        </w:rPr>
        <w:t>CISCO</w:t>
      </w:r>
      <w:r>
        <w:rPr>
          <w:rFonts w:hint="eastAsia"/>
          <w:kern w:val="0"/>
        </w:rPr>
        <w:t>网络设备的挂耳采用四组安装孔每组有三个安装孔，用户可以利用每组安装孔中的一个安装孔即可，这样设计的好处是可以使得交换机可以安装在各种</w:t>
      </w:r>
      <w:r>
        <w:rPr>
          <w:kern w:val="0"/>
        </w:rPr>
        <w:t xml:space="preserve">19 </w:t>
      </w:r>
      <w:r>
        <w:rPr>
          <w:rFonts w:hint="eastAsia"/>
          <w:kern w:val="0"/>
        </w:rPr>
        <w:t>英寸的机柜中。</w:t>
      </w:r>
    </w:p>
    <w:p w14:paraId="265FB015" w14:textId="77777777" w:rsidR="00C00112" w:rsidRDefault="00C00112">
      <w:pPr>
        <w:rPr>
          <w:kern w:val="0"/>
        </w:rPr>
      </w:pPr>
      <w:r>
        <w:rPr>
          <w:rFonts w:hint="eastAsia"/>
          <w:kern w:val="0"/>
        </w:rPr>
        <w:t>将安装完挂耳的交换机平稳地放到</w:t>
      </w:r>
      <w:r>
        <w:rPr>
          <w:kern w:val="0"/>
        </w:rPr>
        <w:t xml:space="preserve">19 </w:t>
      </w:r>
      <w:r>
        <w:rPr>
          <w:rFonts w:hint="eastAsia"/>
          <w:kern w:val="0"/>
        </w:rPr>
        <w:t>寸标准机柜中，考虑由于</w:t>
      </w:r>
      <w:r>
        <w:rPr>
          <w:kern w:val="0"/>
        </w:rPr>
        <w:t xml:space="preserve">Cisco </w:t>
      </w:r>
      <w:r>
        <w:rPr>
          <w:rFonts w:hint="eastAsia"/>
          <w:kern w:val="0"/>
        </w:rPr>
        <w:t>网络设备体积和重量比较大，安装时必须多个人配合完成，两个人分别抬住交换机两侧的拉手，并对正挂耳和</w:t>
      </w:r>
      <w:r>
        <w:rPr>
          <w:kern w:val="0"/>
        </w:rPr>
        <w:t xml:space="preserve">19 </w:t>
      </w:r>
      <w:r>
        <w:rPr>
          <w:rFonts w:hint="eastAsia"/>
          <w:kern w:val="0"/>
        </w:rPr>
        <w:t>英寸机柜的安装孔，另一个人用螺丝将挂耳与机柜立柱上的相应螺孔固定，注意螺丝要平衡受力拧紧安装。</w:t>
      </w:r>
    </w:p>
    <w:p w14:paraId="3FF2D432" w14:textId="77777777" w:rsidR="00C00112" w:rsidRDefault="00C00112">
      <w:pPr>
        <w:rPr>
          <w:kern w:val="0"/>
        </w:rPr>
      </w:pPr>
      <w:r>
        <w:rPr>
          <w:kern w:val="0"/>
        </w:rPr>
        <w:t xml:space="preserve">(2) </w:t>
      </w:r>
      <w:r>
        <w:rPr>
          <w:rFonts w:hint="eastAsia"/>
          <w:kern w:val="0"/>
        </w:rPr>
        <w:t>相关设备组件的安装</w:t>
      </w:r>
    </w:p>
    <w:p w14:paraId="61C34F57" w14:textId="77777777" w:rsidR="00C00112" w:rsidRDefault="00C00112">
      <w:pPr>
        <w:rPr>
          <w:kern w:val="0"/>
        </w:rPr>
      </w:pPr>
      <w:r>
        <w:rPr>
          <w:kern w:val="0"/>
        </w:rPr>
        <w:t>1)</w:t>
      </w:r>
      <w:r>
        <w:rPr>
          <w:rFonts w:hint="eastAsia"/>
          <w:kern w:val="0"/>
        </w:rPr>
        <w:t>施工程序</w:t>
      </w:r>
    </w:p>
    <w:p w14:paraId="1CC799E5" w14:textId="77777777" w:rsidR="00C00112" w:rsidRDefault="00C00112">
      <w:pPr>
        <w:rPr>
          <w:kern w:val="0"/>
        </w:rPr>
      </w:pPr>
      <w:r>
        <w:rPr>
          <w:rFonts w:hint="eastAsia"/>
          <w:kern w:val="0"/>
        </w:rPr>
        <w:t>切断网络设备的主电源→确认网络设备接地柱接地良好→在接触网络设备电路板之前请带上静电手镯并确认静电手镯与机箱前面板的</w:t>
      </w:r>
      <w:r>
        <w:rPr>
          <w:kern w:val="0"/>
        </w:rPr>
        <w:t>ESD</w:t>
      </w:r>
      <w:r>
        <w:rPr>
          <w:rFonts w:hint="eastAsia"/>
          <w:kern w:val="0"/>
        </w:rPr>
        <w:t>接线柱连接良好→将固定假拉手条用的松不脱螺丝逆时针旋转直到螺丝放松取下假拉手条→将扩展模块对准插槽位置插到插槽中快到底时可借助模块前面板上的拉手条将可选配模块良好地插到背板上然后用拧紧模块上的松不脱螺丝将扩展模块固定好。</w:t>
      </w:r>
    </w:p>
    <w:p w14:paraId="30679F23" w14:textId="77777777" w:rsidR="00C00112" w:rsidRDefault="00C00112">
      <w:pPr>
        <w:rPr>
          <w:kern w:val="0"/>
        </w:rPr>
      </w:pPr>
      <w:r>
        <w:rPr>
          <w:rFonts w:hint="eastAsia"/>
          <w:kern w:val="0"/>
        </w:rPr>
        <w:t>注意：带电安装带有光口的模块时请不要直视</w:t>
      </w:r>
      <w:r>
        <w:rPr>
          <w:kern w:val="0"/>
        </w:rPr>
        <w:t xml:space="preserve">GBIC </w:t>
      </w:r>
      <w:r>
        <w:rPr>
          <w:rFonts w:hint="eastAsia"/>
          <w:kern w:val="0"/>
        </w:rPr>
        <w:t>端口和光纤线缆末端以免伤害眼睛</w:t>
      </w:r>
      <w:r>
        <w:rPr>
          <w:kern w:val="0"/>
        </w:rPr>
        <w:t xml:space="preserve"> </w:t>
      </w:r>
      <w:r>
        <w:rPr>
          <w:rFonts w:hint="eastAsia"/>
          <w:kern w:val="0"/>
        </w:rPr>
        <w:t>。</w:t>
      </w:r>
    </w:p>
    <w:p w14:paraId="1250DD5B" w14:textId="77777777" w:rsidR="00C00112" w:rsidRDefault="00C00112">
      <w:pPr>
        <w:rPr>
          <w:kern w:val="0"/>
        </w:rPr>
      </w:pPr>
      <w:r>
        <w:rPr>
          <w:kern w:val="0"/>
        </w:rPr>
        <w:t>2)</w:t>
      </w:r>
      <w:r>
        <w:rPr>
          <w:rFonts w:hint="eastAsia"/>
          <w:kern w:val="0"/>
        </w:rPr>
        <w:t>网络设备的连接</w:t>
      </w:r>
    </w:p>
    <w:p w14:paraId="4348A527" w14:textId="77777777" w:rsidR="00C00112" w:rsidRDefault="00C00112">
      <w:pPr>
        <w:rPr>
          <w:kern w:val="0"/>
        </w:rPr>
      </w:pPr>
      <w:r>
        <w:rPr>
          <w:rFonts w:hint="eastAsia"/>
          <w:kern w:val="0"/>
        </w:rPr>
        <w:t>由于网络设备的</w:t>
      </w:r>
      <w:r>
        <w:rPr>
          <w:kern w:val="0"/>
        </w:rPr>
        <w:t xml:space="preserve">RJ45 </w:t>
      </w:r>
      <w:r>
        <w:rPr>
          <w:rFonts w:hint="eastAsia"/>
          <w:kern w:val="0"/>
        </w:rPr>
        <w:t>型网口千兆电口和百兆电口具有端口极性自动校准功能，在与其它网络设备连接时省去了考虑用什么类型网线合适的烦恼，千兆电口的使用是通过一根直通的</w:t>
      </w:r>
      <w:r>
        <w:rPr>
          <w:kern w:val="0"/>
        </w:rPr>
        <w:t xml:space="preserve">6 </w:t>
      </w:r>
      <w:r>
        <w:rPr>
          <w:rFonts w:hint="eastAsia"/>
          <w:kern w:val="0"/>
        </w:rPr>
        <w:t>类的非屏蔽双绞线</w:t>
      </w:r>
      <w:r>
        <w:rPr>
          <w:kern w:val="0"/>
        </w:rPr>
        <w:t xml:space="preserve">UTP </w:t>
      </w:r>
      <w:r>
        <w:rPr>
          <w:rFonts w:hint="eastAsia"/>
          <w:kern w:val="0"/>
        </w:rPr>
        <w:t>或屏蔽双绞线</w:t>
      </w:r>
      <w:r>
        <w:rPr>
          <w:kern w:val="0"/>
        </w:rPr>
        <w:t xml:space="preserve">STP </w:t>
      </w:r>
      <w:r>
        <w:rPr>
          <w:rFonts w:hint="eastAsia"/>
          <w:kern w:val="0"/>
        </w:rPr>
        <w:t>与局域网中的以太网兼容设备连接。需要注意百兆电口收发各使用电缆中的一对双绞线，而千兆电口工作于千兆模式时是收发同时使用电缆中的四对双绞线，当使用光缆进行远距离</w:t>
      </w:r>
      <w:r>
        <w:rPr>
          <w:kern w:val="0"/>
        </w:rPr>
        <w:t xml:space="preserve">LAN </w:t>
      </w:r>
      <w:r>
        <w:rPr>
          <w:rFonts w:hint="eastAsia"/>
          <w:kern w:val="0"/>
        </w:rPr>
        <w:t>连接时要注意光缆的规格必须与交换机的光接口特性相符并分清收发极性。</w:t>
      </w:r>
    </w:p>
    <w:p w14:paraId="54F4B2BE" w14:textId="77777777" w:rsidR="00C00112" w:rsidRDefault="00C00112">
      <w:pPr>
        <w:rPr>
          <w:kern w:val="0"/>
        </w:rPr>
      </w:pPr>
      <w:r>
        <w:rPr>
          <w:kern w:val="0"/>
        </w:rPr>
        <w:t>3)</w:t>
      </w:r>
      <w:r>
        <w:rPr>
          <w:rFonts w:hint="eastAsia"/>
          <w:kern w:val="0"/>
        </w:rPr>
        <w:t>网络设备的调试</w:t>
      </w:r>
    </w:p>
    <w:p w14:paraId="4A79FA3D" w14:textId="77777777" w:rsidR="00C00112" w:rsidRDefault="00C00112">
      <w:pPr>
        <w:rPr>
          <w:kern w:val="0"/>
        </w:rPr>
      </w:pPr>
      <w:r>
        <w:rPr>
          <w:rFonts w:hint="eastAsia"/>
          <w:kern w:val="0"/>
        </w:rPr>
        <w:t>在网络设备安装连接完成以后，进入通电调试阶段。网络设备平台的调试的内容主要是按照合同所附的技术要求进行，即将交付用户方的平台系统是否满足这些指标，同时依据在试运行期间的运行日志，评判系统的稳定性、可靠性以及容错能力等。调试运行正常后将基于本网络设备平台系统验收结果要提交一份由用户方的第三方技术顾问签名的平台系统验收报告。</w:t>
      </w:r>
    </w:p>
    <w:p w14:paraId="4481E07C" w14:textId="77777777" w:rsidR="00C00112" w:rsidRDefault="00C00112">
      <w:pPr>
        <w:rPr>
          <w:kern w:val="0"/>
        </w:rPr>
      </w:pPr>
      <w:r>
        <w:rPr>
          <w:kern w:val="0"/>
        </w:rPr>
        <w:t xml:space="preserve">4 </w:t>
      </w:r>
      <w:r>
        <w:rPr>
          <w:rFonts w:hint="eastAsia"/>
          <w:kern w:val="0"/>
        </w:rPr>
        <w:t>给排水施工方案和施工方法</w:t>
      </w:r>
    </w:p>
    <w:p w14:paraId="458DC538" w14:textId="77777777" w:rsidR="00C00112" w:rsidRDefault="00C00112">
      <w:pPr>
        <w:rPr>
          <w:kern w:val="0"/>
        </w:rPr>
      </w:pPr>
      <w:r>
        <w:rPr>
          <w:kern w:val="0"/>
        </w:rPr>
        <w:t xml:space="preserve">4.1 </w:t>
      </w:r>
      <w:r>
        <w:rPr>
          <w:rFonts w:hint="eastAsia"/>
          <w:kern w:val="0"/>
        </w:rPr>
        <w:t>特点</w:t>
      </w:r>
    </w:p>
    <w:p w14:paraId="6AD3DCD1" w14:textId="77777777" w:rsidR="00C00112" w:rsidRDefault="00C00112">
      <w:pPr>
        <w:rPr>
          <w:kern w:val="0"/>
        </w:rPr>
      </w:pPr>
      <w:r>
        <w:rPr>
          <w:rFonts w:hint="eastAsia"/>
          <w:kern w:val="0"/>
        </w:rPr>
        <w:t>给排水管采用的新型材料、新工艺较多，其中消火栓管采用镀锌管沟槽卡箍连接；生活给水管采用铜管焊接连接；卫生间给水采用铜管热熔连接；排水管采用柔性铸铁管承插粘接，地下泵房采用不锈钢管氩电联焊连接；室外给水采用球墨铸铁管橡胶圈连接。</w:t>
      </w:r>
    </w:p>
    <w:p w14:paraId="5CCB3835" w14:textId="77777777" w:rsidR="00C00112" w:rsidRDefault="00C00112">
      <w:pPr>
        <w:rPr>
          <w:kern w:val="0"/>
        </w:rPr>
      </w:pPr>
      <w:r>
        <w:rPr>
          <w:kern w:val="0"/>
        </w:rPr>
        <w:t xml:space="preserve">4.1.1 </w:t>
      </w:r>
      <w:r>
        <w:rPr>
          <w:rFonts w:hint="eastAsia"/>
          <w:kern w:val="0"/>
        </w:rPr>
        <w:t>系统安装方案</w:t>
      </w:r>
    </w:p>
    <w:p w14:paraId="7B3833E0" w14:textId="77777777" w:rsidR="00C00112" w:rsidRDefault="00C00112">
      <w:pPr>
        <w:rPr>
          <w:kern w:val="0"/>
        </w:rPr>
      </w:pPr>
      <w:r>
        <w:rPr>
          <w:rFonts w:hint="eastAsia"/>
          <w:kern w:val="0"/>
        </w:rPr>
        <w:t>给排水管安装，根据安装进度要求分栋、分单项管材同步进行，注意与各专业工种交叉打架情况的协调处理，管道安装立管一般采取先下后上安装，管系统安装采取先主管后支管，再卫生器具安装方式。</w:t>
      </w:r>
    </w:p>
    <w:p w14:paraId="362B046C" w14:textId="77777777" w:rsidR="00C00112" w:rsidRDefault="00C00112">
      <w:pPr>
        <w:rPr>
          <w:kern w:val="0"/>
        </w:rPr>
      </w:pPr>
      <w:r>
        <w:rPr>
          <w:rFonts w:hint="eastAsia"/>
          <w:kern w:val="0"/>
        </w:rPr>
        <w:t>管网施工可参照下列程序进行：</w:t>
      </w:r>
    </w:p>
    <w:p w14:paraId="2B557A61" w14:textId="77777777" w:rsidR="00C00112" w:rsidRDefault="00C00112">
      <w:pPr>
        <w:rPr>
          <w:kern w:val="0"/>
        </w:rPr>
      </w:pPr>
      <w:r>
        <w:rPr>
          <w:rFonts w:hint="eastAsia"/>
          <w:kern w:val="0"/>
        </w:rPr>
        <w:t>设计交底及图纸会审</w:t>
      </w:r>
      <w:r>
        <w:rPr>
          <w:kern w:val="0"/>
        </w:rPr>
        <w:t xml:space="preserve"> </w:t>
      </w:r>
      <w:r>
        <w:rPr>
          <w:rFonts w:hint="eastAsia"/>
          <w:kern w:val="0"/>
        </w:rPr>
        <w:t>→</w:t>
      </w:r>
      <w:r>
        <w:rPr>
          <w:kern w:val="0"/>
        </w:rPr>
        <w:t xml:space="preserve"> </w:t>
      </w:r>
      <w:r>
        <w:rPr>
          <w:rFonts w:hint="eastAsia"/>
          <w:kern w:val="0"/>
        </w:rPr>
        <w:t>编制施工方案→</w:t>
      </w:r>
      <w:r>
        <w:rPr>
          <w:kern w:val="0"/>
        </w:rPr>
        <w:t xml:space="preserve"> </w:t>
      </w:r>
      <w:r>
        <w:rPr>
          <w:rFonts w:hint="eastAsia"/>
          <w:kern w:val="0"/>
        </w:rPr>
        <w:t>向班组施工技术交底→熟悉设计图、学习相关规范→</w:t>
      </w:r>
      <w:r>
        <w:rPr>
          <w:kern w:val="0"/>
        </w:rPr>
        <w:t xml:space="preserve"> </w:t>
      </w:r>
      <w:r>
        <w:rPr>
          <w:rFonts w:hint="eastAsia"/>
          <w:kern w:val="0"/>
        </w:rPr>
        <w:t>施工机具准备</w:t>
      </w:r>
      <w:r>
        <w:rPr>
          <w:kern w:val="0"/>
        </w:rPr>
        <w:t xml:space="preserve"> </w:t>
      </w:r>
      <w:r>
        <w:rPr>
          <w:rFonts w:hint="eastAsia"/>
          <w:kern w:val="0"/>
        </w:rPr>
        <w:t>→材料检查验收→支架制安→</w:t>
      </w:r>
      <w:r>
        <w:rPr>
          <w:kern w:val="0"/>
        </w:rPr>
        <w:t xml:space="preserve"> </w:t>
      </w:r>
      <w:r>
        <w:rPr>
          <w:rFonts w:hint="eastAsia"/>
          <w:kern w:val="0"/>
        </w:rPr>
        <w:t>管道安装焊接→</w:t>
      </w:r>
      <w:r>
        <w:rPr>
          <w:kern w:val="0"/>
        </w:rPr>
        <w:t xml:space="preserve"> </w:t>
      </w:r>
      <w:r>
        <w:rPr>
          <w:rFonts w:hint="eastAsia"/>
          <w:kern w:val="0"/>
        </w:rPr>
        <w:t>管道系统试验、吹洗→防腐→工程验收。</w:t>
      </w:r>
    </w:p>
    <w:p w14:paraId="0944983C" w14:textId="77777777" w:rsidR="00C00112" w:rsidRDefault="00C00112">
      <w:pPr>
        <w:rPr>
          <w:kern w:val="0"/>
        </w:rPr>
      </w:pPr>
      <w:r>
        <w:rPr>
          <w:rFonts w:hint="eastAsia"/>
          <w:kern w:val="0"/>
        </w:rPr>
        <w:t>设备器具安装严格遵守有关图纸、规范、标准图，安装完毕应用彩条布、木夹板根据具体情况进行包扎保护。</w:t>
      </w:r>
    </w:p>
    <w:p w14:paraId="2790E3BB" w14:textId="77777777" w:rsidR="00C00112" w:rsidRDefault="00C00112">
      <w:pPr>
        <w:rPr>
          <w:kern w:val="0"/>
        </w:rPr>
      </w:pPr>
      <w:r>
        <w:rPr>
          <w:kern w:val="0"/>
        </w:rPr>
        <w:t xml:space="preserve">4.2 </w:t>
      </w:r>
      <w:r>
        <w:rPr>
          <w:rFonts w:hint="eastAsia"/>
          <w:kern w:val="0"/>
        </w:rPr>
        <w:t>主要施工方法</w:t>
      </w:r>
    </w:p>
    <w:p w14:paraId="7C7D3DAB" w14:textId="77777777" w:rsidR="00C00112" w:rsidRDefault="00C00112">
      <w:pPr>
        <w:rPr>
          <w:kern w:val="0"/>
        </w:rPr>
      </w:pPr>
      <w:r>
        <w:rPr>
          <w:kern w:val="0"/>
        </w:rPr>
        <w:t xml:space="preserve">4.2.1 </w:t>
      </w:r>
      <w:r>
        <w:rPr>
          <w:rFonts w:hint="eastAsia"/>
          <w:kern w:val="0"/>
        </w:rPr>
        <w:t>消火栓系统</w:t>
      </w:r>
    </w:p>
    <w:p w14:paraId="6BB3C6EC" w14:textId="77777777" w:rsidR="00C00112" w:rsidRDefault="00C00112">
      <w:pPr>
        <w:rPr>
          <w:kern w:val="0"/>
        </w:rPr>
      </w:pPr>
      <w:r>
        <w:rPr>
          <w:kern w:val="0"/>
        </w:rPr>
        <w:t>(1)</w:t>
      </w:r>
      <w:r>
        <w:rPr>
          <w:rFonts w:hint="eastAsia"/>
          <w:kern w:val="0"/>
        </w:rPr>
        <w:t>消火栓给水系统设计全部采用镀锌钢管，沟槽式卡箍连接，</w:t>
      </w:r>
      <w:r>
        <w:rPr>
          <w:kern w:val="0"/>
        </w:rPr>
        <w:t>DN</w:t>
      </w:r>
      <w:r>
        <w:rPr>
          <w:rFonts w:hint="eastAsia"/>
          <w:kern w:val="0"/>
        </w:rPr>
        <w:t>≤</w:t>
      </w:r>
      <w:r>
        <w:rPr>
          <w:kern w:val="0"/>
        </w:rPr>
        <w:t xml:space="preserve">65 </w:t>
      </w:r>
      <w:r>
        <w:rPr>
          <w:rFonts w:hint="eastAsia"/>
          <w:kern w:val="0"/>
        </w:rPr>
        <w:t>管则采用丝扣连接，消火栓根据楼层和位置不同，采用了普通消火栓和减压式消火栓，而且根据位置不同，消防水带数量、长度，是否带盘胶管均有所不同，施工时应认真看清图纸，区别对待，不能装错。</w:t>
      </w:r>
    </w:p>
    <w:p w14:paraId="6AE34B09" w14:textId="77777777" w:rsidR="00C00112" w:rsidRDefault="00C00112">
      <w:pPr>
        <w:rPr>
          <w:kern w:val="0"/>
        </w:rPr>
      </w:pPr>
      <w:r>
        <w:rPr>
          <w:kern w:val="0"/>
        </w:rPr>
        <w:t>(2)</w:t>
      </w:r>
      <w:r>
        <w:rPr>
          <w:rFonts w:hint="eastAsia"/>
          <w:kern w:val="0"/>
        </w:rPr>
        <w:t>材料检查验收</w:t>
      </w:r>
    </w:p>
    <w:p w14:paraId="2CC2897D" w14:textId="77777777" w:rsidR="00C00112" w:rsidRDefault="00C00112">
      <w:pPr>
        <w:rPr>
          <w:kern w:val="0"/>
        </w:rPr>
      </w:pPr>
      <w:r>
        <w:rPr>
          <w:kern w:val="0"/>
        </w:rPr>
        <w:t>1)</w:t>
      </w:r>
      <w:r>
        <w:rPr>
          <w:rFonts w:hint="eastAsia"/>
          <w:kern w:val="0"/>
        </w:rPr>
        <w:t>沟槽式卡箍连接接头，必须根据镀锌钢管管径采购与之相匹配的管件接头，不能与无缝管、电焊钢管相混淆购置。</w:t>
      </w:r>
    </w:p>
    <w:p w14:paraId="3E214592" w14:textId="77777777" w:rsidR="00C00112" w:rsidRDefault="00C00112">
      <w:pPr>
        <w:rPr>
          <w:kern w:val="0"/>
        </w:rPr>
      </w:pPr>
      <w:r>
        <w:rPr>
          <w:kern w:val="0"/>
        </w:rPr>
        <w:t>2)</w:t>
      </w:r>
      <w:r>
        <w:rPr>
          <w:rFonts w:hint="eastAsia"/>
          <w:kern w:val="0"/>
        </w:rPr>
        <w:t>本系统卡箍接头的密封圈应采用乙丙橡胶的“</w:t>
      </w:r>
      <w:r>
        <w:rPr>
          <w:kern w:val="0"/>
        </w:rPr>
        <w:t>C</w:t>
      </w:r>
      <w:r>
        <w:rPr>
          <w:rFonts w:hint="eastAsia"/>
          <w:kern w:val="0"/>
        </w:rPr>
        <w:t>”型橡胶圈，订货采购时应注明材质。</w:t>
      </w:r>
    </w:p>
    <w:p w14:paraId="1D76BE9E" w14:textId="77777777" w:rsidR="00C00112" w:rsidRDefault="00C00112">
      <w:pPr>
        <w:rPr>
          <w:kern w:val="0"/>
        </w:rPr>
      </w:pPr>
      <w:r>
        <w:rPr>
          <w:kern w:val="0"/>
        </w:rPr>
        <w:t>3)</w:t>
      </w:r>
      <w:r>
        <w:rPr>
          <w:rFonts w:hint="eastAsia"/>
          <w:kern w:val="0"/>
        </w:rPr>
        <w:t>管材、管件到达现场后严格进行外观检查，管材外镀锌层应均匀无脱落、无弯曲、无锈蚀、无毛刺、重皮及凸凹不平等现象，并有材质合格证明，沟槽式卡箍接头配件应齐全，铸造规矩，表面光滑、无裂纹、外涂漆膜及颜色均匀，有材质证明。</w:t>
      </w:r>
    </w:p>
    <w:p w14:paraId="6F7B7F4C" w14:textId="77777777" w:rsidR="00C00112" w:rsidRDefault="00C00112">
      <w:pPr>
        <w:rPr>
          <w:kern w:val="0"/>
        </w:rPr>
      </w:pPr>
      <w:r>
        <w:rPr>
          <w:kern w:val="0"/>
        </w:rPr>
        <w:t>4)</w:t>
      </w:r>
      <w:r>
        <w:rPr>
          <w:rFonts w:hint="eastAsia"/>
          <w:kern w:val="0"/>
        </w:rPr>
        <w:t>消火栓箱体的规格类型应符合设计要求，质量好，有当地消防行政主管部门生产销售许可证，有国家消防产品质量监督检验中心检验产品合格证及材质证明。</w:t>
      </w:r>
    </w:p>
    <w:p w14:paraId="6FCF86E2" w14:textId="77777777" w:rsidR="00C00112" w:rsidRDefault="00C00112">
      <w:pPr>
        <w:rPr>
          <w:kern w:val="0"/>
        </w:rPr>
      </w:pPr>
      <w:r>
        <w:rPr>
          <w:kern w:val="0"/>
        </w:rPr>
        <w:t>(3)</w:t>
      </w:r>
      <w:r>
        <w:rPr>
          <w:rFonts w:hint="eastAsia"/>
          <w:kern w:val="0"/>
        </w:rPr>
        <w:t>管道安装应认真阅读施工图纸和相关的验收规范，根据设计图和土建基准线现场定位测量尺寸，绘制配管草图，按图编号预制加工。</w:t>
      </w:r>
    </w:p>
    <w:p w14:paraId="07768B1C" w14:textId="77777777" w:rsidR="00C00112" w:rsidRDefault="00C00112">
      <w:pPr>
        <w:rPr>
          <w:rFonts w:hint="eastAsia"/>
          <w:kern w:val="0"/>
        </w:rPr>
      </w:pPr>
      <w:r>
        <w:rPr>
          <w:kern w:val="0"/>
        </w:rPr>
        <w:t>(4)</w:t>
      </w:r>
      <w:r>
        <w:rPr>
          <w:rFonts w:hint="eastAsia"/>
          <w:kern w:val="0"/>
        </w:rPr>
        <w:t>管支架设置，根据图纸和规范要求进行，膨胀螺栓固定或设置预埋板，其支架间距应满足下表：</w:t>
      </w:r>
    </w:p>
    <w:tbl>
      <w:tblPr>
        <w:tblW w:w="7760" w:type="dxa"/>
        <w:tblBorders>
          <w:top w:val="nil"/>
          <w:left w:val="nil"/>
          <w:bottom w:val="nil"/>
          <w:right w:val="nil"/>
        </w:tblBorders>
        <w:tblLook w:val="0000" w:firstRow="0" w:lastRow="0" w:firstColumn="0" w:lastColumn="0" w:noHBand="0" w:noVBand="0"/>
      </w:tblPr>
      <w:tblGrid>
        <w:gridCol w:w="1635"/>
        <w:gridCol w:w="1225"/>
        <w:gridCol w:w="1225"/>
        <w:gridCol w:w="1225"/>
        <w:gridCol w:w="1225"/>
        <w:gridCol w:w="1225"/>
      </w:tblGrid>
      <w:tr w:rsidR="00000000" w14:paraId="7B0FB330" w14:textId="77777777">
        <w:tblPrEx>
          <w:tblCellMar>
            <w:top w:w="0" w:type="dxa"/>
            <w:bottom w:w="0" w:type="dxa"/>
          </w:tblCellMar>
        </w:tblPrEx>
        <w:trPr>
          <w:trHeight w:val="483"/>
        </w:trPr>
        <w:tc>
          <w:tcPr>
            <w:tcW w:w="1635" w:type="dxa"/>
            <w:tcBorders>
              <w:top w:val="single" w:sz="6" w:space="0" w:color="000000"/>
              <w:left w:val="single" w:sz="6" w:space="0" w:color="000000"/>
              <w:bottom w:val="single" w:sz="6" w:space="0" w:color="000000"/>
              <w:right w:val="single" w:sz="6" w:space="0" w:color="000000"/>
            </w:tcBorders>
            <w:vAlign w:val="center"/>
          </w:tcPr>
          <w:p w14:paraId="69C36026" w14:textId="77777777" w:rsidR="00C00112" w:rsidRDefault="00C00112">
            <w:pPr>
              <w:rPr>
                <w:szCs w:val="21"/>
              </w:rPr>
            </w:pPr>
            <w:r>
              <w:rPr>
                <w:rFonts w:hint="eastAsia"/>
                <w:szCs w:val="21"/>
              </w:rPr>
              <w:t>管径</w:t>
            </w:r>
          </w:p>
        </w:tc>
        <w:tc>
          <w:tcPr>
            <w:tcW w:w="1225" w:type="dxa"/>
            <w:tcBorders>
              <w:top w:val="single" w:sz="6" w:space="0" w:color="000000"/>
              <w:left w:val="single" w:sz="6" w:space="0" w:color="000000"/>
              <w:bottom w:val="single" w:sz="6" w:space="0" w:color="000000"/>
              <w:right w:val="single" w:sz="6" w:space="0" w:color="000000"/>
            </w:tcBorders>
            <w:vAlign w:val="center"/>
          </w:tcPr>
          <w:p w14:paraId="074C8DBD" w14:textId="77777777" w:rsidR="00C00112" w:rsidRDefault="00C00112">
            <w:pPr>
              <w:rPr>
                <w:szCs w:val="21"/>
              </w:rPr>
            </w:pPr>
            <w:r>
              <w:rPr>
                <w:szCs w:val="21"/>
              </w:rPr>
              <w:t>DN65</w:t>
            </w:r>
          </w:p>
        </w:tc>
        <w:tc>
          <w:tcPr>
            <w:tcW w:w="1225" w:type="dxa"/>
            <w:tcBorders>
              <w:top w:val="single" w:sz="6" w:space="0" w:color="000000"/>
              <w:left w:val="single" w:sz="6" w:space="0" w:color="000000"/>
              <w:bottom w:val="single" w:sz="6" w:space="0" w:color="000000"/>
              <w:right w:val="single" w:sz="6" w:space="0" w:color="000000"/>
            </w:tcBorders>
            <w:vAlign w:val="center"/>
          </w:tcPr>
          <w:p w14:paraId="1EE64FC6" w14:textId="77777777" w:rsidR="00C00112" w:rsidRDefault="00C00112">
            <w:pPr>
              <w:rPr>
                <w:szCs w:val="21"/>
              </w:rPr>
            </w:pPr>
            <w:r>
              <w:rPr>
                <w:szCs w:val="21"/>
              </w:rPr>
              <w:t>DN80</w:t>
            </w:r>
          </w:p>
        </w:tc>
        <w:tc>
          <w:tcPr>
            <w:tcW w:w="1225" w:type="dxa"/>
            <w:tcBorders>
              <w:top w:val="single" w:sz="6" w:space="0" w:color="000000"/>
              <w:left w:val="single" w:sz="6" w:space="0" w:color="000000"/>
              <w:bottom w:val="single" w:sz="6" w:space="0" w:color="000000"/>
              <w:right w:val="single" w:sz="6" w:space="0" w:color="000000"/>
            </w:tcBorders>
            <w:vAlign w:val="center"/>
          </w:tcPr>
          <w:p w14:paraId="048F16AE" w14:textId="77777777" w:rsidR="00C00112" w:rsidRDefault="00C00112">
            <w:pPr>
              <w:rPr>
                <w:szCs w:val="21"/>
              </w:rPr>
            </w:pPr>
            <w:r>
              <w:rPr>
                <w:szCs w:val="21"/>
              </w:rPr>
              <w:t>DN100</w:t>
            </w:r>
          </w:p>
        </w:tc>
        <w:tc>
          <w:tcPr>
            <w:tcW w:w="1225" w:type="dxa"/>
            <w:tcBorders>
              <w:top w:val="single" w:sz="6" w:space="0" w:color="000000"/>
              <w:left w:val="single" w:sz="6" w:space="0" w:color="000000"/>
              <w:bottom w:val="single" w:sz="6" w:space="0" w:color="000000"/>
              <w:right w:val="single" w:sz="6" w:space="0" w:color="000000"/>
            </w:tcBorders>
            <w:vAlign w:val="center"/>
          </w:tcPr>
          <w:p w14:paraId="0065CA16" w14:textId="77777777" w:rsidR="00C00112" w:rsidRDefault="00C00112">
            <w:pPr>
              <w:rPr>
                <w:szCs w:val="21"/>
              </w:rPr>
            </w:pPr>
            <w:r>
              <w:rPr>
                <w:szCs w:val="21"/>
              </w:rPr>
              <w:t>DN125</w:t>
            </w:r>
          </w:p>
        </w:tc>
        <w:tc>
          <w:tcPr>
            <w:tcW w:w="1225" w:type="dxa"/>
            <w:tcBorders>
              <w:top w:val="single" w:sz="6" w:space="0" w:color="000000"/>
              <w:left w:val="single" w:sz="6" w:space="0" w:color="000000"/>
              <w:bottom w:val="single" w:sz="6" w:space="0" w:color="000000"/>
              <w:right w:val="single" w:sz="6" w:space="0" w:color="000000"/>
            </w:tcBorders>
            <w:vAlign w:val="center"/>
          </w:tcPr>
          <w:p w14:paraId="5C065C4C" w14:textId="77777777" w:rsidR="00C00112" w:rsidRDefault="00C00112">
            <w:pPr>
              <w:rPr>
                <w:szCs w:val="21"/>
              </w:rPr>
            </w:pPr>
            <w:r>
              <w:rPr>
                <w:szCs w:val="21"/>
              </w:rPr>
              <w:t>DN</w:t>
            </w:r>
            <w:r>
              <w:rPr>
                <w:szCs w:val="21"/>
              </w:rPr>
              <w:t>150</w:t>
            </w:r>
          </w:p>
        </w:tc>
      </w:tr>
      <w:tr w:rsidR="00000000" w14:paraId="59897E7F" w14:textId="77777777">
        <w:tblPrEx>
          <w:tblCellMar>
            <w:top w:w="0" w:type="dxa"/>
            <w:bottom w:w="0" w:type="dxa"/>
          </w:tblCellMar>
        </w:tblPrEx>
        <w:trPr>
          <w:trHeight w:val="480"/>
        </w:trPr>
        <w:tc>
          <w:tcPr>
            <w:tcW w:w="1635" w:type="dxa"/>
            <w:tcBorders>
              <w:top w:val="single" w:sz="6" w:space="0" w:color="000000"/>
              <w:left w:val="single" w:sz="6" w:space="0" w:color="000000"/>
              <w:bottom w:val="single" w:sz="6" w:space="0" w:color="000000"/>
              <w:right w:val="single" w:sz="6" w:space="0" w:color="000000"/>
            </w:tcBorders>
            <w:vAlign w:val="center"/>
          </w:tcPr>
          <w:p w14:paraId="245A3006" w14:textId="77777777" w:rsidR="00C00112" w:rsidRDefault="00C00112">
            <w:pPr>
              <w:rPr>
                <w:szCs w:val="21"/>
              </w:rPr>
            </w:pPr>
            <w:r>
              <w:rPr>
                <w:rFonts w:hint="eastAsia"/>
                <w:szCs w:val="21"/>
              </w:rPr>
              <w:t>支架间距（</w:t>
            </w:r>
            <w:r>
              <w:rPr>
                <w:szCs w:val="21"/>
              </w:rPr>
              <w:t>m</w:t>
            </w:r>
            <w:r>
              <w:rPr>
                <w:rFonts w:hint="eastAsia"/>
                <w:szCs w:val="21"/>
              </w:rPr>
              <w:t>）</w:t>
            </w:r>
          </w:p>
        </w:tc>
        <w:tc>
          <w:tcPr>
            <w:tcW w:w="1225" w:type="dxa"/>
            <w:tcBorders>
              <w:top w:val="single" w:sz="6" w:space="0" w:color="000000"/>
              <w:left w:val="single" w:sz="6" w:space="0" w:color="000000"/>
              <w:bottom w:val="single" w:sz="6" w:space="0" w:color="000000"/>
              <w:right w:val="single" w:sz="6" w:space="0" w:color="000000"/>
            </w:tcBorders>
            <w:vAlign w:val="center"/>
          </w:tcPr>
          <w:p w14:paraId="32F12C20" w14:textId="77777777" w:rsidR="00C00112" w:rsidRDefault="00C00112">
            <w:pPr>
              <w:rPr>
                <w:szCs w:val="21"/>
              </w:rPr>
            </w:pPr>
            <w:r>
              <w:rPr>
                <w:szCs w:val="21"/>
              </w:rPr>
              <w:t>4</w:t>
            </w:r>
          </w:p>
        </w:tc>
        <w:tc>
          <w:tcPr>
            <w:tcW w:w="1225" w:type="dxa"/>
            <w:tcBorders>
              <w:top w:val="single" w:sz="6" w:space="0" w:color="000000"/>
              <w:left w:val="single" w:sz="6" w:space="0" w:color="000000"/>
              <w:bottom w:val="single" w:sz="6" w:space="0" w:color="000000"/>
              <w:right w:val="single" w:sz="6" w:space="0" w:color="000000"/>
            </w:tcBorders>
            <w:vAlign w:val="center"/>
          </w:tcPr>
          <w:p w14:paraId="69368836" w14:textId="77777777" w:rsidR="00C00112" w:rsidRDefault="00C00112">
            <w:pPr>
              <w:rPr>
                <w:szCs w:val="21"/>
              </w:rPr>
            </w:pPr>
            <w:r>
              <w:rPr>
                <w:szCs w:val="21"/>
              </w:rPr>
              <w:t>4</w:t>
            </w:r>
          </w:p>
        </w:tc>
        <w:tc>
          <w:tcPr>
            <w:tcW w:w="1225" w:type="dxa"/>
            <w:tcBorders>
              <w:top w:val="single" w:sz="6" w:space="0" w:color="000000"/>
              <w:left w:val="single" w:sz="6" w:space="0" w:color="000000"/>
              <w:bottom w:val="single" w:sz="6" w:space="0" w:color="000000"/>
              <w:right w:val="single" w:sz="6" w:space="0" w:color="000000"/>
            </w:tcBorders>
            <w:vAlign w:val="center"/>
          </w:tcPr>
          <w:p w14:paraId="6C146F7C" w14:textId="77777777" w:rsidR="00C00112" w:rsidRDefault="00C00112">
            <w:pPr>
              <w:rPr>
                <w:szCs w:val="21"/>
              </w:rPr>
            </w:pPr>
            <w:r>
              <w:rPr>
                <w:szCs w:val="21"/>
              </w:rPr>
              <w:t>5</w:t>
            </w:r>
          </w:p>
        </w:tc>
        <w:tc>
          <w:tcPr>
            <w:tcW w:w="1225" w:type="dxa"/>
            <w:tcBorders>
              <w:top w:val="single" w:sz="6" w:space="0" w:color="000000"/>
              <w:left w:val="single" w:sz="6" w:space="0" w:color="000000"/>
              <w:bottom w:val="single" w:sz="6" w:space="0" w:color="000000"/>
              <w:right w:val="single" w:sz="6" w:space="0" w:color="000000"/>
            </w:tcBorders>
            <w:vAlign w:val="center"/>
          </w:tcPr>
          <w:p w14:paraId="6705C927" w14:textId="77777777" w:rsidR="00C00112" w:rsidRDefault="00C00112">
            <w:pPr>
              <w:rPr>
                <w:szCs w:val="21"/>
              </w:rPr>
            </w:pPr>
            <w:r>
              <w:rPr>
                <w:szCs w:val="21"/>
              </w:rPr>
              <w:t>5</w:t>
            </w:r>
          </w:p>
        </w:tc>
        <w:tc>
          <w:tcPr>
            <w:tcW w:w="1225" w:type="dxa"/>
            <w:tcBorders>
              <w:top w:val="single" w:sz="6" w:space="0" w:color="000000"/>
              <w:left w:val="single" w:sz="6" w:space="0" w:color="000000"/>
              <w:bottom w:val="single" w:sz="6" w:space="0" w:color="000000"/>
              <w:right w:val="single" w:sz="6" w:space="0" w:color="000000"/>
            </w:tcBorders>
            <w:vAlign w:val="center"/>
          </w:tcPr>
          <w:p w14:paraId="6402C697" w14:textId="77777777" w:rsidR="00C00112" w:rsidRDefault="00C00112">
            <w:pPr>
              <w:rPr>
                <w:szCs w:val="21"/>
              </w:rPr>
            </w:pPr>
            <w:r>
              <w:rPr>
                <w:szCs w:val="21"/>
              </w:rPr>
              <w:t>6.5</w:t>
            </w:r>
          </w:p>
        </w:tc>
      </w:tr>
    </w:tbl>
    <w:p w14:paraId="0AC6C0B5" w14:textId="77777777" w:rsidR="00C00112" w:rsidRDefault="00C00112">
      <w:pPr>
        <w:rPr>
          <w:kern w:val="0"/>
        </w:rPr>
      </w:pPr>
      <w:r>
        <w:rPr>
          <w:rFonts w:hint="eastAsia"/>
          <w:kern w:val="0"/>
        </w:rPr>
        <w:t>管支架焊接应牢固，支架下料、钻孔采用机械加工方法。</w:t>
      </w:r>
    </w:p>
    <w:p w14:paraId="05DB88D2" w14:textId="77777777" w:rsidR="00C00112" w:rsidRDefault="00C00112">
      <w:pPr>
        <w:rPr>
          <w:kern w:val="0"/>
        </w:rPr>
      </w:pPr>
      <w:r>
        <w:rPr>
          <w:rFonts w:hint="eastAsia"/>
          <w:kern w:val="0"/>
        </w:rPr>
        <w:t>管道下料切割及沟槽加工。</w:t>
      </w:r>
    </w:p>
    <w:p w14:paraId="521C8215" w14:textId="77777777" w:rsidR="00C00112" w:rsidRDefault="00C00112">
      <w:pPr>
        <w:rPr>
          <w:kern w:val="0"/>
        </w:rPr>
      </w:pPr>
      <w:r>
        <w:rPr>
          <w:kern w:val="0"/>
        </w:rPr>
        <w:t>1)</w:t>
      </w:r>
      <w:r>
        <w:rPr>
          <w:rFonts w:hint="eastAsia"/>
          <w:kern w:val="0"/>
        </w:rPr>
        <w:t>管道下料切割根据实测定位绘制的管道配管图确定的尺寸下料，并沿管路编号，管道下料采用机械方法切割，切口平面应垂直于轴线，其倾斜允许偏差为管径的</w:t>
      </w:r>
      <w:r>
        <w:rPr>
          <w:kern w:val="0"/>
        </w:rPr>
        <w:t>1</w:t>
      </w:r>
      <w:r>
        <w:rPr>
          <w:rFonts w:hint="eastAsia"/>
          <w:kern w:val="0"/>
        </w:rPr>
        <w:t>％，不得超过</w:t>
      </w:r>
      <w:r>
        <w:rPr>
          <w:kern w:val="0"/>
        </w:rPr>
        <w:t>3mm</w:t>
      </w:r>
      <w:r>
        <w:rPr>
          <w:rFonts w:hint="eastAsia"/>
          <w:kern w:val="0"/>
        </w:rPr>
        <w:t>。</w:t>
      </w:r>
    </w:p>
    <w:p w14:paraId="2AB73666" w14:textId="77777777" w:rsidR="00C00112" w:rsidRDefault="00C00112">
      <w:pPr>
        <w:rPr>
          <w:kern w:val="0"/>
        </w:rPr>
      </w:pPr>
      <w:r>
        <w:rPr>
          <w:kern w:val="0"/>
        </w:rPr>
        <w:t>2)</w:t>
      </w:r>
      <w:r>
        <w:rPr>
          <w:rFonts w:hint="eastAsia"/>
          <w:kern w:val="0"/>
        </w:rPr>
        <w:t>管端沟槽加工采用专用滚槽机设备加工，加工步骤：</w:t>
      </w:r>
    </w:p>
    <w:p w14:paraId="51AEA791" w14:textId="77777777" w:rsidR="00C00112" w:rsidRDefault="00C00112">
      <w:pPr>
        <w:rPr>
          <w:kern w:val="0"/>
        </w:rPr>
      </w:pPr>
      <w:r>
        <w:rPr>
          <w:rFonts w:hint="eastAsia"/>
          <w:kern w:val="0"/>
        </w:rPr>
        <w:t>①将需加工沟槽的钢管一端架设在滚槽机滚轮上，另一端搁置在滚槽机尾架上，根据密封圈的宽度调整将下滚轮端面挡板位置。</w:t>
      </w:r>
    </w:p>
    <w:p w14:paraId="345F4E94" w14:textId="77777777" w:rsidR="00C00112" w:rsidRDefault="00C00112">
      <w:pPr>
        <w:rPr>
          <w:kern w:val="0"/>
        </w:rPr>
      </w:pPr>
      <w:r>
        <w:rPr>
          <w:rFonts w:hint="eastAsia"/>
          <w:kern w:val="0"/>
        </w:rPr>
        <w:t>②用水平仪调整滚槽机尾架，滚槽机使钢管处于水平直线位置。</w:t>
      </w:r>
    </w:p>
    <w:p w14:paraId="475642A1" w14:textId="77777777" w:rsidR="00C00112" w:rsidRDefault="00C00112">
      <w:pPr>
        <w:rPr>
          <w:kern w:val="0"/>
        </w:rPr>
      </w:pPr>
      <w:r>
        <w:rPr>
          <w:rFonts w:hint="eastAsia"/>
          <w:kern w:val="0"/>
        </w:rPr>
        <w:t>③将钢管端面与滚槽下滚轮挡板端面贴紧，即钢管与滚槽机下滚轮挡板端面成</w:t>
      </w:r>
      <w:r>
        <w:rPr>
          <w:kern w:val="0"/>
        </w:rPr>
        <w:t>90</w:t>
      </w:r>
      <w:r>
        <w:rPr>
          <w:rFonts w:hint="eastAsia"/>
          <w:kern w:val="0"/>
        </w:rPr>
        <w:t>°</w:t>
      </w:r>
    </w:p>
    <w:p w14:paraId="53470389" w14:textId="77777777" w:rsidR="00C00112" w:rsidRDefault="00C00112">
      <w:pPr>
        <w:rPr>
          <w:kern w:val="0"/>
        </w:rPr>
      </w:pPr>
      <w:r>
        <w:rPr>
          <w:rFonts w:hint="eastAsia"/>
          <w:kern w:val="0"/>
        </w:rPr>
        <w:t>④启动滚槽机滚轮转动，徐徐压下千斤顶，顶上压轮均匀滚压钢管至预定的沟槽深度为止。</w:t>
      </w:r>
    </w:p>
    <w:p w14:paraId="665F91EF" w14:textId="77777777" w:rsidR="00C00112" w:rsidRDefault="00C00112">
      <w:pPr>
        <w:rPr>
          <w:kern w:val="0"/>
        </w:rPr>
      </w:pPr>
      <w:r>
        <w:rPr>
          <w:rFonts w:hint="eastAsia"/>
          <w:kern w:val="0"/>
        </w:rPr>
        <w:t>⑤停机后用游标卡尺、深度尺检查沟槽深度、宽度尺寸，确认符合标准要求后，千斤顶卸荷，取出钢管。如沟槽尺寸超出允许范围，则应调整顶压轮后再试。</w:t>
      </w:r>
    </w:p>
    <w:p w14:paraId="7B6E5EA1" w14:textId="77777777" w:rsidR="00C00112" w:rsidRDefault="00C00112">
      <w:pPr>
        <w:rPr>
          <w:kern w:val="0"/>
        </w:rPr>
      </w:pPr>
      <w:r>
        <w:rPr>
          <w:kern w:val="0"/>
        </w:rPr>
        <w:t>3)</w:t>
      </w:r>
      <w:r>
        <w:rPr>
          <w:rFonts w:hint="eastAsia"/>
          <w:kern w:val="0"/>
        </w:rPr>
        <w:t>沟槽式卡箍连接步骤：</w:t>
      </w:r>
    </w:p>
    <w:p w14:paraId="54313A67" w14:textId="77777777" w:rsidR="00C00112" w:rsidRDefault="00C00112">
      <w:pPr>
        <w:rPr>
          <w:kern w:val="0"/>
        </w:rPr>
      </w:pPr>
      <w:r>
        <w:rPr>
          <w:rFonts w:hint="eastAsia"/>
          <w:kern w:val="0"/>
        </w:rPr>
        <w:t>①准备好配件和附件，将一根已滚槽的钢管就位，并在其端部套上橡胶密封圈，将另一根已滚槽的钢管靠近已套橡胶密封圈的钢管端部，两端间应分别按钢性接头或柔性接头的标准要求留有一定间隙。</w:t>
      </w:r>
    </w:p>
    <w:p w14:paraId="7F9A5B41" w14:textId="77777777" w:rsidR="00C00112" w:rsidRDefault="00C00112">
      <w:pPr>
        <w:rPr>
          <w:kern w:val="0"/>
        </w:rPr>
      </w:pPr>
      <w:r>
        <w:rPr>
          <w:rFonts w:hint="eastAsia"/>
          <w:kern w:val="0"/>
        </w:rPr>
        <w:t>②使橡胶密封圈位于接口中间位置，使胶圈唇边正将压到沟槽边，并在其周边均匀抹涂润滑剂（肥皂水、洗涤精等），同时检查两根管道中心轴线是否一致。</w:t>
      </w:r>
    </w:p>
    <w:p w14:paraId="5FABC4A6" w14:textId="77777777" w:rsidR="00C00112" w:rsidRDefault="00C00112">
      <w:pPr>
        <w:rPr>
          <w:kern w:val="0"/>
        </w:rPr>
      </w:pPr>
      <w:r>
        <w:rPr>
          <w:rFonts w:hint="eastAsia"/>
          <w:kern w:val="0"/>
        </w:rPr>
        <w:t>③检查确认卡箍凸边全圆周卡进管端沟槽内，则接头安装即完成，如出现接头凸边未卡进沟槽或胶挤出，则应拆开重装。</w:t>
      </w:r>
    </w:p>
    <w:p w14:paraId="5BA3EDD8" w14:textId="77777777" w:rsidR="00C00112" w:rsidRDefault="00C00112">
      <w:pPr>
        <w:rPr>
          <w:rFonts w:hint="eastAsia"/>
          <w:kern w:val="0"/>
        </w:rPr>
      </w:pPr>
      <w:r>
        <w:rPr>
          <w:kern w:val="0"/>
        </w:rPr>
        <w:t>4)</w:t>
      </w:r>
      <w:r>
        <w:rPr>
          <w:rFonts w:hint="eastAsia"/>
          <w:kern w:val="0"/>
        </w:rPr>
        <w:t>管道穿墙、楼板等位置应设置穿墙板套管，一般情况设普通管套管，设计采用防水套管位置，应设置防水套管（按标准图预埋），套管管径和长度根据墙板长度而定，注意楼板套管比楼板高度高约</w:t>
      </w:r>
      <w:r>
        <w:rPr>
          <w:kern w:val="0"/>
        </w:rPr>
        <w:t>50mm</w:t>
      </w:r>
      <w:r>
        <w:rPr>
          <w:rFonts w:hint="eastAsia"/>
          <w:kern w:val="0"/>
        </w:rPr>
        <w:t>，套管管径比管子直径大两号（附表），管内填不燃材料密实。</w:t>
      </w:r>
    </w:p>
    <w:tbl>
      <w:tblPr>
        <w:tblW w:w="7395" w:type="dxa"/>
        <w:tblBorders>
          <w:top w:val="nil"/>
          <w:left w:val="nil"/>
          <w:bottom w:val="nil"/>
          <w:right w:val="nil"/>
        </w:tblBorders>
        <w:tblLook w:val="0000" w:firstRow="0" w:lastRow="0" w:firstColumn="0" w:lastColumn="0" w:noHBand="0" w:noVBand="0"/>
      </w:tblPr>
      <w:tblGrid>
        <w:gridCol w:w="1635"/>
        <w:gridCol w:w="1440"/>
        <w:gridCol w:w="1440"/>
        <w:gridCol w:w="1440"/>
        <w:gridCol w:w="1440"/>
      </w:tblGrid>
      <w:tr w:rsidR="00000000" w14:paraId="1939593E" w14:textId="77777777">
        <w:tblPrEx>
          <w:tblCellMar>
            <w:top w:w="0" w:type="dxa"/>
            <w:bottom w:w="0" w:type="dxa"/>
          </w:tblCellMar>
        </w:tblPrEx>
        <w:trPr>
          <w:trHeight w:val="483"/>
        </w:trPr>
        <w:tc>
          <w:tcPr>
            <w:tcW w:w="1635" w:type="dxa"/>
            <w:tcBorders>
              <w:top w:val="single" w:sz="6" w:space="0" w:color="000000"/>
              <w:left w:val="single" w:sz="6" w:space="0" w:color="000000"/>
              <w:bottom w:val="single" w:sz="6" w:space="0" w:color="000000"/>
              <w:right w:val="single" w:sz="6" w:space="0" w:color="000000"/>
            </w:tcBorders>
            <w:vAlign w:val="center"/>
          </w:tcPr>
          <w:p w14:paraId="3AE853A2" w14:textId="77777777" w:rsidR="00C00112" w:rsidRDefault="00C00112">
            <w:pPr>
              <w:rPr>
                <w:szCs w:val="21"/>
              </w:rPr>
            </w:pPr>
            <w:r>
              <w:rPr>
                <w:rFonts w:hint="eastAsia"/>
                <w:szCs w:val="21"/>
              </w:rPr>
              <w:t>管径</w:t>
            </w:r>
          </w:p>
        </w:tc>
        <w:tc>
          <w:tcPr>
            <w:tcW w:w="1440" w:type="dxa"/>
            <w:tcBorders>
              <w:top w:val="single" w:sz="6" w:space="0" w:color="000000"/>
              <w:left w:val="single" w:sz="6" w:space="0" w:color="000000"/>
              <w:bottom w:val="single" w:sz="6" w:space="0" w:color="000000"/>
              <w:right w:val="single" w:sz="6" w:space="0" w:color="000000"/>
            </w:tcBorders>
            <w:vAlign w:val="center"/>
          </w:tcPr>
          <w:p w14:paraId="7DDD315C" w14:textId="77777777" w:rsidR="00C00112" w:rsidRDefault="00C00112">
            <w:pPr>
              <w:rPr>
                <w:szCs w:val="21"/>
              </w:rPr>
            </w:pPr>
            <w:r>
              <w:rPr>
                <w:szCs w:val="21"/>
              </w:rPr>
              <w:t>DN50</w:t>
            </w:r>
          </w:p>
        </w:tc>
        <w:tc>
          <w:tcPr>
            <w:tcW w:w="1440" w:type="dxa"/>
            <w:tcBorders>
              <w:top w:val="single" w:sz="6" w:space="0" w:color="000000"/>
              <w:left w:val="single" w:sz="6" w:space="0" w:color="000000"/>
              <w:bottom w:val="single" w:sz="6" w:space="0" w:color="000000"/>
              <w:right w:val="single" w:sz="6" w:space="0" w:color="000000"/>
            </w:tcBorders>
            <w:vAlign w:val="center"/>
          </w:tcPr>
          <w:p w14:paraId="29BB8983" w14:textId="77777777" w:rsidR="00C00112" w:rsidRDefault="00C00112">
            <w:pPr>
              <w:rPr>
                <w:szCs w:val="21"/>
              </w:rPr>
            </w:pPr>
            <w:r>
              <w:rPr>
                <w:szCs w:val="21"/>
              </w:rPr>
              <w:t>DN6</w:t>
            </w:r>
            <w:r>
              <w:rPr>
                <w:szCs w:val="21"/>
              </w:rPr>
              <w:t>5</w:t>
            </w:r>
          </w:p>
        </w:tc>
        <w:tc>
          <w:tcPr>
            <w:tcW w:w="1440" w:type="dxa"/>
            <w:tcBorders>
              <w:top w:val="single" w:sz="6" w:space="0" w:color="000000"/>
              <w:left w:val="single" w:sz="6" w:space="0" w:color="000000"/>
              <w:bottom w:val="single" w:sz="6" w:space="0" w:color="000000"/>
              <w:right w:val="single" w:sz="6" w:space="0" w:color="000000"/>
            </w:tcBorders>
            <w:vAlign w:val="center"/>
          </w:tcPr>
          <w:p w14:paraId="1A97406E" w14:textId="77777777" w:rsidR="00C00112" w:rsidRDefault="00C00112">
            <w:pPr>
              <w:rPr>
                <w:szCs w:val="21"/>
              </w:rPr>
            </w:pPr>
            <w:r>
              <w:rPr>
                <w:szCs w:val="21"/>
              </w:rPr>
              <w:t>DN100</w:t>
            </w:r>
          </w:p>
        </w:tc>
        <w:tc>
          <w:tcPr>
            <w:tcW w:w="1440" w:type="dxa"/>
            <w:tcBorders>
              <w:top w:val="single" w:sz="6" w:space="0" w:color="000000"/>
              <w:left w:val="single" w:sz="6" w:space="0" w:color="000000"/>
              <w:bottom w:val="single" w:sz="6" w:space="0" w:color="000000"/>
              <w:right w:val="single" w:sz="6" w:space="0" w:color="000000"/>
            </w:tcBorders>
            <w:vAlign w:val="center"/>
          </w:tcPr>
          <w:p w14:paraId="378F8DA2" w14:textId="77777777" w:rsidR="00C00112" w:rsidRDefault="00C00112">
            <w:pPr>
              <w:rPr>
                <w:szCs w:val="21"/>
              </w:rPr>
            </w:pPr>
            <w:r>
              <w:rPr>
                <w:szCs w:val="21"/>
              </w:rPr>
              <w:t>DN150</w:t>
            </w:r>
          </w:p>
        </w:tc>
      </w:tr>
      <w:tr w:rsidR="00000000" w14:paraId="7DC5199A" w14:textId="77777777">
        <w:tblPrEx>
          <w:tblCellMar>
            <w:top w:w="0" w:type="dxa"/>
            <w:bottom w:w="0" w:type="dxa"/>
          </w:tblCellMar>
        </w:tblPrEx>
        <w:trPr>
          <w:trHeight w:val="480"/>
        </w:trPr>
        <w:tc>
          <w:tcPr>
            <w:tcW w:w="1635" w:type="dxa"/>
            <w:tcBorders>
              <w:top w:val="single" w:sz="6" w:space="0" w:color="000000"/>
              <w:left w:val="single" w:sz="6" w:space="0" w:color="000000"/>
              <w:bottom w:val="single" w:sz="6" w:space="0" w:color="000000"/>
              <w:right w:val="single" w:sz="6" w:space="0" w:color="000000"/>
            </w:tcBorders>
            <w:vAlign w:val="center"/>
          </w:tcPr>
          <w:p w14:paraId="48216DC0" w14:textId="77777777" w:rsidR="00C00112" w:rsidRDefault="00C00112">
            <w:pPr>
              <w:rPr>
                <w:szCs w:val="21"/>
              </w:rPr>
            </w:pPr>
            <w:r>
              <w:rPr>
                <w:rFonts w:hint="eastAsia"/>
                <w:szCs w:val="21"/>
              </w:rPr>
              <w:t>套管管径</w:t>
            </w:r>
          </w:p>
        </w:tc>
        <w:tc>
          <w:tcPr>
            <w:tcW w:w="1440" w:type="dxa"/>
            <w:tcBorders>
              <w:top w:val="single" w:sz="6" w:space="0" w:color="000000"/>
              <w:left w:val="single" w:sz="6" w:space="0" w:color="000000"/>
              <w:bottom w:val="single" w:sz="6" w:space="0" w:color="000000"/>
              <w:right w:val="single" w:sz="6" w:space="0" w:color="000000"/>
            </w:tcBorders>
            <w:vAlign w:val="center"/>
          </w:tcPr>
          <w:p w14:paraId="457C2A81" w14:textId="77777777" w:rsidR="00C00112" w:rsidRDefault="00C00112">
            <w:pPr>
              <w:rPr>
                <w:szCs w:val="21"/>
              </w:rPr>
            </w:pPr>
            <w:r>
              <w:rPr>
                <w:szCs w:val="21"/>
              </w:rPr>
              <w:t>DN80</w:t>
            </w:r>
          </w:p>
        </w:tc>
        <w:tc>
          <w:tcPr>
            <w:tcW w:w="1440" w:type="dxa"/>
            <w:tcBorders>
              <w:top w:val="single" w:sz="6" w:space="0" w:color="000000"/>
              <w:left w:val="single" w:sz="6" w:space="0" w:color="000000"/>
              <w:bottom w:val="single" w:sz="6" w:space="0" w:color="000000"/>
              <w:right w:val="single" w:sz="6" w:space="0" w:color="000000"/>
            </w:tcBorders>
            <w:vAlign w:val="center"/>
          </w:tcPr>
          <w:p w14:paraId="477762D7" w14:textId="77777777" w:rsidR="00C00112" w:rsidRDefault="00C00112">
            <w:pPr>
              <w:rPr>
                <w:szCs w:val="21"/>
              </w:rPr>
            </w:pPr>
            <w:r>
              <w:rPr>
                <w:szCs w:val="21"/>
              </w:rPr>
              <w:t>DN100</w:t>
            </w:r>
          </w:p>
        </w:tc>
        <w:tc>
          <w:tcPr>
            <w:tcW w:w="1440" w:type="dxa"/>
            <w:tcBorders>
              <w:top w:val="single" w:sz="6" w:space="0" w:color="000000"/>
              <w:left w:val="single" w:sz="6" w:space="0" w:color="000000"/>
              <w:bottom w:val="single" w:sz="6" w:space="0" w:color="000000"/>
              <w:right w:val="single" w:sz="6" w:space="0" w:color="000000"/>
            </w:tcBorders>
            <w:vAlign w:val="center"/>
          </w:tcPr>
          <w:p w14:paraId="4A17B2FD" w14:textId="77777777" w:rsidR="00C00112" w:rsidRDefault="00C00112">
            <w:pPr>
              <w:rPr>
                <w:szCs w:val="21"/>
              </w:rPr>
            </w:pPr>
            <w:r>
              <w:rPr>
                <w:szCs w:val="21"/>
              </w:rPr>
              <w:t>DN150</w:t>
            </w:r>
          </w:p>
        </w:tc>
        <w:tc>
          <w:tcPr>
            <w:tcW w:w="1440" w:type="dxa"/>
            <w:tcBorders>
              <w:top w:val="single" w:sz="6" w:space="0" w:color="000000"/>
              <w:left w:val="single" w:sz="6" w:space="0" w:color="000000"/>
              <w:bottom w:val="single" w:sz="6" w:space="0" w:color="000000"/>
              <w:right w:val="single" w:sz="6" w:space="0" w:color="000000"/>
            </w:tcBorders>
            <w:vAlign w:val="center"/>
          </w:tcPr>
          <w:p w14:paraId="0A3A686F" w14:textId="77777777" w:rsidR="00C00112" w:rsidRDefault="00C00112">
            <w:pPr>
              <w:rPr>
                <w:szCs w:val="21"/>
              </w:rPr>
            </w:pPr>
            <w:r>
              <w:rPr>
                <w:szCs w:val="21"/>
              </w:rPr>
              <w:t>DN200</w:t>
            </w:r>
          </w:p>
        </w:tc>
      </w:tr>
    </w:tbl>
    <w:p w14:paraId="0D741A64" w14:textId="77777777" w:rsidR="00C00112" w:rsidRDefault="00C00112">
      <w:pPr>
        <w:rPr>
          <w:kern w:val="0"/>
        </w:rPr>
      </w:pPr>
      <w:r>
        <w:rPr>
          <w:kern w:val="0"/>
        </w:rPr>
        <w:t>5)</w:t>
      </w:r>
      <w:r>
        <w:rPr>
          <w:rFonts w:hint="eastAsia"/>
          <w:kern w:val="0"/>
        </w:rPr>
        <w:t>管系统安装完毕，须进行水压试验和冲洗。</w:t>
      </w:r>
    </w:p>
    <w:p w14:paraId="3A25221B" w14:textId="77777777" w:rsidR="00C00112" w:rsidRDefault="00C00112">
      <w:pPr>
        <w:rPr>
          <w:kern w:val="0"/>
        </w:rPr>
      </w:pPr>
      <w:r>
        <w:rPr>
          <w:kern w:val="0"/>
        </w:rPr>
        <w:t>4.2.2 PP</w:t>
      </w:r>
      <w:r>
        <w:rPr>
          <w:rFonts w:hint="eastAsia"/>
          <w:kern w:val="0"/>
        </w:rPr>
        <w:t>－</w:t>
      </w:r>
      <w:r>
        <w:rPr>
          <w:kern w:val="0"/>
        </w:rPr>
        <w:t xml:space="preserve">R </w:t>
      </w:r>
      <w:r>
        <w:rPr>
          <w:rFonts w:hint="eastAsia"/>
          <w:kern w:val="0"/>
        </w:rPr>
        <w:t>管</w:t>
      </w:r>
    </w:p>
    <w:p w14:paraId="3D9A2CFE" w14:textId="77777777" w:rsidR="00C00112" w:rsidRDefault="00C00112">
      <w:pPr>
        <w:rPr>
          <w:kern w:val="0"/>
        </w:rPr>
      </w:pPr>
      <w:r>
        <w:rPr>
          <w:kern w:val="0"/>
        </w:rPr>
        <w:t xml:space="preserve">(1)PP-R </w:t>
      </w:r>
      <w:r>
        <w:rPr>
          <w:rFonts w:hint="eastAsia"/>
          <w:kern w:val="0"/>
        </w:rPr>
        <w:t>管是聚丙烯改性的环保型塑料管材，卫生间给水管全部采用</w:t>
      </w:r>
      <w:r>
        <w:rPr>
          <w:kern w:val="0"/>
        </w:rPr>
        <w:t>PP</w:t>
      </w:r>
      <w:r>
        <w:rPr>
          <w:rFonts w:hint="eastAsia"/>
          <w:kern w:val="0"/>
        </w:rPr>
        <w:t>－</w:t>
      </w:r>
      <w:r>
        <w:rPr>
          <w:kern w:val="0"/>
        </w:rPr>
        <w:t xml:space="preserve">R </w:t>
      </w:r>
      <w:r>
        <w:rPr>
          <w:rFonts w:hint="eastAsia"/>
          <w:kern w:val="0"/>
        </w:rPr>
        <w:t>管和与之配管的管件连接，管件与管材、管材与管材连接采用</w:t>
      </w:r>
      <w:r>
        <w:rPr>
          <w:kern w:val="0"/>
        </w:rPr>
        <w:t>PP</w:t>
      </w:r>
      <w:r>
        <w:rPr>
          <w:rFonts w:hint="eastAsia"/>
          <w:kern w:val="0"/>
        </w:rPr>
        <w:t>－</w:t>
      </w:r>
      <w:r>
        <w:rPr>
          <w:kern w:val="0"/>
        </w:rPr>
        <w:t xml:space="preserve">R </w:t>
      </w:r>
      <w:r>
        <w:rPr>
          <w:rFonts w:hint="eastAsia"/>
          <w:kern w:val="0"/>
        </w:rPr>
        <w:t>热溶方式连接，卫生间除吊顶内安装外采用暗敷，土建墙体砌好后，在粉灰之前，应根据图纸卫生间大样图将管槽砖墙凿好，并处理干净，管道穿墙加设钢套管，套管应比管子大两号，长度与墙体相等。</w:t>
      </w:r>
    </w:p>
    <w:p w14:paraId="5EBCD52D" w14:textId="77777777" w:rsidR="00C00112" w:rsidRDefault="00C00112">
      <w:pPr>
        <w:rPr>
          <w:kern w:val="0"/>
        </w:rPr>
      </w:pPr>
      <w:r>
        <w:rPr>
          <w:kern w:val="0"/>
        </w:rPr>
        <w:t>(2)</w:t>
      </w:r>
      <w:r>
        <w:rPr>
          <w:rFonts w:hint="eastAsia"/>
          <w:kern w:val="0"/>
        </w:rPr>
        <w:t>管材、管件质量要求：</w:t>
      </w:r>
    </w:p>
    <w:p w14:paraId="0D4B1570" w14:textId="77777777" w:rsidR="00C00112" w:rsidRDefault="00C00112">
      <w:pPr>
        <w:rPr>
          <w:kern w:val="0"/>
        </w:rPr>
      </w:pPr>
      <w:r>
        <w:rPr>
          <w:rFonts w:hint="eastAsia"/>
          <w:kern w:val="0"/>
        </w:rPr>
        <w:t>管材、管件的颜色应一致，无色泽不均及分解变色线。其内外壁应光滑、平整，无气泡、裂口、脱皮和明显的痕纹、凹陷等，并应有材质证明资料。</w:t>
      </w:r>
    </w:p>
    <w:p w14:paraId="1482275B" w14:textId="77777777" w:rsidR="00C00112" w:rsidRDefault="00C00112">
      <w:pPr>
        <w:rPr>
          <w:kern w:val="0"/>
        </w:rPr>
      </w:pPr>
      <w:r>
        <w:rPr>
          <w:rFonts w:hint="eastAsia"/>
          <w:kern w:val="0"/>
        </w:rPr>
        <w:t>管材不得有异常弯曲，管口端面必须平整，并垂直于轴线。</w:t>
      </w:r>
    </w:p>
    <w:p w14:paraId="602C9457" w14:textId="77777777" w:rsidR="00C00112" w:rsidRDefault="00C00112">
      <w:pPr>
        <w:rPr>
          <w:kern w:val="0"/>
        </w:rPr>
      </w:pPr>
      <w:r>
        <w:rPr>
          <w:kern w:val="0"/>
        </w:rPr>
        <w:t>(3)</w:t>
      </w:r>
      <w:r>
        <w:rPr>
          <w:rFonts w:hint="eastAsia"/>
          <w:kern w:val="0"/>
        </w:rPr>
        <w:t>管道安装前详细根据卫生间大样图绘制加工草图，按图编号预制加工。管材、管件连接为热溶方式连接，其步骤如下：</w:t>
      </w:r>
    </w:p>
    <w:p w14:paraId="2943B5FB" w14:textId="77777777" w:rsidR="00C00112" w:rsidRDefault="00C00112">
      <w:pPr>
        <w:rPr>
          <w:kern w:val="0"/>
        </w:rPr>
      </w:pPr>
      <w:r>
        <w:rPr>
          <w:kern w:val="0"/>
        </w:rPr>
        <w:t>1)</w:t>
      </w:r>
      <w:r>
        <w:rPr>
          <w:rFonts w:hint="eastAsia"/>
          <w:kern w:val="0"/>
        </w:rPr>
        <w:t>根据需要管材长度下料：</w:t>
      </w:r>
      <w:r>
        <w:rPr>
          <w:kern w:val="0"/>
        </w:rPr>
        <w:t xml:space="preserve">DN32 </w:t>
      </w:r>
      <w:r>
        <w:rPr>
          <w:rFonts w:hint="eastAsia"/>
          <w:kern w:val="0"/>
        </w:rPr>
        <w:t>以下用切管器，</w:t>
      </w:r>
      <w:r>
        <w:rPr>
          <w:kern w:val="0"/>
        </w:rPr>
        <w:t xml:space="preserve">DN32 </w:t>
      </w:r>
      <w:r>
        <w:rPr>
          <w:rFonts w:hint="eastAsia"/>
          <w:kern w:val="0"/>
        </w:rPr>
        <w:t>以上用锯条切断，</w:t>
      </w:r>
    </w:p>
    <w:p w14:paraId="25A93900" w14:textId="77777777" w:rsidR="00C00112" w:rsidRDefault="00C00112">
      <w:pPr>
        <w:rPr>
          <w:kern w:val="0"/>
        </w:rPr>
      </w:pPr>
      <w:r>
        <w:rPr>
          <w:rFonts w:hint="eastAsia"/>
          <w:kern w:val="0"/>
        </w:rPr>
        <w:t>其断面平整光滑与管轴线垂直，用记号笔在需加热的管上划出需要插入的长度，清除管子及管件上的异物。</w:t>
      </w:r>
    </w:p>
    <w:p w14:paraId="67FC6E2B" w14:textId="77777777" w:rsidR="00C00112" w:rsidRDefault="00C00112">
      <w:pPr>
        <w:rPr>
          <w:kern w:val="0"/>
        </w:rPr>
      </w:pPr>
      <w:r>
        <w:rPr>
          <w:kern w:val="0"/>
        </w:rPr>
        <w:t>2)</w:t>
      </w:r>
      <w:r>
        <w:rPr>
          <w:rFonts w:hint="eastAsia"/>
          <w:kern w:val="0"/>
        </w:rPr>
        <w:t>加热管材及管件：将模具置于热熔器上，热熔器通电，指示灯熄灭，将管子和管件缓慢水平推入热熔器的模具内加热，</w:t>
      </w:r>
      <w:r>
        <w:rPr>
          <w:kern w:val="0"/>
        </w:rPr>
        <w:t>DN20</w:t>
      </w:r>
      <w:r>
        <w:rPr>
          <w:rFonts w:hint="eastAsia"/>
          <w:kern w:val="0"/>
        </w:rPr>
        <w:t>、</w:t>
      </w:r>
      <w:r>
        <w:rPr>
          <w:kern w:val="0"/>
        </w:rPr>
        <w:t xml:space="preserve">DN15 </w:t>
      </w:r>
      <w:r>
        <w:rPr>
          <w:rFonts w:hint="eastAsia"/>
          <w:kern w:val="0"/>
        </w:rPr>
        <w:t>的管</w:t>
      </w:r>
    </w:p>
    <w:p w14:paraId="5A1B582A" w14:textId="77777777" w:rsidR="00C00112" w:rsidRDefault="00C00112">
      <w:pPr>
        <w:rPr>
          <w:kern w:val="0"/>
        </w:rPr>
      </w:pPr>
      <w:r>
        <w:rPr>
          <w:rFonts w:hint="eastAsia"/>
          <w:kern w:val="0"/>
        </w:rPr>
        <w:t>材由于太软，加热时须插入金属套管支撑，以防止管材插入过深形成弯曲，加热完毕将其拉出。</w:t>
      </w:r>
    </w:p>
    <w:p w14:paraId="6612165A" w14:textId="77777777" w:rsidR="00C00112" w:rsidRDefault="00C00112">
      <w:pPr>
        <w:rPr>
          <w:kern w:val="0"/>
        </w:rPr>
      </w:pPr>
      <w:r>
        <w:rPr>
          <w:kern w:val="0"/>
        </w:rPr>
        <w:t>(4)</w:t>
      </w:r>
      <w:r>
        <w:rPr>
          <w:rFonts w:hint="eastAsia"/>
          <w:kern w:val="0"/>
        </w:rPr>
        <w:t>连接管件和管材：把已加热的管材和管件水平推进连接，注意推进速度不能太快，以防止出现熔瘤，若连接不正，可及时调整，然后自然冷却，冷却后管子和管件连接完毕。</w:t>
      </w:r>
    </w:p>
    <w:p w14:paraId="5EF06564" w14:textId="77777777" w:rsidR="00C00112" w:rsidRDefault="00C00112">
      <w:pPr>
        <w:rPr>
          <w:kern w:val="0"/>
        </w:rPr>
      </w:pPr>
      <w:r>
        <w:rPr>
          <w:kern w:val="0"/>
        </w:rPr>
        <w:t>(5)</w:t>
      </w:r>
      <w:r>
        <w:rPr>
          <w:rFonts w:hint="eastAsia"/>
          <w:kern w:val="0"/>
        </w:rPr>
        <w:t>管支架设置</w:t>
      </w:r>
    </w:p>
    <w:p w14:paraId="476EA058" w14:textId="77777777" w:rsidR="00C00112" w:rsidRDefault="00C00112">
      <w:pPr>
        <w:rPr>
          <w:kern w:val="0"/>
        </w:rPr>
      </w:pPr>
      <w:r>
        <w:rPr>
          <w:rFonts w:hint="eastAsia"/>
          <w:kern w:val="0"/>
        </w:rPr>
        <w:t>管支架采用角钢作骨架，管道用塑料扣座固定在支架上，支架的焊接设置应牢固，支轲切割、开孔应采用机械加工（无塑料扣座则应用粘胶带包扎管卡位置再加管卡固定）。</w:t>
      </w:r>
    </w:p>
    <w:p w14:paraId="7A0A22D6" w14:textId="77777777" w:rsidR="00C00112" w:rsidRDefault="00C00112">
      <w:pPr>
        <w:rPr>
          <w:rFonts w:hint="eastAsia"/>
          <w:kern w:val="0"/>
        </w:rPr>
      </w:pPr>
      <w:r>
        <w:rPr>
          <w:rFonts w:hint="eastAsia"/>
          <w:kern w:val="0"/>
        </w:rPr>
        <w:t>支架设置间距附表</w:t>
      </w:r>
    </w:p>
    <w:p w14:paraId="71E767E5" w14:textId="77777777" w:rsidR="00C00112" w:rsidRDefault="00C00112"/>
    <w:tbl>
      <w:tblPr>
        <w:tblW w:w="7760" w:type="dxa"/>
        <w:tblBorders>
          <w:top w:val="nil"/>
          <w:left w:val="nil"/>
          <w:bottom w:val="nil"/>
          <w:right w:val="nil"/>
        </w:tblBorders>
        <w:tblLook w:val="0000" w:firstRow="0" w:lastRow="0" w:firstColumn="0" w:lastColumn="0" w:noHBand="0" w:noVBand="0"/>
      </w:tblPr>
      <w:tblGrid>
        <w:gridCol w:w="1119"/>
        <w:gridCol w:w="1107"/>
        <w:gridCol w:w="1105"/>
        <w:gridCol w:w="1108"/>
        <w:gridCol w:w="1108"/>
        <w:gridCol w:w="1105"/>
        <w:gridCol w:w="1108"/>
      </w:tblGrid>
      <w:tr w:rsidR="00000000" w14:paraId="27E49F66" w14:textId="77777777">
        <w:tblPrEx>
          <w:tblCellMar>
            <w:top w:w="0" w:type="dxa"/>
            <w:bottom w:w="0" w:type="dxa"/>
          </w:tblCellMar>
        </w:tblPrEx>
        <w:trPr>
          <w:trHeight w:val="545"/>
        </w:trPr>
        <w:tc>
          <w:tcPr>
            <w:tcW w:w="1120" w:type="dxa"/>
            <w:tcBorders>
              <w:top w:val="single" w:sz="6" w:space="0" w:color="000000"/>
              <w:left w:val="single" w:sz="6" w:space="0" w:color="000000"/>
              <w:bottom w:val="single" w:sz="6" w:space="0" w:color="000000"/>
              <w:right w:val="single" w:sz="6" w:space="0" w:color="000000"/>
            </w:tcBorders>
            <w:vAlign w:val="center"/>
          </w:tcPr>
          <w:p w14:paraId="5589BBA5" w14:textId="77777777" w:rsidR="00C00112" w:rsidRDefault="00C00112">
            <w:pPr>
              <w:rPr>
                <w:szCs w:val="21"/>
              </w:rPr>
            </w:pPr>
            <w:r>
              <w:rPr>
                <w:rFonts w:hint="eastAsia"/>
                <w:szCs w:val="21"/>
              </w:rPr>
              <w:t>管径</w:t>
            </w:r>
          </w:p>
        </w:tc>
        <w:tc>
          <w:tcPr>
            <w:tcW w:w="1108" w:type="dxa"/>
            <w:tcBorders>
              <w:top w:val="single" w:sz="6" w:space="0" w:color="000000"/>
              <w:left w:val="single" w:sz="6" w:space="0" w:color="000000"/>
              <w:bottom w:val="single" w:sz="6" w:space="0" w:color="000000"/>
              <w:right w:val="single" w:sz="6" w:space="0" w:color="000000"/>
            </w:tcBorders>
            <w:vAlign w:val="center"/>
          </w:tcPr>
          <w:p w14:paraId="1FF081BC" w14:textId="77777777" w:rsidR="00C00112" w:rsidRDefault="00C00112">
            <w:pPr>
              <w:rPr>
                <w:szCs w:val="21"/>
              </w:rPr>
            </w:pPr>
            <w:r>
              <w:rPr>
                <w:szCs w:val="21"/>
              </w:rPr>
              <w:t>DN15</w:t>
            </w:r>
          </w:p>
        </w:tc>
        <w:tc>
          <w:tcPr>
            <w:tcW w:w="1105" w:type="dxa"/>
            <w:tcBorders>
              <w:top w:val="single" w:sz="6" w:space="0" w:color="000000"/>
              <w:left w:val="single" w:sz="6" w:space="0" w:color="000000"/>
              <w:bottom w:val="single" w:sz="6" w:space="0" w:color="000000"/>
              <w:right w:val="single" w:sz="6" w:space="0" w:color="000000"/>
            </w:tcBorders>
            <w:vAlign w:val="center"/>
          </w:tcPr>
          <w:p w14:paraId="68ADC623" w14:textId="77777777" w:rsidR="00C00112" w:rsidRDefault="00C00112">
            <w:pPr>
              <w:rPr>
                <w:szCs w:val="21"/>
              </w:rPr>
            </w:pPr>
            <w:r>
              <w:rPr>
                <w:szCs w:val="21"/>
              </w:rPr>
              <w:t>DN20</w:t>
            </w:r>
          </w:p>
        </w:tc>
        <w:tc>
          <w:tcPr>
            <w:tcW w:w="1108" w:type="dxa"/>
            <w:tcBorders>
              <w:top w:val="single" w:sz="6" w:space="0" w:color="000000"/>
              <w:left w:val="single" w:sz="6" w:space="0" w:color="000000"/>
              <w:bottom w:val="single" w:sz="6" w:space="0" w:color="000000"/>
              <w:right w:val="single" w:sz="6" w:space="0" w:color="000000"/>
            </w:tcBorders>
            <w:vAlign w:val="center"/>
          </w:tcPr>
          <w:p w14:paraId="6D97196F" w14:textId="77777777" w:rsidR="00C00112" w:rsidRDefault="00C00112">
            <w:pPr>
              <w:rPr>
                <w:szCs w:val="21"/>
              </w:rPr>
            </w:pPr>
            <w:r>
              <w:rPr>
                <w:szCs w:val="21"/>
              </w:rPr>
              <w:t>DN25</w:t>
            </w:r>
          </w:p>
        </w:tc>
        <w:tc>
          <w:tcPr>
            <w:tcW w:w="1108" w:type="dxa"/>
            <w:tcBorders>
              <w:top w:val="single" w:sz="6" w:space="0" w:color="000000"/>
              <w:left w:val="single" w:sz="6" w:space="0" w:color="000000"/>
              <w:bottom w:val="single" w:sz="6" w:space="0" w:color="000000"/>
              <w:right w:val="single" w:sz="6" w:space="0" w:color="000000"/>
            </w:tcBorders>
            <w:vAlign w:val="center"/>
          </w:tcPr>
          <w:p w14:paraId="58B7A6AB" w14:textId="77777777" w:rsidR="00C00112" w:rsidRDefault="00C00112">
            <w:pPr>
              <w:rPr>
                <w:szCs w:val="21"/>
              </w:rPr>
            </w:pPr>
            <w:r>
              <w:rPr>
                <w:szCs w:val="21"/>
              </w:rPr>
              <w:t>DN32</w:t>
            </w:r>
          </w:p>
        </w:tc>
        <w:tc>
          <w:tcPr>
            <w:tcW w:w="1105" w:type="dxa"/>
            <w:tcBorders>
              <w:top w:val="single" w:sz="6" w:space="0" w:color="000000"/>
              <w:left w:val="single" w:sz="6" w:space="0" w:color="000000"/>
              <w:bottom w:val="single" w:sz="6" w:space="0" w:color="000000"/>
              <w:right w:val="single" w:sz="6" w:space="0" w:color="000000"/>
            </w:tcBorders>
            <w:vAlign w:val="center"/>
          </w:tcPr>
          <w:p w14:paraId="1881C4F7" w14:textId="77777777" w:rsidR="00C00112" w:rsidRDefault="00C00112">
            <w:pPr>
              <w:rPr>
                <w:szCs w:val="21"/>
              </w:rPr>
            </w:pPr>
            <w:r>
              <w:rPr>
                <w:szCs w:val="21"/>
              </w:rPr>
              <w:t>DN40</w:t>
            </w:r>
          </w:p>
        </w:tc>
        <w:tc>
          <w:tcPr>
            <w:tcW w:w="1108" w:type="dxa"/>
            <w:tcBorders>
              <w:top w:val="single" w:sz="6" w:space="0" w:color="000000"/>
              <w:left w:val="single" w:sz="6" w:space="0" w:color="000000"/>
              <w:bottom w:val="single" w:sz="6" w:space="0" w:color="000000"/>
              <w:right w:val="single" w:sz="6" w:space="0" w:color="000000"/>
            </w:tcBorders>
            <w:vAlign w:val="center"/>
          </w:tcPr>
          <w:p w14:paraId="456DFF36" w14:textId="77777777" w:rsidR="00C00112" w:rsidRDefault="00C00112">
            <w:pPr>
              <w:rPr>
                <w:szCs w:val="21"/>
              </w:rPr>
            </w:pPr>
            <w:r>
              <w:rPr>
                <w:szCs w:val="21"/>
              </w:rPr>
              <w:t>DN50</w:t>
            </w:r>
          </w:p>
        </w:tc>
      </w:tr>
      <w:tr w:rsidR="00000000" w14:paraId="120338B2" w14:textId="77777777">
        <w:tblPrEx>
          <w:tblCellMar>
            <w:top w:w="0" w:type="dxa"/>
            <w:bottom w:w="0" w:type="dxa"/>
          </w:tblCellMar>
        </w:tblPrEx>
        <w:trPr>
          <w:trHeight w:val="530"/>
        </w:trPr>
        <w:tc>
          <w:tcPr>
            <w:tcW w:w="1120" w:type="dxa"/>
            <w:tcBorders>
              <w:top w:val="single" w:sz="6" w:space="0" w:color="000000"/>
              <w:left w:val="single" w:sz="6" w:space="0" w:color="000000"/>
              <w:bottom w:val="single" w:sz="6" w:space="0" w:color="000000"/>
              <w:right w:val="single" w:sz="6" w:space="0" w:color="000000"/>
            </w:tcBorders>
            <w:vAlign w:val="center"/>
          </w:tcPr>
          <w:p w14:paraId="08C3CB4C" w14:textId="77777777" w:rsidR="00C00112" w:rsidRDefault="00C00112">
            <w:pPr>
              <w:rPr>
                <w:szCs w:val="21"/>
              </w:rPr>
            </w:pPr>
            <w:r>
              <w:rPr>
                <w:rFonts w:hint="eastAsia"/>
                <w:szCs w:val="21"/>
              </w:rPr>
              <w:t>间距（</w:t>
            </w:r>
            <w:r>
              <w:rPr>
                <w:szCs w:val="21"/>
              </w:rPr>
              <w:t>m</w:t>
            </w:r>
            <w:r>
              <w:rPr>
                <w:rFonts w:hint="eastAsia"/>
                <w:szCs w:val="21"/>
              </w:rPr>
              <w:t>）</w:t>
            </w:r>
          </w:p>
        </w:tc>
        <w:tc>
          <w:tcPr>
            <w:tcW w:w="1108" w:type="dxa"/>
            <w:tcBorders>
              <w:top w:val="single" w:sz="6" w:space="0" w:color="000000"/>
              <w:left w:val="single" w:sz="6" w:space="0" w:color="000000"/>
              <w:bottom w:val="single" w:sz="6" w:space="0" w:color="000000"/>
              <w:right w:val="single" w:sz="6" w:space="0" w:color="000000"/>
            </w:tcBorders>
            <w:vAlign w:val="center"/>
          </w:tcPr>
          <w:p w14:paraId="5A5AE1C6" w14:textId="77777777" w:rsidR="00C00112" w:rsidRDefault="00C00112">
            <w:pPr>
              <w:rPr>
                <w:szCs w:val="21"/>
              </w:rPr>
            </w:pPr>
            <w:r>
              <w:rPr>
                <w:szCs w:val="21"/>
              </w:rPr>
              <w:t>0.8</w:t>
            </w:r>
          </w:p>
        </w:tc>
        <w:tc>
          <w:tcPr>
            <w:tcW w:w="1105" w:type="dxa"/>
            <w:tcBorders>
              <w:top w:val="single" w:sz="6" w:space="0" w:color="000000"/>
              <w:left w:val="single" w:sz="6" w:space="0" w:color="000000"/>
              <w:bottom w:val="single" w:sz="6" w:space="0" w:color="000000"/>
              <w:right w:val="single" w:sz="6" w:space="0" w:color="000000"/>
            </w:tcBorders>
            <w:vAlign w:val="center"/>
          </w:tcPr>
          <w:p w14:paraId="6B94477D" w14:textId="77777777" w:rsidR="00C00112" w:rsidRDefault="00C00112">
            <w:pPr>
              <w:rPr>
                <w:szCs w:val="21"/>
              </w:rPr>
            </w:pPr>
            <w:r>
              <w:rPr>
                <w:szCs w:val="21"/>
              </w:rPr>
              <w:t>1.0</w:t>
            </w:r>
          </w:p>
        </w:tc>
        <w:tc>
          <w:tcPr>
            <w:tcW w:w="1108" w:type="dxa"/>
            <w:tcBorders>
              <w:top w:val="single" w:sz="6" w:space="0" w:color="000000"/>
              <w:left w:val="single" w:sz="6" w:space="0" w:color="000000"/>
              <w:bottom w:val="single" w:sz="6" w:space="0" w:color="000000"/>
              <w:right w:val="single" w:sz="6" w:space="0" w:color="000000"/>
            </w:tcBorders>
            <w:vAlign w:val="center"/>
          </w:tcPr>
          <w:p w14:paraId="32876918" w14:textId="77777777" w:rsidR="00C00112" w:rsidRDefault="00C00112">
            <w:pPr>
              <w:rPr>
                <w:szCs w:val="21"/>
              </w:rPr>
            </w:pPr>
            <w:r>
              <w:rPr>
                <w:szCs w:val="21"/>
              </w:rPr>
              <w:t>1.2</w:t>
            </w:r>
          </w:p>
        </w:tc>
        <w:tc>
          <w:tcPr>
            <w:tcW w:w="1108" w:type="dxa"/>
            <w:tcBorders>
              <w:top w:val="single" w:sz="6" w:space="0" w:color="000000"/>
              <w:left w:val="single" w:sz="6" w:space="0" w:color="000000"/>
              <w:bottom w:val="single" w:sz="6" w:space="0" w:color="000000"/>
              <w:right w:val="single" w:sz="6" w:space="0" w:color="000000"/>
            </w:tcBorders>
            <w:vAlign w:val="center"/>
          </w:tcPr>
          <w:p w14:paraId="0FD779BD" w14:textId="77777777" w:rsidR="00C00112" w:rsidRDefault="00C00112">
            <w:pPr>
              <w:rPr>
                <w:szCs w:val="21"/>
              </w:rPr>
            </w:pPr>
            <w:r>
              <w:rPr>
                <w:szCs w:val="21"/>
              </w:rPr>
              <w:t>1.5</w:t>
            </w:r>
          </w:p>
        </w:tc>
        <w:tc>
          <w:tcPr>
            <w:tcW w:w="1105" w:type="dxa"/>
            <w:tcBorders>
              <w:top w:val="single" w:sz="6" w:space="0" w:color="000000"/>
              <w:left w:val="single" w:sz="6" w:space="0" w:color="000000"/>
              <w:bottom w:val="single" w:sz="6" w:space="0" w:color="000000"/>
              <w:right w:val="single" w:sz="6" w:space="0" w:color="000000"/>
            </w:tcBorders>
            <w:vAlign w:val="center"/>
          </w:tcPr>
          <w:p w14:paraId="58660E17" w14:textId="77777777" w:rsidR="00C00112" w:rsidRDefault="00C00112">
            <w:pPr>
              <w:rPr>
                <w:szCs w:val="21"/>
              </w:rPr>
            </w:pPr>
            <w:r>
              <w:rPr>
                <w:szCs w:val="21"/>
              </w:rPr>
              <w:t>1.8</w:t>
            </w:r>
          </w:p>
        </w:tc>
        <w:tc>
          <w:tcPr>
            <w:tcW w:w="1108" w:type="dxa"/>
            <w:tcBorders>
              <w:top w:val="single" w:sz="6" w:space="0" w:color="000000"/>
              <w:left w:val="single" w:sz="6" w:space="0" w:color="000000"/>
              <w:bottom w:val="single" w:sz="6" w:space="0" w:color="000000"/>
              <w:right w:val="single" w:sz="6" w:space="0" w:color="000000"/>
            </w:tcBorders>
            <w:vAlign w:val="center"/>
          </w:tcPr>
          <w:p w14:paraId="5E377EAA" w14:textId="77777777" w:rsidR="00C00112" w:rsidRDefault="00C00112">
            <w:pPr>
              <w:rPr>
                <w:szCs w:val="21"/>
              </w:rPr>
            </w:pPr>
            <w:r>
              <w:rPr>
                <w:szCs w:val="21"/>
              </w:rPr>
              <w:t>2.0</w:t>
            </w:r>
          </w:p>
        </w:tc>
      </w:tr>
    </w:tbl>
    <w:p w14:paraId="20A2BE96" w14:textId="77777777" w:rsidR="00C00112" w:rsidRDefault="00C00112">
      <w:pPr>
        <w:rPr>
          <w:kern w:val="0"/>
        </w:rPr>
      </w:pPr>
      <w:r>
        <w:rPr>
          <w:kern w:val="0"/>
        </w:rPr>
        <w:t>(6</w:t>
      </w:r>
      <w:r>
        <w:rPr>
          <w:rFonts w:hint="eastAsia"/>
          <w:kern w:val="0"/>
        </w:rPr>
        <w:t>）管道安装，将预粘好的管道运至现场组装，明装管子按图安装，暗装的支管敷设在墙槽内，按照卫生器具的位置预留管口，并临时封堵。管道安装必须在墙壁抹灰前完成，并按规范作水压试验，检查严密性。</w:t>
      </w:r>
    </w:p>
    <w:p w14:paraId="1E7643A1" w14:textId="77777777" w:rsidR="00C00112" w:rsidRDefault="00C00112">
      <w:pPr>
        <w:rPr>
          <w:kern w:val="0"/>
        </w:rPr>
      </w:pPr>
      <w:r>
        <w:rPr>
          <w:kern w:val="0"/>
        </w:rPr>
        <w:t>(7</w:t>
      </w:r>
      <w:r>
        <w:rPr>
          <w:rFonts w:hint="eastAsia"/>
          <w:kern w:val="0"/>
        </w:rPr>
        <w:t>）如阀门、管配件为铜、钢等丝扣件时，管</w:t>
      </w:r>
      <w:r>
        <w:rPr>
          <w:kern w:val="0"/>
        </w:rPr>
        <w:t>PP</w:t>
      </w:r>
      <w:r>
        <w:rPr>
          <w:rFonts w:hint="eastAsia"/>
          <w:kern w:val="0"/>
        </w:rPr>
        <w:t>－</w:t>
      </w:r>
      <w:r>
        <w:rPr>
          <w:kern w:val="0"/>
        </w:rPr>
        <w:t xml:space="preserve">R </w:t>
      </w:r>
      <w:r>
        <w:rPr>
          <w:rFonts w:hint="eastAsia"/>
          <w:kern w:val="0"/>
        </w:rPr>
        <w:t>配件也必须为</w:t>
      </w:r>
      <w:r>
        <w:rPr>
          <w:kern w:val="0"/>
        </w:rPr>
        <w:t>PP</w:t>
      </w:r>
      <w:r>
        <w:rPr>
          <w:rFonts w:hint="eastAsia"/>
          <w:kern w:val="0"/>
        </w:rPr>
        <w:t>－</w:t>
      </w:r>
      <w:r>
        <w:rPr>
          <w:kern w:val="0"/>
        </w:rPr>
        <w:t xml:space="preserve">R </w:t>
      </w:r>
      <w:r>
        <w:rPr>
          <w:rFonts w:hint="eastAsia"/>
          <w:kern w:val="0"/>
        </w:rPr>
        <w:t>丝扣件，丝扣连接时先用胶布包卷，</w:t>
      </w:r>
      <w:r>
        <w:rPr>
          <w:kern w:val="0"/>
        </w:rPr>
        <w:t>PP</w:t>
      </w:r>
      <w:r>
        <w:rPr>
          <w:rFonts w:hint="eastAsia"/>
          <w:kern w:val="0"/>
        </w:rPr>
        <w:t>－</w:t>
      </w:r>
      <w:r>
        <w:rPr>
          <w:kern w:val="0"/>
        </w:rPr>
        <w:t xml:space="preserve">R </w:t>
      </w:r>
      <w:r>
        <w:rPr>
          <w:rFonts w:hint="eastAsia"/>
          <w:kern w:val="0"/>
        </w:rPr>
        <w:t>的配件及铜、钢丝扣件再用专用密封胶带包扎十至十五卷拧紧。</w:t>
      </w:r>
    </w:p>
    <w:p w14:paraId="3A0D47BD" w14:textId="77777777" w:rsidR="00C00112" w:rsidRDefault="00C00112">
      <w:pPr>
        <w:rPr>
          <w:kern w:val="0"/>
        </w:rPr>
      </w:pPr>
      <w:r>
        <w:rPr>
          <w:kern w:val="0"/>
        </w:rPr>
        <w:t>(</w:t>
      </w:r>
      <w:r>
        <w:rPr>
          <w:kern w:val="0"/>
        </w:rPr>
        <w:t>8</w:t>
      </w:r>
      <w:r>
        <w:rPr>
          <w:rFonts w:hint="eastAsia"/>
          <w:kern w:val="0"/>
        </w:rPr>
        <w:t>）管道试压合格后，方可进行卫生器具的安装及配管。</w:t>
      </w:r>
    </w:p>
    <w:p w14:paraId="2A85E5BE" w14:textId="77777777" w:rsidR="00C00112" w:rsidRDefault="00C00112">
      <w:pPr>
        <w:rPr>
          <w:kern w:val="0"/>
        </w:rPr>
      </w:pPr>
      <w:r>
        <w:rPr>
          <w:kern w:val="0"/>
        </w:rPr>
        <w:t xml:space="preserve">4.2.3 </w:t>
      </w:r>
      <w:r>
        <w:rPr>
          <w:rFonts w:hint="eastAsia"/>
          <w:kern w:val="0"/>
        </w:rPr>
        <w:t>柔性铸铁排水管安装方法</w:t>
      </w:r>
    </w:p>
    <w:p w14:paraId="6DCB79D2" w14:textId="77777777" w:rsidR="00C00112" w:rsidRDefault="00C00112">
      <w:pPr>
        <w:rPr>
          <w:kern w:val="0"/>
        </w:rPr>
      </w:pPr>
      <w:r>
        <w:rPr>
          <w:kern w:val="0"/>
        </w:rPr>
        <w:t>(1</w:t>
      </w:r>
      <w:r>
        <w:rPr>
          <w:rFonts w:hint="eastAsia"/>
          <w:kern w:val="0"/>
        </w:rPr>
        <w:t>）根据设计要求，室内所有无压排水均为</w:t>
      </w:r>
      <w:r>
        <w:rPr>
          <w:kern w:val="0"/>
        </w:rPr>
        <w:t xml:space="preserve">UPVC </w:t>
      </w:r>
      <w:r>
        <w:rPr>
          <w:rFonts w:hint="eastAsia"/>
          <w:kern w:val="0"/>
        </w:rPr>
        <w:t>排水管，</w:t>
      </w:r>
      <w:r>
        <w:rPr>
          <w:kern w:val="0"/>
        </w:rPr>
        <w:t xml:space="preserve">UPVC </w:t>
      </w:r>
      <w:r>
        <w:rPr>
          <w:rFonts w:hint="eastAsia"/>
          <w:kern w:val="0"/>
        </w:rPr>
        <w:t>管是以非塑性聚氯乙烯橡脂为主要原料加入适量助料，挤压和注射成型的塑料产品，产品比较成熟，各规格管材、管件配套产品齐全。</w:t>
      </w:r>
    </w:p>
    <w:p w14:paraId="320D584A" w14:textId="77777777" w:rsidR="00C00112" w:rsidRDefault="00C00112">
      <w:pPr>
        <w:rPr>
          <w:kern w:val="0"/>
        </w:rPr>
      </w:pPr>
      <w:r>
        <w:rPr>
          <w:kern w:val="0"/>
        </w:rPr>
        <w:t>(2</w:t>
      </w:r>
      <w:r>
        <w:rPr>
          <w:rFonts w:hint="eastAsia"/>
          <w:kern w:val="0"/>
        </w:rPr>
        <w:t>）管材管件购置必须是同一厂家的配套产品，以保证连接件的适合尺寸配合。管件材料应光滑、平整、无气泡、裂纹，管壁厚薄均匀，色彩一致；管件造型规矩、光滑、无缺损现象，并与插口相配套，最小承口深度应≥</w:t>
      </w:r>
      <w:r>
        <w:rPr>
          <w:kern w:val="0"/>
        </w:rPr>
        <w:t>48mm</w:t>
      </w:r>
      <w:r>
        <w:rPr>
          <w:rFonts w:hint="eastAsia"/>
          <w:kern w:val="0"/>
        </w:rPr>
        <w:t>，最小壁厚≥</w:t>
      </w:r>
      <w:r>
        <w:rPr>
          <w:kern w:val="0"/>
        </w:rPr>
        <w:t>3.2mm</w:t>
      </w:r>
      <w:r>
        <w:rPr>
          <w:rFonts w:hint="eastAsia"/>
          <w:kern w:val="0"/>
        </w:rPr>
        <w:t>。所有管材、管件应有材质证明，使用粘接剂应是与管材管件同产家配套产品，且与卫生器具连接相适应的硬质胶合剂。</w:t>
      </w:r>
    </w:p>
    <w:p w14:paraId="4500D10B" w14:textId="77777777" w:rsidR="00C00112" w:rsidRDefault="00C00112">
      <w:pPr>
        <w:rPr>
          <w:kern w:val="0"/>
        </w:rPr>
      </w:pPr>
      <w:r>
        <w:rPr>
          <w:kern w:val="0"/>
        </w:rPr>
        <w:t>(3</w:t>
      </w:r>
      <w:r>
        <w:rPr>
          <w:rFonts w:hint="eastAsia"/>
          <w:kern w:val="0"/>
        </w:rPr>
        <w:t>）安装排水管前应对照卫生间大样图，配合土建预留检查楼面所有预留洞眼的位置、尺寸。如不正确的需进行修正，根据设计标高及坡度，配合土建预留横向孔洞，并检查修正其标高尺寸。绘制出排水管道中心线走向草图，草图应能体现其管径大小，管径变化位置，三通、弯头、四通等管件的朝向、位置，伸缩节位置，管支架的位置、尺寸和制作大样，并按次序进行编号。</w:t>
      </w:r>
    </w:p>
    <w:p w14:paraId="4B607BBF" w14:textId="77777777" w:rsidR="00C00112" w:rsidRDefault="00C00112">
      <w:pPr>
        <w:rPr>
          <w:kern w:val="0"/>
        </w:rPr>
      </w:pPr>
      <w:r>
        <w:rPr>
          <w:kern w:val="0"/>
        </w:rPr>
        <w:t>(4</w:t>
      </w:r>
      <w:r>
        <w:rPr>
          <w:rFonts w:hint="eastAsia"/>
          <w:kern w:val="0"/>
        </w:rPr>
        <w:t>）排水系统安装顺序：安装前准备工作→预制加工→干管安装→立管安装→支管安装→封口堵洞→闭水试验→通水试验</w:t>
      </w:r>
    </w:p>
    <w:p w14:paraId="4F7825AD" w14:textId="77777777" w:rsidR="00C00112" w:rsidRDefault="00C00112">
      <w:pPr>
        <w:rPr>
          <w:kern w:val="0"/>
        </w:rPr>
      </w:pPr>
      <w:r>
        <w:rPr>
          <w:kern w:val="0"/>
        </w:rPr>
        <w:t>(5</w:t>
      </w:r>
      <w:r>
        <w:rPr>
          <w:rFonts w:hint="eastAsia"/>
          <w:kern w:val="0"/>
        </w:rPr>
        <w:t>）根据其安装秩序有步骤地进行施工，注意以下要求：</w:t>
      </w:r>
    </w:p>
    <w:p w14:paraId="4F4A4F23" w14:textId="77777777" w:rsidR="00C00112" w:rsidRDefault="00C00112">
      <w:pPr>
        <w:rPr>
          <w:kern w:val="0"/>
        </w:rPr>
      </w:pPr>
      <w:r>
        <w:rPr>
          <w:kern w:val="0"/>
        </w:rPr>
        <w:t>1)</w:t>
      </w:r>
      <w:r>
        <w:rPr>
          <w:rFonts w:hint="eastAsia"/>
          <w:kern w:val="0"/>
        </w:rPr>
        <w:t>承插粘接：</w:t>
      </w:r>
    </w:p>
    <w:p w14:paraId="70CAE421" w14:textId="77777777" w:rsidR="00C00112" w:rsidRDefault="00C00112">
      <w:pPr>
        <w:rPr>
          <w:kern w:val="0"/>
        </w:rPr>
      </w:pPr>
      <w:r>
        <w:rPr>
          <w:rFonts w:hint="eastAsia"/>
          <w:kern w:val="0"/>
        </w:rPr>
        <w:t>①根据需要确定管材长度后，用细齿锯或割管机进行断管，其端面应平齐并垂直于轴线。用刮刀除掉断口内外毛刺，中号锉刀倒口约</w:t>
      </w:r>
      <w:r>
        <w:rPr>
          <w:kern w:val="0"/>
        </w:rPr>
        <w:t>30</w:t>
      </w:r>
      <w:r>
        <w:rPr>
          <w:rFonts w:hint="eastAsia"/>
          <w:kern w:val="0"/>
        </w:rPr>
        <w:t>°坡口，坡口厚度为管壁厚度的</w:t>
      </w:r>
      <w:r>
        <w:rPr>
          <w:kern w:val="0"/>
        </w:rPr>
        <w:t>1/2</w:t>
      </w:r>
      <w:r>
        <w:rPr>
          <w:rFonts w:hint="eastAsia"/>
          <w:kern w:val="0"/>
        </w:rPr>
        <w:t>，清除残屑。</w:t>
      </w:r>
    </w:p>
    <w:p w14:paraId="329EADD7" w14:textId="77777777" w:rsidR="00C00112" w:rsidRDefault="00C00112">
      <w:pPr>
        <w:rPr>
          <w:kern w:val="0"/>
        </w:rPr>
      </w:pPr>
      <w:r>
        <w:rPr>
          <w:rFonts w:hint="eastAsia"/>
          <w:kern w:val="0"/>
        </w:rPr>
        <w:t>②管材与管件在粘接前应试插，试插合格后，将承口内外侧的灰尘杂物用棉砂擦试干净。</w:t>
      </w:r>
    </w:p>
    <w:p w14:paraId="0C7FE1A8" w14:textId="77777777" w:rsidR="00C00112" w:rsidRDefault="00C00112">
      <w:pPr>
        <w:rPr>
          <w:kern w:val="0"/>
        </w:rPr>
      </w:pPr>
      <w:r>
        <w:rPr>
          <w:rFonts w:hint="eastAsia"/>
          <w:kern w:val="0"/>
        </w:rPr>
        <w:t>③根据管件承口深度在插口部位用记号笔划出标志线，用干净毛鬃刷涂抹粘接剂承口内侧和管口外侧。插口涂刷应为管端至插入深度标记范围内，涂刷应迅速、均匀、适量且不得漏涂。随即用力垂直插入标记处，并将插口管道稍作旋转以利粘接剂分布均匀，粘牢后再将溢出的粘接剂擦试干净。</w:t>
      </w:r>
    </w:p>
    <w:p w14:paraId="2100A7A0" w14:textId="77777777" w:rsidR="00C00112" w:rsidRDefault="00C00112">
      <w:pPr>
        <w:rPr>
          <w:kern w:val="0"/>
        </w:rPr>
      </w:pPr>
      <w:r>
        <w:rPr>
          <w:kern w:val="0"/>
        </w:rPr>
        <w:t>2)</w:t>
      </w:r>
      <w:r>
        <w:rPr>
          <w:rFonts w:hint="eastAsia"/>
          <w:kern w:val="0"/>
        </w:rPr>
        <w:t>干管安装</w:t>
      </w:r>
    </w:p>
    <w:p w14:paraId="312B6471" w14:textId="77777777" w:rsidR="00C00112" w:rsidRDefault="00C00112">
      <w:pPr>
        <w:rPr>
          <w:kern w:val="0"/>
        </w:rPr>
      </w:pPr>
      <w:r>
        <w:rPr>
          <w:rFonts w:hint="eastAsia"/>
          <w:kern w:val="0"/>
        </w:rPr>
        <w:t>将预制粘接好的管段按编号搬运至安装部位进行安装。各管段粘接时，必须按承插粘接工艺依次进行，全部连接要直、坡度均匀准确，各预留口朝向准确。干管安装完后应做闭水试验，达到不渗漏、水位不下降为合格。</w:t>
      </w:r>
    </w:p>
    <w:p w14:paraId="68B9092E" w14:textId="77777777" w:rsidR="00C00112" w:rsidRDefault="00C00112">
      <w:pPr>
        <w:rPr>
          <w:kern w:val="0"/>
        </w:rPr>
      </w:pPr>
      <w:r>
        <w:rPr>
          <w:kern w:val="0"/>
        </w:rPr>
        <w:t>3)</w:t>
      </w:r>
      <w:r>
        <w:rPr>
          <w:rFonts w:hint="eastAsia"/>
          <w:kern w:val="0"/>
        </w:rPr>
        <w:t>立管安装</w:t>
      </w:r>
    </w:p>
    <w:p w14:paraId="1DA22A84" w14:textId="77777777" w:rsidR="00C00112" w:rsidRDefault="00C00112">
      <w:pPr>
        <w:rPr>
          <w:kern w:val="0"/>
        </w:rPr>
      </w:pPr>
      <w:r>
        <w:rPr>
          <w:rFonts w:hint="eastAsia"/>
          <w:kern w:val="0"/>
        </w:rPr>
        <w:t>立管安装主要注意管段与伸缩节的连接，整理预留好伸缩量的伸缩节，复查上一层预留洞眼是否合适，然后将插口管段按工艺要求进行处理，并做好插入深度标记，再将立管上端伸出上一层，垂直用力插入至标记。合格后即将支架固定，找正找直立管，并检测预留三通与干管和顶板尺寸是否符合要求。</w:t>
      </w:r>
    </w:p>
    <w:p w14:paraId="7145C6A4" w14:textId="77777777" w:rsidR="00C00112" w:rsidRDefault="00C00112">
      <w:pPr>
        <w:rPr>
          <w:kern w:val="0"/>
        </w:rPr>
      </w:pPr>
      <w:r>
        <w:rPr>
          <w:rFonts w:hint="eastAsia"/>
          <w:kern w:val="0"/>
        </w:rPr>
        <w:t>排水横管上的伸缩节应设于水流汇合管件的上游端，且插口应顺水流方向，横管伸缩节应采用锁紧橡胶圈，</w:t>
      </w:r>
      <w:r>
        <w:rPr>
          <w:kern w:val="0"/>
        </w:rPr>
        <w:t xml:space="preserve">DN160 </w:t>
      </w:r>
      <w:r>
        <w:rPr>
          <w:rFonts w:hint="eastAsia"/>
          <w:kern w:val="0"/>
        </w:rPr>
        <w:t>时，采用弹性橡胶圈连接，伸缩节伸缩量管端插入伸缩节预留间隙为夏季</w:t>
      </w:r>
      <w:r>
        <w:rPr>
          <w:kern w:val="0"/>
        </w:rPr>
        <w:t>5</w:t>
      </w:r>
      <w:r>
        <w:rPr>
          <w:rFonts w:hint="eastAsia"/>
          <w:kern w:val="0"/>
        </w:rPr>
        <w:t>－</w:t>
      </w:r>
      <w:r>
        <w:rPr>
          <w:kern w:val="0"/>
        </w:rPr>
        <w:t xml:space="preserve">10mm </w:t>
      </w:r>
      <w:r>
        <w:rPr>
          <w:rFonts w:hint="eastAsia"/>
          <w:kern w:val="0"/>
        </w:rPr>
        <w:t>冬季</w:t>
      </w:r>
      <w:r>
        <w:rPr>
          <w:kern w:val="0"/>
        </w:rPr>
        <w:t>15</w:t>
      </w:r>
      <w:r>
        <w:rPr>
          <w:rFonts w:hint="eastAsia"/>
          <w:kern w:val="0"/>
        </w:rPr>
        <w:t>－</w:t>
      </w:r>
      <w:r>
        <w:rPr>
          <w:kern w:val="0"/>
        </w:rPr>
        <w:t>20mm</w:t>
      </w:r>
      <w:r>
        <w:rPr>
          <w:rFonts w:hint="eastAsia"/>
          <w:kern w:val="0"/>
        </w:rPr>
        <w:t>。</w:t>
      </w:r>
    </w:p>
    <w:p w14:paraId="1CE286BA" w14:textId="77777777" w:rsidR="00C00112" w:rsidRDefault="00C00112">
      <w:pPr>
        <w:rPr>
          <w:kern w:val="0"/>
        </w:rPr>
      </w:pPr>
      <w:r>
        <w:rPr>
          <w:kern w:val="0"/>
        </w:rPr>
        <w:t>4)</w:t>
      </w:r>
      <w:r>
        <w:rPr>
          <w:rFonts w:hint="eastAsia"/>
          <w:kern w:val="0"/>
        </w:rPr>
        <w:t>支管安装</w:t>
      </w:r>
    </w:p>
    <w:p w14:paraId="39575EDE" w14:textId="77777777" w:rsidR="00C00112" w:rsidRDefault="00C00112">
      <w:pPr>
        <w:rPr>
          <w:kern w:val="0"/>
        </w:rPr>
      </w:pPr>
      <w:r>
        <w:rPr>
          <w:rFonts w:hint="eastAsia"/>
          <w:kern w:val="0"/>
        </w:rPr>
        <w:t>按承插工艺要求清理各粘接部位的污物及水分，将支管初步吊起，涂抹粘接剂用力插入预留口。根据管段长度调整好坡度，检查调整上层地坪管口长度是否符合卫生洁具的安装要求。</w:t>
      </w:r>
    </w:p>
    <w:p w14:paraId="67DF478F" w14:textId="77777777" w:rsidR="00C00112" w:rsidRDefault="00C00112">
      <w:pPr>
        <w:rPr>
          <w:rFonts w:hint="eastAsia"/>
          <w:kern w:val="0"/>
        </w:rPr>
      </w:pPr>
      <w:r>
        <w:rPr>
          <w:kern w:val="0"/>
        </w:rPr>
        <w:t>5)</w:t>
      </w:r>
      <w:r>
        <w:rPr>
          <w:rFonts w:hint="eastAsia"/>
          <w:kern w:val="0"/>
        </w:rPr>
        <w:t>管支架安装间距应符合下表要求：</w:t>
      </w:r>
    </w:p>
    <w:tbl>
      <w:tblPr>
        <w:tblW w:w="7218" w:type="dxa"/>
        <w:tblBorders>
          <w:top w:val="nil"/>
          <w:left w:val="nil"/>
          <w:bottom w:val="nil"/>
          <w:right w:val="nil"/>
        </w:tblBorders>
        <w:tblLook w:val="0000" w:firstRow="0" w:lastRow="0" w:firstColumn="0" w:lastColumn="0" w:noHBand="0" w:noVBand="0"/>
      </w:tblPr>
      <w:tblGrid>
        <w:gridCol w:w="2355"/>
        <w:gridCol w:w="1218"/>
        <w:gridCol w:w="1215"/>
        <w:gridCol w:w="1215"/>
        <w:gridCol w:w="1215"/>
      </w:tblGrid>
      <w:tr w:rsidR="00000000" w14:paraId="14691916" w14:textId="77777777">
        <w:tblPrEx>
          <w:tblCellMar>
            <w:top w:w="0" w:type="dxa"/>
            <w:bottom w:w="0" w:type="dxa"/>
          </w:tblCellMar>
        </w:tblPrEx>
        <w:trPr>
          <w:trHeight w:val="485"/>
        </w:trPr>
        <w:tc>
          <w:tcPr>
            <w:tcW w:w="2355" w:type="dxa"/>
            <w:tcBorders>
              <w:top w:val="single" w:sz="6" w:space="0" w:color="000000"/>
              <w:left w:val="single" w:sz="6" w:space="0" w:color="000000"/>
              <w:bottom w:val="single" w:sz="6" w:space="0" w:color="000000"/>
              <w:right w:val="single" w:sz="6" w:space="0" w:color="000000"/>
            </w:tcBorders>
            <w:vAlign w:val="center"/>
          </w:tcPr>
          <w:p w14:paraId="7BC91BC7" w14:textId="77777777" w:rsidR="00C00112" w:rsidRDefault="00C00112">
            <w:pPr>
              <w:rPr>
                <w:szCs w:val="21"/>
              </w:rPr>
            </w:pPr>
            <w:r>
              <w:rPr>
                <w:rFonts w:hint="eastAsia"/>
                <w:szCs w:val="21"/>
              </w:rPr>
              <w:t>公称外径</w:t>
            </w:r>
          </w:p>
        </w:tc>
        <w:tc>
          <w:tcPr>
            <w:tcW w:w="1218" w:type="dxa"/>
            <w:tcBorders>
              <w:top w:val="single" w:sz="6" w:space="0" w:color="000000"/>
              <w:left w:val="single" w:sz="6" w:space="0" w:color="000000"/>
              <w:bottom w:val="single" w:sz="6" w:space="0" w:color="000000"/>
              <w:right w:val="single" w:sz="6" w:space="0" w:color="000000"/>
            </w:tcBorders>
            <w:vAlign w:val="center"/>
          </w:tcPr>
          <w:p w14:paraId="6D3B9188" w14:textId="77777777" w:rsidR="00C00112" w:rsidRDefault="00C00112">
            <w:pPr>
              <w:rPr>
                <w:szCs w:val="21"/>
              </w:rPr>
            </w:pPr>
            <w:r>
              <w:rPr>
                <w:szCs w:val="21"/>
              </w:rPr>
              <w:t>50</w:t>
            </w:r>
          </w:p>
        </w:tc>
        <w:tc>
          <w:tcPr>
            <w:tcW w:w="1215" w:type="dxa"/>
            <w:tcBorders>
              <w:top w:val="single" w:sz="6" w:space="0" w:color="000000"/>
              <w:left w:val="single" w:sz="6" w:space="0" w:color="000000"/>
              <w:bottom w:val="single" w:sz="6" w:space="0" w:color="000000"/>
              <w:right w:val="single" w:sz="6" w:space="0" w:color="000000"/>
            </w:tcBorders>
            <w:vAlign w:val="center"/>
          </w:tcPr>
          <w:p w14:paraId="214B1282" w14:textId="77777777" w:rsidR="00C00112" w:rsidRDefault="00C00112">
            <w:pPr>
              <w:rPr>
                <w:szCs w:val="21"/>
              </w:rPr>
            </w:pPr>
            <w:r>
              <w:rPr>
                <w:szCs w:val="21"/>
              </w:rPr>
              <w:t>7</w:t>
            </w:r>
            <w:r>
              <w:rPr>
                <w:szCs w:val="21"/>
              </w:rPr>
              <w:t>5</w:t>
            </w:r>
          </w:p>
        </w:tc>
        <w:tc>
          <w:tcPr>
            <w:tcW w:w="1215" w:type="dxa"/>
            <w:tcBorders>
              <w:top w:val="single" w:sz="6" w:space="0" w:color="000000"/>
              <w:left w:val="single" w:sz="6" w:space="0" w:color="000000"/>
              <w:bottom w:val="single" w:sz="6" w:space="0" w:color="000000"/>
              <w:right w:val="single" w:sz="6" w:space="0" w:color="000000"/>
            </w:tcBorders>
            <w:vAlign w:val="center"/>
          </w:tcPr>
          <w:p w14:paraId="5811C1B1" w14:textId="77777777" w:rsidR="00C00112" w:rsidRDefault="00C00112">
            <w:pPr>
              <w:rPr>
                <w:szCs w:val="21"/>
              </w:rPr>
            </w:pPr>
            <w:r>
              <w:rPr>
                <w:szCs w:val="21"/>
              </w:rPr>
              <w:t>100</w:t>
            </w:r>
          </w:p>
        </w:tc>
        <w:tc>
          <w:tcPr>
            <w:tcW w:w="1215" w:type="dxa"/>
            <w:tcBorders>
              <w:top w:val="single" w:sz="6" w:space="0" w:color="000000"/>
              <w:left w:val="single" w:sz="6" w:space="0" w:color="000000"/>
              <w:bottom w:val="single" w:sz="6" w:space="0" w:color="000000"/>
              <w:right w:val="single" w:sz="6" w:space="0" w:color="000000"/>
            </w:tcBorders>
            <w:vAlign w:val="center"/>
          </w:tcPr>
          <w:p w14:paraId="3C40938B" w14:textId="77777777" w:rsidR="00C00112" w:rsidRDefault="00C00112">
            <w:pPr>
              <w:rPr>
                <w:szCs w:val="21"/>
              </w:rPr>
            </w:pPr>
            <w:r>
              <w:rPr>
                <w:szCs w:val="21"/>
              </w:rPr>
              <w:t>150</w:t>
            </w:r>
          </w:p>
        </w:tc>
      </w:tr>
      <w:tr w:rsidR="00000000" w14:paraId="3327855E" w14:textId="77777777">
        <w:tblPrEx>
          <w:tblCellMar>
            <w:top w:w="0" w:type="dxa"/>
            <w:bottom w:w="0" w:type="dxa"/>
          </w:tblCellMar>
        </w:tblPrEx>
        <w:trPr>
          <w:trHeight w:val="470"/>
        </w:trPr>
        <w:tc>
          <w:tcPr>
            <w:tcW w:w="2355" w:type="dxa"/>
            <w:tcBorders>
              <w:top w:val="single" w:sz="6" w:space="0" w:color="000000"/>
              <w:left w:val="single" w:sz="6" w:space="0" w:color="000000"/>
              <w:bottom w:val="single" w:sz="6" w:space="0" w:color="000000"/>
              <w:right w:val="single" w:sz="6" w:space="0" w:color="000000"/>
            </w:tcBorders>
            <w:vAlign w:val="center"/>
          </w:tcPr>
          <w:p w14:paraId="1EF40F73" w14:textId="77777777" w:rsidR="00C00112" w:rsidRDefault="00C00112">
            <w:pPr>
              <w:rPr>
                <w:szCs w:val="21"/>
              </w:rPr>
            </w:pPr>
            <w:r>
              <w:rPr>
                <w:rFonts w:hint="eastAsia"/>
                <w:szCs w:val="21"/>
              </w:rPr>
              <w:t>最大间距（立管）（</w:t>
            </w:r>
            <w:r>
              <w:rPr>
                <w:szCs w:val="21"/>
              </w:rPr>
              <w:t>m</w:t>
            </w:r>
            <w:r>
              <w:rPr>
                <w:rFonts w:hint="eastAsia"/>
                <w:szCs w:val="21"/>
              </w:rPr>
              <w:t>）</w:t>
            </w:r>
          </w:p>
        </w:tc>
        <w:tc>
          <w:tcPr>
            <w:tcW w:w="1218" w:type="dxa"/>
            <w:tcBorders>
              <w:top w:val="single" w:sz="6" w:space="0" w:color="000000"/>
              <w:left w:val="single" w:sz="6" w:space="0" w:color="000000"/>
              <w:bottom w:val="single" w:sz="6" w:space="0" w:color="000000"/>
              <w:right w:val="single" w:sz="6" w:space="0" w:color="000000"/>
            </w:tcBorders>
            <w:vAlign w:val="center"/>
          </w:tcPr>
          <w:p w14:paraId="140179EF" w14:textId="77777777" w:rsidR="00C00112" w:rsidRDefault="00C00112">
            <w:pPr>
              <w:rPr>
                <w:szCs w:val="21"/>
              </w:rPr>
            </w:pPr>
            <w:r>
              <w:rPr>
                <w:szCs w:val="21"/>
              </w:rPr>
              <w:t>1.2</w:t>
            </w:r>
          </w:p>
        </w:tc>
        <w:tc>
          <w:tcPr>
            <w:tcW w:w="1215" w:type="dxa"/>
            <w:tcBorders>
              <w:top w:val="single" w:sz="6" w:space="0" w:color="000000"/>
              <w:left w:val="single" w:sz="6" w:space="0" w:color="000000"/>
              <w:bottom w:val="single" w:sz="6" w:space="0" w:color="000000"/>
              <w:right w:val="single" w:sz="6" w:space="0" w:color="000000"/>
            </w:tcBorders>
            <w:vAlign w:val="center"/>
          </w:tcPr>
          <w:p w14:paraId="17AF806C" w14:textId="77777777" w:rsidR="00C00112" w:rsidRDefault="00C00112">
            <w:pPr>
              <w:rPr>
                <w:szCs w:val="21"/>
              </w:rPr>
            </w:pPr>
            <w:r>
              <w:rPr>
                <w:szCs w:val="21"/>
              </w:rPr>
              <w:t>1.8</w:t>
            </w:r>
          </w:p>
        </w:tc>
        <w:tc>
          <w:tcPr>
            <w:tcW w:w="1215" w:type="dxa"/>
            <w:tcBorders>
              <w:top w:val="single" w:sz="6" w:space="0" w:color="000000"/>
              <w:left w:val="single" w:sz="6" w:space="0" w:color="000000"/>
              <w:bottom w:val="single" w:sz="6" w:space="0" w:color="000000"/>
              <w:right w:val="single" w:sz="6" w:space="0" w:color="000000"/>
            </w:tcBorders>
            <w:vAlign w:val="center"/>
          </w:tcPr>
          <w:p w14:paraId="42DE645C" w14:textId="77777777" w:rsidR="00C00112" w:rsidRDefault="00C00112">
            <w:pPr>
              <w:rPr>
                <w:szCs w:val="21"/>
              </w:rPr>
            </w:pPr>
            <w:r>
              <w:rPr>
                <w:szCs w:val="21"/>
              </w:rPr>
              <w:t>2.0</w:t>
            </w:r>
          </w:p>
        </w:tc>
        <w:tc>
          <w:tcPr>
            <w:tcW w:w="1215" w:type="dxa"/>
            <w:tcBorders>
              <w:top w:val="single" w:sz="6" w:space="0" w:color="000000"/>
              <w:left w:val="single" w:sz="6" w:space="0" w:color="000000"/>
              <w:bottom w:val="single" w:sz="6" w:space="0" w:color="000000"/>
              <w:right w:val="single" w:sz="6" w:space="0" w:color="000000"/>
            </w:tcBorders>
            <w:vAlign w:val="center"/>
          </w:tcPr>
          <w:p w14:paraId="68BCEEF1" w14:textId="77777777" w:rsidR="00C00112" w:rsidRDefault="00C00112">
            <w:pPr>
              <w:rPr>
                <w:szCs w:val="21"/>
              </w:rPr>
            </w:pPr>
            <w:r>
              <w:rPr>
                <w:szCs w:val="21"/>
              </w:rPr>
              <w:t>2.5</w:t>
            </w:r>
          </w:p>
        </w:tc>
      </w:tr>
      <w:tr w:rsidR="00000000" w14:paraId="12722871" w14:textId="77777777">
        <w:tblPrEx>
          <w:tblCellMar>
            <w:top w:w="0" w:type="dxa"/>
            <w:bottom w:w="0" w:type="dxa"/>
          </w:tblCellMar>
        </w:tblPrEx>
        <w:trPr>
          <w:trHeight w:val="470"/>
        </w:trPr>
        <w:tc>
          <w:tcPr>
            <w:tcW w:w="2355" w:type="dxa"/>
            <w:tcBorders>
              <w:top w:val="single" w:sz="6" w:space="0" w:color="000000"/>
              <w:left w:val="single" w:sz="6" w:space="0" w:color="000000"/>
              <w:bottom w:val="single" w:sz="6" w:space="0" w:color="000000"/>
              <w:right w:val="single" w:sz="6" w:space="0" w:color="000000"/>
            </w:tcBorders>
            <w:vAlign w:val="center"/>
          </w:tcPr>
          <w:p w14:paraId="0E343D9E" w14:textId="77777777" w:rsidR="00C00112" w:rsidRDefault="00C00112">
            <w:pPr>
              <w:rPr>
                <w:szCs w:val="21"/>
              </w:rPr>
            </w:pPr>
            <w:r>
              <w:rPr>
                <w:rFonts w:hint="eastAsia"/>
                <w:szCs w:val="21"/>
              </w:rPr>
              <w:t>最大间距（横管）（</w:t>
            </w:r>
            <w:r>
              <w:rPr>
                <w:szCs w:val="21"/>
              </w:rPr>
              <w:t>m</w:t>
            </w:r>
            <w:r>
              <w:rPr>
                <w:rFonts w:hint="eastAsia"/>
                <w:szCs w:val="21"/>
              </w:rPr>
              <w:t>）</w:t>
            </w:r>
          </w:p>
        </w:tc>
        <w:tc>
          <w:tcPr>
            <w:tcW w:w="1218" w:type="dxa"/>
            <w:tcBorders>
              <w:top w:val="single" w:sz="6" w:space="0" w:color="000000"/>
              <w:left w:val="single" w:sz="6" w:space="0" w:color="000000"/>
              <w:bottom w:val="single" w:sz="6" w:space="0" w:color="000000"/>
              <w:right w:val="single" w:sz="6" w:space="0" w:color="000000"/>
            </w:tcBorders>
            <w:vAlign w:val="center"/>
          </w:tcPr>
          <w:p w14:paraId="052CA168" w14:textId="77777777" w:rsidR="00C00112" w:rsidRDefault="00C00112">
            <w:pPr>
              <w:rPr>
                <w:szCs w:val="21"/>
              </w:rPr>
            </w:pPr>
            <w:r>
              <w:rPr>
                <w:szCs w:val="21"/>
              </w:rPr>
              <w:t>1.0</w:t>
            </w:r>
          </w:p>
        </w:tc>
        <w:tc>
          <w:tcPr>
            <w:tcW w:w="1215" w:type="dxa"/>
            <w:tcBorders>
              <w:top w:val="single" w:sz="6" w:space="0" w:color="000000"/>
              <w:left w:val="single" w:sz="6" w:space="0" w:color="000000"/>
              <w:bottom w:val="single" w:sz="6" w:space="0" w:color="000000"/>
              <w:right w:val="single" w:sz="6" w:space="0" w:color="000000"/>
            </w:tcBorders>
            <w:vAlign w:val="center"/>
          </w:tcPr>
          <w:p w14:paraId="1C38BF71" w14:textId="77777777" w:rsidR="00C00112" w:rsidRDefault="00C00112">
            <w:pPr>
              <w:rPr>
                <w:szCs w:val="21"/>
              </w:rPr>
            </w:pPr>
            <w:r>
              <w:rPr>
                <w:szCs w:val="21"/>
              </w:rPr>
              <w:t>1.5</w:t>
            </w:r>
          </w:p>
        </w:tc>
        <w:tc>
          <w:tcPr>
            <w:tcW w:w="1215" w:type="dxa"/>
            <w:tcBorders>
              <w:top w:val="single" w:sz="6" w:space="0" w:color="000000"/>
              <w:left w:val="single" w:sz="6" w:space="0" w:color="000000"/>
              <w:bottom w:val="single" w:sz="6" w:space="0" w:color="000000"/>
              <w:right w:val="single" w:sz="6" w:space="0" w:color="000000"/>
            </w:tcBorders>
            <w:vAlign w:val="center"/>
          </w:tcPr>
          <w:p w14:paraId="48150F6B" w14:textId="77777777" w:rsidR="00C00112" w:rsidRDefault="00C00112">
            <w:pPr>
              <w:rPr>
                <w:szCs w:val="21"/>
              </w:rPr>
            </w:pPr>
            <w:r>
              <w:rPr>
                <w:szCs w:val="21"/>
              </w:rPr>
              <w:t>2.0</w:t>
            </w:r>
          </w:p>
        </w:tc>
        <w:tc>
          <w:tcPr>
            <w:tcW w:w="1215" w:type="dxa"/>
            <w:tcBorders>
              <w:top w:val="single" w:sz="6" w:space="0" w:color="000000"/>
              <w:left w:val="single" w:sz="6" w:space="0" w:color="000000"/>
              <w:bottom w:val="single" w:sz="6" w:space="0" w:color="000000"/>
              <w:right w:val="single" w:sz="6" w:space="0" w:color="000000"/>
            </w:tcBorders>
            <w:vAlign w:val="center"/>
          </w:tcPr>
          <w:p w14:paraId="6AFD4CA4" w14:textId="77777777" w:rsidR="00C00112" w:rsidRDefault="00C00112">
            <w:pPr>
              <w:rPr>
                <w:szCs w:val="21"/>
              </w:rPr>
            </w:pPr>
            <w:r>
              <w:rPr>
                <w:szCs w:val="21"/>
              </w:rPr>
              <w:t>2.0</w:t>
            </w:r>
          </w:p>
        </w:tc>
      </w:tr>
      <w:tr w:rsidR="00000000" w14:paraId="0B6F5071" w14:textId="77777777">
        <w:tblPrEx>
          <w:tblCellMar>
            <w:top w:w="0" w:type="dxa"/>
            <w:bottom w:w="0" w:type="dxa"/>
          </w:tblCellMar>
        </w:tblPrEx>
        <w:trPr>
          <w:trHeight w:val="470"/>
        </w:trPr>
        <w:tc>
          <w:tcPr>
            <w:tcW w:w="2355" w:type="dxa"/>
            <w:tcBorders>
              <w:top w:val="single" w:sz="6" w:space="0" w:color="000000"/>
              <w:left w:val="single" w:sz="6" w:space="0" w:color="000000"/>
              <w:bottom w:val="single" w:sz="6" w:space="0" w:color="000000"/>
              <w:right w:val="single" w:sz="6" w:space="0" w:color="000000"/>
            </w:tcBorders>
            <w:vAlign w:val="center"/>
          </w:tcPr>
          <w:p w14:paraId="40862A14" w14:textId="77777777" w:rsidR="00C00112" w:rsidRDefault="00C00112">
            <w:pPr>
              <w:rPr>
                <w:szCs w:val="21"/>
              </w:rPr>
            </w:pPr>
            <w:r>
              <w:rPr>
                <w:rFonts w:hint="eastAsia"/>
                <w:szCs w:val="21"/>
              </w:rPr>
              <w:t>适合间距（横管）（</w:t>
            </w:r>
            <w:r>
              <w:rPr>
                <w:szCs w:val="21"/>
              </w:rPr>
              <w:t>m</w:t>
            </w:r>
            <w:r>
              <w:rPr>
                <w:rFonts w:hint="eastAsia"/>
                <w:szCs w:val="21"/>
              </w:rPr>
              <w:t>）</w:t>
            </w:r>
          </w:p>
        </w:tc>
        <w:tc>
          <w:tcPr>
            <w:tcW w:w="1218" w:type="dxa"/>
            <w:tcBorders>
              <w:top w:val="single" w:sz="6" w:space="0" w:color="000000"/>
              <w:left w:val="single" w:sz="6" w:space="0" w:color="000000"/>
              <w:bottom w:val="single" w:sz="6" w:space="0" w:color="000000"/>
              <w:right w:val="single" w:sz="6" w:space="0" w:color="000000"/>
            </w:tcBorders>
            <w:vAlign w:val="center"/>
          </w:tcPr>
          <w:p w14:paraId="76090F7D" w14:textId="77777777" w:rsidR="00C00112" w:rsidRDefault="00C00112">
            <w:pPr>
              <w:rPr>
                <w:szCs w:val="21"/>
              </w:rPr>
            </w:pPr>
            <w:r>
              <w:rPr>
                <w:szCs w:val="21"/>
              </w:rPr>
              <w:t>0.5</w:t>
            </w:r>
          </w:p>
        </w:tc>
        <w:tc>
          <w:tcPr>
            <w:tcW w:w="1215" w:type="dxa"/>
            <w:tcBorders>
              <w:top w:val="single" w:sz="6" w:space="0" w:color="000000"/>
              <w:left w:val="single" w:sz="6" w:space="0" w:color="000000"/>
              <w:bottom w:val="single" w:sz="6" w:space="0" w:color="000000"/>
              <w:right w:val="single" w:sz="6" w:space="0" w:color="000000"/>
            </w:tcBorders>
            <w:vAlign w:val="center"/>
          </w:tcPr>
          <w:p w14:paraId="54A42086" w14:textId="77777777" w:rsidR="00C00112" w:rsidRDefault="00C00112">
            <w:pPr>
              <w:rPr>
                <w:szCs w:val="21"/>
              </w:rPr>
            </w:pPr>
            <w:r>
              <w:rPr>
                <w:szCs w:val="21"/>
              </w:rPr>
              <w:t>0.75</w:t>
            </w:r>
          </w:p>
        </w:tc>
        <w:tc>
          <w:tcPr>
            <w:tcW w:w="1215" w:type="dxa"/>
            <w:tcBorders>
              <w:top w:val="single" w:sz="6" w:space="0" w:color="000000"/>
              <w:left w:val="single" w:sz="6" w:space="0" w:color="000000"/>
              <w:bottom w:val="single" w:sz="6" w:space="0" w:color="000000"/>
              <w:right w:val="single" w:sz="6" w:space="0" w:color="000000"/>
            </w:tcBorders>
            <w:vAlign w:val="center"/>
          </w:tcPr>
          <w:p w14:paraId="3780A719" w14:textId="77777777" w:rsidR="00C00112" w:rsidRDefault="00C00112">
            <w:pPr>
              <w:rPr>
                <w:szCs w:val="21"/>
              </w:rPr>
            </w:pPr>
            <w:r>
              <w:rPr>
                <w:szCs w:val="21"/>
              </w:rPr>
              <w:t>1.1</w:t>
            </w:r>
          </w:p>
        </w:tc>
        <w:tc>
          <w:tcPr>
            <w:tcW w:w="1215" w:type="dxa"/>
            <w:tcBorders>
              <w:top w:val="single" w:sz="6" w:space="0" w:color="000000"/>
              <w:left w:val="single" w:sz="6" w:space="0" w:color="000000"/>
              <w:bottom w:val="single" w:sz="6" w:space="0" w:color="000000"/>
              <w:right w:val="single" w:sz="6" w:space="0" w:color="000000"/>
            </w:tcBorders>
            <w:vAlign w:val="center"/>
          </w:tcPr>
          <w:p w14:paraId="5D972B91" w14:textId="77777777" w:rsidR="00C00112" w:rsidRDefault="00C00112">
            <w:pPr>
              <w:rPr>
                <w:szCs w:val="21"/>
              </w:rPr>
            </w:pPr>
            <w:r>
              <w:rPr>
                <w:szCs w:val="21"/>
              </w:rPr>
              <w:t>1.6</w:t>
            </w:r>
          </w:p>
        </w:tc>
      </w:tr>
    </w:tbl>
    <w:p w14:paraId="486DAEB4" w14:textId="77777777" w:rsidR="00C00112" w:rsidRDefault="00C00112">
      <w:pPr>
        <w:rPr>
          <w:kern w:val="0"/>
        </w:rPr>
      </w:pPr>
      <w:r>
        <w:rPr>
          <w:kern w:val="0"/>
        </w:rPr>
        <w:t>6)</w:t>
      </w:r>
      <w:r>
        <w:rPr>
          <w:rFonts w:hint="eastAsia"/>
          <w:kern w:val="0"/>
        </w:rPr>
        <w:t>伸缩节安装与管道支架安装之间的关系。</w:t>
      </w:r>
    </w:p>
    <w:p w14:paraId="32D41D50" w14:textId="77777777" w:rsidR="00C00112" w:rsidRDefault="00C00112">
      <w:pPr>
        <w:rPr>
          <w:kern w:val="0"/>
        </w:rPr>
      </w:pPr>
      <w:r>
        <w:rPr>
          <w:rFonts w:hint="eastAsia"/>
          <w:kern w:val="0"/>
        </w:rPr>
        <w:t>①两个伸缩节之间必须设置一个固定支架，固定支架可以用扁钢制成的</w:t>
      </w:r>
      <w:r>
        <w:rPr>
          <w:kern w:val="0"/>
        </w:rPr>
        <w:t xml:space="preserve">U </w:t>
      </w:r>
      <w:r>
        <w:rPr>
          <w:rFonts w:hint="eastAsia"/>
          <w:kern w:val="0"/>
        </w:rPr>
        <w:t>型卡加垫橡胶垫用螺栓拧紧形成。</w:t>
      </w:r>
    </w:p>
    <w:p w14:paraId="0E754B73" w14:textId="77777777" w:rsidR="00C00112" w:rsidRDefault="00C00112">
      <w:pPr>
        <w:rPr>
          <w:kern w:val="0"/>
        </w:rPr>
      </w:pPr>
      <w:r>
        <w:rPr>
          <w:rFonts w:hint="eastAsia"/>
          <w:kern w:val="0"/>
        </w:rPr>
        <w:t>②如土建将管井按楼层封堵，可视为固定支架，在楼层间另加的支架则应视为滑动支架，其与管材之间应有缝隙。</w:t>
      </w:r>
    </w:p>
    <w:p w14:paraId="44DC35E5" w14:textId="77777777" w:rsidR="00C00112" w:rsidRDefault="00C00112">
      <w:pPr>
        <w:rPr>
          <w:kern w:val="0"/>
        </w:rPr>
      </w:pPr>
      <w:r>
        <w:rPr>
          <w:kern w:val="0"/>
        </w:rPr>
        <w:t>6)</w:t>
      </w:r>
      <w:r>
        <w:rPr>
          <w:rFonts w:hint="eastAsia"/>
          <w:kern w:val="0"/>
        </w:rPr>
        <w:t>柔性铸铁管穿楼板孔洞的填补，采用</w:t>
      </w:r>
      <w:r>
        <w:rPr>
          <w:kern w:val="0"/>
        </w:rPr>
        <w:t xml:space="preserve">C20 </w:t>
      </w:r>
      <w:r>
        <w:rPr>
          <w:rFonts w:hint="eastAsia"/>
          <w:kern w:val="0"/>
        </w:rPr>
        <w:t>细石砼支模分层浇筑填补。第一次填补至楼板厚度的</w:t>
      </w:r>
      <w:r>
        <w:rPr>
          <w:kern w:val="0"/>
        </w:rPr>
        <w:t>2/3</w:t>
      </w:r>
      <w:r>
        <w:rPr>
          <w:rFonts w:hint="eastAsia"/>
          <w:kern w:val="0"/>
        </w:rPr>
        <w:t>，使强度达到要求以后，进行第二次浇筑至地面相平，并在管道周围筑出</w:t>
      </w:r>
      <w:r>
        <w:rPr>
          <w:kern w:val="0"/>
        </w:rPr>
        <w:t xml:space="preserve">10-20mm </w:t>
      </w:r>
      <w:r>
        <w:rPr>
          <w:rFonts w:hint="eastAsia"/>
          <w:kern w:val="0"/>
        </w:rPr>
        <w:t>高的阻水圈，强度达到要求后，试水检查是否渗漏。</w:t>
      </w:r>
    </w:p>
    <w:p w14:paraId="4F0C7818" w14:textId="77777777" w:rsidR="00C00112" w:rsidRDefault="00C00112">
      <w:pPr>
        <w:rPr>
          <w:kern w:val="0"/>
        </w:rPr>
      </w:pPr>
      <w:r>
        <w:rPr>
          <w:kern w:val="0"/>
        </w:rPr>
        <w:t xml:space="preserve">4.2.4 </w:t>
      </w:r>
      <w:r>
        <w:rPr>
          <w:rFonts w:hint="eastAsia"/>
          <w:kern w:val="0"/>
        </w:rPr>
        <w:t>孔网钢带（板）复合塑料管</w:t>
      </w:r>
    </w:p>
    <w:p w14:paraId="2C680BC2" w14:textId="77777777" w:rsidR="00C00112" w:rsidRDefault="00C00112">
      <w:pPr>
        <w:rPr>
          <w:kern w:val="0"/>
        </w:rPr>
      </w:pPr>
      <w:r>
        <w:rPr>
          <w:rFonts w:hint="eastAsia"/>
          <w:kern w:val="0"/>
        </w:rPr>
        <w:t>根据设计要求，给水管（除卫生间给水）均使用孔网钢带复合塑料管，其安装方法及注意事项如下：</w:t>
      </w:r>
    </w:p>
    <w:p w14:paraId="2E97DF8E" w14:textId="77777777" w:rsidR="00C00112" w:rsidRDefault="00C00112">
      <w:pPr>
        <w:rPr>
          <w:kern w:val="0"/>
        </w:rPr>
      </w:pPr>
      <w:r>
        <w:rPr>
          <w:kern w:val="0"/>
        </w:rPr>
        <w:t>(1)</w:t>
      </w:r>
      <w:r>
        <w:rPr>
          <w:rFonts w:hint="eastAsia"/>
          <w:kern w:val="0"/>
        </w:rPr>
        <w:t>使用的孔网钢带复合塑料到货检查验收必须：</w:t>
      </w:r>
      <w:r>
        <w:rPr>
          <w:kern w:val="0"/>
        </w:rPr>
        <w:t xml:space="preserve">A </w:t>
      </w:r>
      <w:r>
        <w:rPr>
          <w:rFonts w:hint="eastAsia"/>
          <w:kern w:val="0"/>
        </w:rPr>
        <w:t>管件内外表面应光滑、平顺、允许有自然收缩的凸坑和凹坑，但不允许有气泡、裂口、分解变色线及明显的划伤，并符合生活用水有关的卫生标准；</w:t>
      </w:r>
      <w:r>
        <w:rPr>
          <w:kern w:val="0"/>
        </w:rPr>
        <w:t xml:space="preserve">B </w:t>
      </w:r>
      <w:r>
        <w:rPr>
          <w:rFonts w:hint="eastAsia"/>
          <w:kern w:val="0"/>
        </w:rPr>
        <w:t>管件应厚薄均匀、无变形，接头尺寸必须与管材尺寸配套，管件的颜色应与管材相同；</w:t>
      </w:r>
      <w:r>
        <w:rPr>
          <w:kern w:val="0"/>
        </w:rPr>
        <w:t xml:space="preserve">C </w:t>
      </w:r>
      <w:r>
        <w:rPr>
          <w:rFonts w:hint="eastAsia"/>
          <w:kern w:val="0"/>
        </w:rPr>
        <w:t>到货管材管件必须有材质证明书和有关文件资料。</w:t>
      </w:r>
    </w:p>
    <w:p w14:paraId="13680868" w14:textId="77777777" w:rsidR="00C00112" w:rsidRDefault="00C00112">
      <w:pPr>
        <w:rPr>
          <w:kern w:val="0"/>
        </w:rPr>
      </w:pPr>
      <w:r>
        <w:rPr>
          <w:kern w:val="0"/>
        </w:rPr>
        <w:t>(2)</w:t>
      </w:r>
      <w:r>
        <w:rPr>
          <w:rFonts w:hint="eastAsia"/>
          <w:kern w:val="0"/>
        </w:rPr>
        <w:t>管道安装</w:t>
      </w:r>
    </w:p>
    <w:p w14:paraId="19172BA4" w14:textId="77777777" w:rsidR="00C00112" w:rsidRDefault="00C00112">
      <w:pPr>
        <w:rPr>
          <w:kern w:val="0"/>
        </w:rPr>
      </w:pPr>
      <w:r>
        <w:rPr>
          <w:kern w:val="0"/>
        </w:rPr>
        <w:t>1)</w:t>
      </w:r>
      <w:r>
        <w:rPr>
          <w:rFonts w:hint="eastAsia"/>
          <w:kern w:val="0"/>
        </w:rPr>
        <w:t>管道在地坪下埋设的管道，应在土建回填土夯实后，重新开挖施工，埋地管道必须敷设在坚实的土层中，开挖的沟槽底宽为</w:t>
      </w:r>
      <w:r>
        <w:rPr>
          <w:kern w:val="0"/>
        </w:rPr>
        <w:t>D</w:t>
      </w:r>
      <w:r>
        <w:rPr>
          <w:rFonts w:hint="eastAsia"/>
          <w:kern w:val="0"/>
        </w:rPr>
        <w:t>＋</w:t>
      </w:r>
      <w:r>
        <w:rPr>
          <w:kern w:val="0"/>
        </w:rPr>
        <w:t>500mm</w:t>
      </w:r>
      <w:r>
        <w:rPr>
          <w:rFonts w:hint="eastAsia"/>
          <w:kern w:val="0"/>
        </w:rPr>
        <w:t>（</w:t>
      </w:r>
      <w:r>
        <w:rPr>
          <w:kern w:val="0"/>
        </w:rPr>
        <w:t>D</w:t>
      </w:r>
      <w:r>
        <w:rPr>
          <w:rFonts w:hint="eastAsia"/>
          <w:kern w:val="0"/>
        </w:rPr>
        <w:t>为管径）回填时先将空底空隙填实，然后从管道两侧回填至管顶</w:t>
      </w:r>
      <w:r>
        <w:rPr>
          <w:kern w:val="0"/>
        </w:rPr>
        <w:t>300mm</w:t>
      </w:r>
      <w:r>
        <w:rPr>
          <w:rFonts w:hint="eastAsia"/>
          <w:kern w:val="0"/>
        </w:rPr>
        <w:t>，再分层夯实。</w:t>
      </w:r>
    </w:p>
    <w:p w14:paraId="28F1EC59" w14:textId="77777777" w:rsidR="00C00112" w:rsidRDefault="00C00112">
      <w:pPr>
        <w:rPr>
          <w:kern w:val="0"/>
        </w:rPr>
      </w:pPr>
      <w:r>
        <w:rPr>
          <w:kern w:val="0"/>
        </w:rPr>
        <w:t>2)</w:t>
      </w:r>
      <w:r>
        <w:rPr>
          <w:rFonts w:hint="eastAsia"/>
          <w:kern w:val="0"/>
        </w:rPr>
        <w:t>埋地管连接可在沟槽上几根接好后用软带平稳下移至沟底，以防管材划伤、扭曲和接头破坏，管道应在试压合格后才能回填和封闭。</w:t>
      </w:r>
    </w:p>
    <w:p w14:paraId="6404EDE4" w14:textId="77777777" w:rsidR="00C00112" w:rsidRDefault="00C00112">
      <w:pPr>
        <w:rPr>
          <w:kern w:val="0"/>
        </w:rPr>
      </w:pPr>
      <w:r>
        <w:rPr>
          <w:kern w:val="0"/>
        </w:rPr>
        <w:t>3)</w:t>
      </w:r>
      <w:r>
        <w:rPr>
          <w:rFonts w:hint="eastAsia"/>
          <w:kern w:val="0"/>
        </w:rPr>
        <w:t>给水主管穿楼板作固定支架，穿墙、地面加设金属套管，套管高出地面</w:t>
      </w:r>
      <w:r>
        <w:rPr>
          <w:kern w:val="0"/>
        </w:rPr>
        <w:t>100 mm</w:t>
      </w:r>
      <w:r>
        <w:rPr>
          <w:rFonts w:hint="eastAsia"/>
          <w:kern w:val="0"/>
        </w:rPr>
        <w:t>，同时要有防水措施。</w:t>
      </w:r>
    </w:p>
    <w:p w14:paraId="2C2742AF" w14:textId="77777777" w:rsidR="00C00112" w:rsidRDefault="00C00112">
      <w:pPr>
        <w:rPr>
          <w:kern w:val="0"/>
        </w:rPr>
      </w:pPr>
      <w:r>
        <w:rPr>
          <w:kern w:val="0"/>
        </w:rPr>
        <w:t>4)</w:t>
      </w:r>
      <w:r>
        <w:rPr>
          <w:rFonts w:hint="eastAsia"/>
          <w:kern w:val="0"/>
        </w:rPr>
        <w:t>管道安装过程中，应防止现场油漆、沥青等有机物污染管材和管件。</w:t>
      </w:r>
    </w:p>
    <w:p w14:paraId="7935FAE7" w14:textId="77777777" w:rsidR="00C00112" w:rsidRDefault="00C00112">
      <w:pPr>
        <w:rPr>
          <w:rFonts w:hint="eastAsia"/>
          <w:kern w:val="0"/>
        </w:rPr>
      </w:pPr>
      <w:r>
        <w:rPr>
          <w:kern w:val="0"/>
        </w:rPr>
        <w:t>5)</w:t>
      </w:r>
      <w:r>
        <w:rPr>
          <w:rFonts w:hint="eastAsia"/>
          <w:kern w:val="0"/>
        </w:rPr>
        <w:t>安装孔网钢带复合塑料管必须符合以下要求：</w:t>
      </w:r>
    </w:p>
    <w:tbl>
      <w:tblPr>
        <w:tblW w:w="7033" w:type="dxa"/>
        <w:tblBorders>
          <w:top w:val="nil"/>
          <w:left w:val="nil"/>
          <w:bottom w:val="nil"/>
          <w:right w:val="nil"/>
        </w:tblBorders>
        <w:tblLook w:val="0000" w:firstRow="0" w:lastRow="0" w:firstColumn="0" w:lastColumn="0" w:noHBand="0" w:noVBand="0"/>
      </w:tblPr>
      <w:tblGrid>
        <w:gridCol w:w="1277"/>
        <w:gridCol w:w="800"/>
        <w:gridCol w:w="278"/>
        <w:gridCol w:w="1799"/>
        <w:gridCol w:w="2879"/>
      </w:tblGrid>
      <w:tr w:rsidR="00000000" w14:paraId="303185FD" w14:textId="77777777">
        <w:tblPrEx>
          <w:tblCellMar>
            <w:top w:w="0" w:type="dxa"/>
            <w:bottom w:w="0" w:type="dxa"/>
          </w:tblCellMar>
        </w:tblPrEx>
        <w:trPr>
          <w:trHeight w:val="483"/>
        </w:trPr>
        <w:tc>
          <w:tcPr>
            <w:tcW w:w="2077" w:type="dxa"/>
            <w:gridSpan w:val="2"/>
            <w:tcBorders>
              <w:top w:val="single" w:sz="6" w:space="0" w:color="000000"/>
              <w:left w:val="single" w:sz="6" w:space="0" w:color="000000"/>
              <w:bottom w:val="single" w:sz="6" w:space="0" w:color="000000"/>
            </w:tcBorders>
            <w:vAlign w:val="center"/>
          </w:tcPr>
          <w:p w14:paraId="26E76D20" w14:textId="77777777" w:rsidR="00C00112" w:rsidRDefault="00C00112">
            <w:pPr>
              <w:rPr>
                <w:szCs w:val="21"/>
              </w:rPr>
            </w:pPr>
            <w:r>
              <w:rPr>
                <w:rFonts w:hint="eastAsia"/>
                <w:szCs w:val="21"/>
              </w:rPr>
              <w:t>项</w:t>
            </w:r>
          </w:p>
        </w:tc>
        <w:tc>
          <w:tcPr>
            <w:tcW w:w="2077" w:type="dxa"/>
            <w:gridSpan w:val="2"/>
            <w:tcBorders>
              <w:top w:val="single" w:sz="6" w:space="0" w:color="000000"/>
              <w:bottom w:val="single" w:sz="6" w:space="0" w:color="000000"/>
              <w:right w:val="single" w:sz="6" w:space="0" w:color="000000"/>
            </w:tcBorders>
            <w:vAlign w:val="center"/>
          </w:tcPr>
          <w:p w14:paraId="17522C2F" w14:textId="77777777" w:rsidR="00C00112" w:rsidRDefault="00C00112">
            <w:pPr>
              <w:rPr>
                <w:szCs w:val="21"/>
              </w:rPr>
            </w:pPr>
            <w:r>
              <w:rPr>
                <w:rFonts w:hint="eastAsia"/>
                <w:szCs w:val="21"/>
              </w:rPr>
              <w:t>目</w:t>
            </w:r>
          </w:p>
        </w:tc>
        <w:tc>
          <w:tcPr>
            <w:tcW w:w="2879" w:type="dxa"/>
            <w:tcBorders>
              <w:top w:val="single" w:sz="6" w:space="0" w:color="000000"/>
              <w:left w:val="single" w:sz="6" w:space="0" w:color="000000"/>
              <w:bottom w:val="single" w:sz="6" w:space="0" w:color="000000"/>
              <w:right w:val="single" w:sz="6" w:space="0" w:color="000000"/>
            </w:tcBorders>
            <w:vAlign w:val="center"/>
          </w:tcPr>
          <w:p w14:paraId="4675CC75" w14:textId="77777777" w:rsidR="00C00112" w:rsidRDefault="00C00112">
            <w:pPr>
              <w:rPr>
                <w:szCs w:val="21"/>
              </w:rPr>
            </w:pPr>
            <w:r>
              <w:rPr>
                <w:rFonts w:hint="eastAsia"/>
                <w:szCs w:val="21"/>
              </w:rPr>
              <w:t>管道坐标和标高允差（</w:t>
            </w:r>
            <w:r>
              <w:rPr>
                <w:szCs w:val="21"/>
              </w:rPr>
              <w:t>mm</w:t>
            </w:r>
            <w:r>
              <w:rPr>
                <w:rFonts w:hint="eastAsia"/>
                <w:szCs w:val="21"/>
              </w:rPr>
              <w:t>）</w:t>
            </w:r>
          </w:p>
        </w:tc>
      </w:tr>
      <w:tr w:rsidR="00000000" w14:paraId="6898BECB" w14:textId="77777777">
        <w:tblPrEx>
          <w:tblCellMar>
            <w:top w:w="0" w:type="dxa"/>
            <w:bottom w:w="0" w:type="dxa"/>
          </w:tblCellMar>
        </w:tblPrEx>
        <w:trPr>
          <w:cantSplit/>
          <w:trHeight w:val="418"/>
        </w:trPr>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76EDFA72" w14:textId="77777777" w:rsidR="00C00112" w:rsidRDefault="00C00112">
            <w:pPr>
              <w:rPr>
                <w:szCs w:val="21"/>
              </w:rPr>
            </w:pPr>
            <w:r>
              <w:rPr>
                <w:rFonts w:hint="eastAsia"/>
                <w:szCs w:val="21"/>
              </w:rPr>
              <w:t>坐标</w:t>
            </w:r>
          </w:p>
        </w:tc>
        <w:tc>
          <w:tcPr>
            <w:tcW w:w="800" w:type="dxa"/>
            <w:vMerge w:val="restart"/>
            <w:tcBorders>
              <w:top w:val="single" w:sz="6" w:space="0" w:color="000000"/>
              <w:left w:val="single" w:sz="6" w:space="0" w:color="000000"/>
              <w:bottom w:val="single" w:sz="6" w:space="0" w:color="000000"/>
            </w:tcBorders>
            <w:vAlign w:val="center"/>
          </w:tcPr>
          <w:p w14:paraId="22ADE8D1" w14:textId="77777777" w:rsidR="00C00112" w:rsidRDefault="00C00112">
            <w:pPr>
              <w:rPr>
                <w:szCs w:val="21"/>
              </w:rPr>
            </w:pPr>
            <w:r>
              <w:rPr>
                <w:rFonts w:hint="eastAsia"/>
                <w:szCs w:val="21"/>
              </w:rPr>
              <w:t>室内</w:t>
            </w:r>
          </w:p>
        </w:tc>
        <w:tc>
          <w:tcPr>
            <w:tcW w:w="278" w:type="dxa"/>
            <w:vMerge w:val="restart"/>
            <w:tcBorders>
              <w:top w:val="single" w:sz="6" w:space="0" w:color="000000"/>
              <w:bottom w:val="single" w:sz="6" w:space="0" w:color="000000"/>
              <w:right w:val="single" w:sz="6" w:space="0" w:color="000000"/>
            </w:tcBorders>
            <w:vAlign w:val="center"/>
          </w:tcPr>
          <w:p w14:paraId="04C96814" w14:textId="77777777" w:rsidR="00C00112" w:rsidRDefault="00C00112">
            <w:pPr>
              <w:rPr>
                <w:color w:val="auto"/>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3DAA8C0D" w14:textId="77777777" w:rsidR="00C00112" w:rsidRDefault="00C00112">
            <w:pPr>
              <w:rPr>
                <w:szCs w:val="21"/>
              </w:rPr>
            </w:pPr>
            <w:r>
              <w:rPr>
                <w:rFonts w:hint="eastAsia"/>
                <w:szCs w:val="21"/>
              </w:rPr>
              <w:t>埋地</w:t>
            </w:r>
          </w:p>
        </w:tc>
        <w:tc>
          <w:tcPr>
            <w:tcW w:w="2879" w:type="dxa"/>
            <w:tcBorders>
              <w:top w:val="single" w:sz="6" w:space="0" w:color="000000"/>
              <w:left w:val="single" w:sz="6" w:space="0" w:color="000000"/>
              <w:bottom w:val="single" w:sz="6" w:space="0" w:color="000000"/>
              <w:right w:val="single" w:sz="6" w:space="0" w:color="000000"/>
            </w:tcBorders>
            <w:vAlign w:val="center"/>
          </w:tcPr>
          <w:p w14:paraId="52CB9ED2" w14:textId="77777777" w:rsidR="00C00112" w:rsidRDefault="00C00112">
            <w:pPr>
              <w:rPr>
                <w:szCs w:val="21"/>
              </w:rPr>
            </w:pPr>
            <w:r>
              <w:rPr>
                <w:szCs w:val="21"/>
              </w:rPr>
              <w:t>15</w:t>
            </w:r>
          </w:p>
        </w:tc>
      </w:tr>
      <w:tr w:rsidR="00000000" w14:paraId="37B3A14A" w14:textId="77777777">
        <w:tblPrEx>
          <w:tblCellMar>
            <w:top w:w="0" w:type="dxa"/>
            <w:bottom w:w="0" w:type="dxa"/>
          </w:tblCellMar>
        </w:tblPrEx>
        <w:trPr>
          <w:cantSplit/>
          <w:trHeight w:val="420"/>
        </w:trPr>
        <w:tc>
          <w:tcPr>
            <w:tcW w:w="1277" w:type="dxa"/>
            <w:vMerge/>
            <w:tcBorders>
              <w:top w:val="single" w:sz="6" w:space="0" w:color="000000"/>
              <w:left w:val="single" w:sz="6" w:space="0" w:color="000000"/>
              <w:bottom w:val="single" w:sz="6" w:space="0" w:color="000000"/>
              <w:right w:val="single" w:sz="6" w:space="0" w:color="000000"/>
            </w:tcBorders>
            <w:vAlign w:val="center"/>
          </w:tcPr>
          <w:p w14:paraId="46DC7026" w14:textId="77777777" w:rsidR="00C00112" w:rsidRDefault="00C00112">
            <w:pPr>
              <w:rPr>
                <w:color w:val="auto"/>
              </w:rPr>
            </w:pPr>
          </w:p>
        </w:tc>
        <w:tc>
          <w:tcPr>
            <w:tcW w:w="800" w:type="dxa"/>
            <w:vMerge/>
            <w:tcBorders>
              <w:top w:val="single" w:sz="6" w:space="0" w:color="000000"/>
              <w:left w:val="single" w:sz="6" w:space="0" w:color="000000"/>
              <w:bottom w:val="single" w:sz="6" w:space="0" w:color="000000"/>
            </w:tcBorders>
            <w:vAlign w:val="center"/>
          </w:tcPr>
          <w:p w14:paraId="11C74C0E" w14:textId="77777777" w:rsidR="00C00112" w:rsidRDefault="00C00112">
            <w:pPr>
              <w:rPr>
                <w:color w:val="auto"/>
              </w:rPr>
            </w:pPr>
          </w:p>
        </w:tc>
        <w:tc>
          <w:tcPr>
            <w:tcW w:w="278" w:type="dxa"/>
            <w:vMerge/>
            <w:tcBorders>
              <w:top w:val="single" w:sz="6" w:space="0" w:color="000000"/>
              <w:bottom w:val="single" w:sz="6" w:space="0" w:color="000000"/>
              <w:right w:val="single" w:sz="6" w:space="0" w:color="000000"/>
            </w:tcBorders>
            <w:vAlign w:val="center"/>
          </w:tcPr>
          <w:p w14:paraId="25BD7E4B" w14:textId="77777777" w:rsidR="00C00112" w:rsidRDefault="00C00112">
            <w:pPr>
              <w:rPr>
                <w:color w:val="auto"/>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71A2C87A" w14:textId="77777777" w:rsidR="00C00112" w:rsidRDefault="00C00112">
            <w:pPr>
              <w:rPr>
                <w:szCs w:val="21"/>
              </w:rPr>
            </w:pPr>
            <w:r>
              <w:rPr>
                <w:rFonts w:hint="eastAsia"/>
                <w:szCs w:val="21"/>
              </w:rPr>
              <w:t>架空</w:t>
            </w:r>
          </w:p>
        </w:tc>
        <w:tc>
          <w:tcPr>
            <w:tcW w:w="2879" w:type="dxa"/>
            <w:tcBorders>
              <w:top w:val="single" w:sz="6" w:space="0" w:color="000000"/>
              <w:left w:val="single" w:sz="6" w:space="0" w:color="000000"/>
              <w:bottom w:val="single" w:sz="6" w:space="0" w:color="000000"/>
              <w:right w:val="single" w:sz="6" w:space="0" w:color="000000"/>
            </w:tcBorders>
            <w:vAlign w:val="center"/>
          </w:tcPr>
          <w:p w14:paraId="0CF1EA3B" w14:textId="77777777" w:rsidR="00C00112" w:rsidRDefault="00C00112">
            <w:pPr>
              <w:rPr>
                <w:szCs w:val="21"/>
              </w:rPr>
            </w:pPr>
            <w:r>
              <w:rPr>
                <w:szCs w:val="21"/>
              </w:rPr>
              <w:t>10</w:t>
            </w:r>
          </w:p>
        </w:tc>
      </w:tr>
      <w:tr w:rsidR="00000000" w14:paraId="7C4DF82C" w14:textId="77777777">
        <w:tblPrEx>
          <w:tblCellMar>
            <w:top w:w="0" w:type="dxa"/>
            <w:bottom w:w="0" w:type="dxa"/>
          </w:tblCellMar>
        </w:tblPrEx>
        <w:trPr>
          <w:cantSplit/>
          <w:trHeight w:val="420"/>
        </w:trPr>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013F7525" w14:textId="77777777" w:rsidR="00C00112" w:rsidRDefault="00C00112">
            <w:pPr>
              <w:rPr>
                <w:szCs w:val="21"/>
              </w:rPr>
            </w:pPr>
            <w:r>
              <w:rPr>
                <w:rFonts w:hint="eastAsia"/>
                <w:szCs w:val="21"/>
              </w:rPr>
              <w:t>标志</w:t>
            </w:r>
          </w:p>
        </w:tc>
        <w:tc>
          <w:tcPr>
            <w:tcW w:w="800" w:type="dxa"/>
            <w:vMerge w:val="restart"/>
            <w:tcBorders>
              <w:top w:val="single" w:sz="6" w:space="0" w:color="000000"/>
              <w:left w:val="single" w:sz="6" w:space="0" w:color="000000"/>
              <w:bottom w:val="single" w:sz="6" w:space="0" w:color="000000"/>
            </w:tcBorders>
            <w:vAlign w:val="center"/>
          </w:tcPr>
          <w:p w14:paraId="7A7DB713" w14:textId="77777777" w:rsidR="00C00112" w:rsidRDefault="00C00112">
            <w:pPr>
              <w:rPr>
                <w:szCs w:val="21"/>
              </w:rPr>
            </w:pPr>
            <w:r>
              <w:rPr>
                <w:rFonts w:hint="eastAsia"/>
                <w:szCs w:val="21"/>
              </w:rPr>
              <w:t>室内</w:t>
            </w:r>
          </w:p>
        </w:tc>
        <w:tc>
          <w:tcPr>
            <w:tcW w:w="278" w:type="dxa"/>
            <w:vMerge w:val="restart"/>
            <w:tcBorders>
              <w:top w:val="single" w:sz="6" w:space="0" w:color="000000"/>
              <w:bottom w:val="single" w:sz="6" w:space="0" w:color="000000"/>
              <w:right w:val="single" w:sz="6" w:space="0" w:color="000000"/>
            </w:tcBorders>
            <w:vAlign w:val="center"/>
          </w:tcPr>
          <w:p w14:paraId="43E53B4E" w14:textId="77777777" w:rsidR="00C00112" w:rsidRDefault="00C00112">
            <w:pPr>
              <w:rPr>
                <w:color w:val="auto"/>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4C20F7D3" w14:textId="77777777" w:rsidR="00C00112" w:rsidRDefault="00C00112">
            <w:pPr>
              <w:rPr>
                <w:szCs w:val="21"/>
              </w:rPr>
            </w:pPr>
            <w:r>
              <w:rPr>
                <w:rFonts w:hint="eastAsia"/>
                <w:szCs w:val="21"/>
              </w:rPr>
              <w:t>埋地</w:t>
            </w:r>
          </w:p>
        </w:tc>
        <w:tc>
          <w:tcPr>
            <w:tcW w:w="2879" w:type="dxa"/>
            <w:tcBorders>
              <w:top w:val="single" w:sz="6" w:space="0" w:color="000000"/>
              <w:left w:val="single" w:sz="6" w:space="0" w:color="000000"/>
              <w:bottom w:val="single" w:sz="6" w:space="0" w:color="000000"/>
              <w:right w:val="single" w:sz="6" w:space="0" w:color="000000"/>
            </w:tcBorders>
            <w:vAlign w:val="center"/>
          </w:tcPr>
          <w:p w14:paraId="27D04759" w14:textId="77777777" w:rsidR="00C00112" w:rsidRDefault="00C00112">
            <w:pPr>
              <w:rPr>
                <w:szCs w:val="21"/>
              </w:rPr>
            </w:pPr>
            <w:r>
              <w:rPr>
                <w:rFonts w:hint="eastAsia"/>
                <w:szCs w:val="21"/>
              </w:rPr>
              <w:t>±</w:t>
            </w:r>
            <w:r>
              <w:rPr>
                <w:szCs w:val="21"/>
              </w:rPr>
              <w:t>10</w:t>
            </w:r>
          </w:p>
        </w:tc>
      </w:tr>
      <w:tr w:rsidR="00000000" w14:paraId="0B63F81B" w14:textId="77777777">
        <w:tblPrEx>
          <w:tblCellMar>
            <w:top w:w="0" w:type="dxa"/>
            <w:bottom w:w="0" w:type="dxa"/>
          </w:tblCellMar>
        </w:tblPrEx>
        <w:trPr>
          <w:cantSplit/>
          <w:trHeight w:val="420"/>
        </w:trPr>
        <w:tc>
          <w:tcPr>
            <w:tcW w:w="1277" w:type="dxa"/>
            <w:vMerge/>
            <w:tcBorders>
              <w:top w:val="single" w:sz="6" w:space="0" w:color="000000"/>
              <w:left w:val="single" w:sz="6" w:space="0" w:color="000000"/>
              <w:bottom w:val="single" w:sz="6" w:space="0" w:color="000000"/>
              <w:right w:val="single" w:sz="6" w:space="0" w:color="000000"/>
            </w:tcBorders>
            <w:vAlign w:val="center"/>
          </w:tcPr>
          <w:p w14:paraId="56369DD4" w14:textId="77777777" w:rsidR="00C00112" w:rsidRDefault="00C00112">
            <w:pPr>
              <w:rPr>
                <w:color w:val="auto"/>
              </w:rPr>
            </w:pPr>
          </w:p>
        </w:tc>
        <w:tc>
          <w:tcPr>
            <w:tcW w:w="800" w:type="dxa"/>
            <w:vMerge/>
            <w:tcBorders>
              <w:top w:val="single" w:sz="6" w:space="0" w:color="000000"/>
              <w:left w:val="single" w:sz="6" w:space="0" w:color="000000"/>
              <w:bottom w:val="single" w:sz="6" w:space="0" w:color="000000"/>
            </w:tcBorders>
            <w:vAlign w:val="center"/>
          </w:tcPr>
          <w:p w14:paraId="0851B2F3" w14:textId="77777777" w:rsidR="00C00112" w:rsidRDefault="00C00112">
            <w:pPr>
              <w:rPr>
                <w:color w:val="auto"/>
              </w:rPr>
            </w:pPr>
          </w:p>
        </w:tc>
        <w:tc>
          <w:tcPr>
            <w:tcW w:w="278" w:type="dxa"/>
            <w:vMerge/>
            <w:tcBorders>
              <w:top w:val="single" w:sz="6" w:space="0" w:color="000000"/>
              <w:bottom w:val="single" w:sz="6" w:space="0" w:color="000000"/>
              <w:right w:val="single" w:sz="6" w:space="0" w:color="000000"/>
            </w:tcBorders>
            <w:vAlign w:val="center"/>
          </w:tcPr>
          <w:p w14:paraId="414ABB17" w14:textId="77777777" w:rsidR="00C00112" w:rsidRDefault="00C00112">
            <w:pPr>
              <w:rPr>
                <w:color w:val="auto"/>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6AF83EA4" w14:textId="77777777" w:rsidR="00C00112" w:rsidRDefault="00C00112">
            <w:pPr>
              <w:rPr>
                <w:szCs w:val="21"/>
              </w:rPr>
            </w:pPr>
            <w:r>
              <w:rPr>
                <w:rFonts w:hint="eastAsia"/>
                <w:szCs w:val="21"/>
              </w:rPr>
              <w:t>架空</w:t>
            </w:r>
          </w:p>
        </w:tc>
        <w:tc>
          <w:tcPr>
            <w:tcW w:w="2879" w:type="dxa"/>
            <w:tcBorders>
              <w:top w:val="single" w:sz="6" w:space="0" w:color="000000"/>
              <w:left w:val="single" w:sz="6" w:space="0" w:color="000000"/>
              <w:bottom w:val="single" w:sz="6" w:space="0" w:color="000000"/>
              <w:right w:val="single" w:sz="6" w:space="0" w:color="000000"/>
            </w:tcBorders>
            <w:vAlign w:val="center"/>
          </w:tcPr>
          <w:p w14:paraId="5087F8E3" w14:textId="77777777" w:rsidR="00C00112" w:rsidRDefault="00C00112">
            <w:pPr>
              <w:rPr>
                <w:szCs w:val="21"/>
              </w:rPr>
            </w:pPr>
            <w:r>
              <w:rPr>
                <w:rFonts w:hint="eastAsia"/>
                <w:szCs w:val="21"/>
              </w:rPr>
              <w:t>±</w:t>
            </w:r>
            <w:r>
              <w:rPr>
                <w:szCs w:val="21"/>
              </w:rPr>
              <w:t>5</w:t>
            </w:r>
          </w:p>
        </w:tc>
      </w:tr>
    </w:tbl>
    <w:p w14:paraId="1531DCE8" w14:textId="77777777" w:rsidR="00C00112" w:rsidRDefault="00C00112">
      <w:pPr>
        <w:rPr>
          <w:rFonts w:hint="eastAsia"/>
          <w:kern w:val="0"/>
        </w:rPr>
      </w:pPr>
      <w:r>
        <w:rPr>
          <w:rFonts w:hint="eastAsia"/>
          <w:kern w:val="0"/>
        </w:rPr>
        <w:t>管道、阀门安装允许偏差</w:t>
      </w:r>
    </w:p>
    <w:tbl>
      <w:tblPr>
        <w:tblW w:w="7035" w:type="dxa"/>
        <w:tblBorders>
          <w:top w:val="nil"/>
          <w:left w:val="nil"/>
          <w:bottom w:val="nil"/>
          <w:right w:val="nil"/>
        </w:tblBorders>
        <w:tblLook w:val="0000" w:firstRow="0" w:lastRow="0" w:firstColumn="0" w:lastColumn="0" w:noHBand="0" w:noVBand="0"/>
      </w:tblPr>
      <w:tblGrid>
        <w:gridCol w:w="2355"/>
        <w:gridCol w:w="2340"/>
        <w:gridCol w:w="2340"/>
      </w:tblGrid>
      <w:tr w:rsidR="00000000" w14:paraId="04DDF73D" w14:textId="77777777">
        <w:tblPrEx>
          <w:tblCellMar>
            <w:top w:w="0" w:type="dxa"/>
            <w:bottom w:w="0" w:type="dxa"/>
          </w:tblCellMar>
        </w:tblPrEx>
        <w:trPr>
          <w:trHeight w:val="435"/>
        </w:trPr>
        <w:tc>
          <w:tcPr>
            <w:tcW w:w="4695" w:type="dxa"/>
            <w:gridSpan w:val="2"/>
            <w:tcBorders>
              <w:top w:val="single" w:sz="6" w:space="0" w:color="000000"/>
              <w:left w:val="single" w:sz="6" w:space="0" w:color="000000"/>
              <w:bottom w:val="single" w:sz="6" w:space="0" w:color="000000"/>
              <w:right w:val="single" w:sz="6" w:space="0" w:color="000000"/>
            </w:tcBorders>
            <w:vAlign w:val="center"/>
          </w:tcPr>
          <w:p w14:paraId="34F4737E" w14:textId="77777777" w:rsidR="00C00112" w:rsidRDefault="00C00112">
            <w:pPr>
              <w:rPr>
                <w:szCs w:val="21"/>
              </w:rPr>
            </w:pPr>
            <w:r>
              <w:rPr>
                <w:rFonts w:hint="eastAsia"/>
                <w:szCs w:val="21"/>
              </w:rPr>
              <w:t>项目</w:t>
            </w:r>
          </w:p>
        </w:tc>
        <w:tc>
          <w:tcPr>
            <w:tcW w:w="2340" w:type="dxa"/>
            <w:tcBorders>
              <w:top w:val="single" w:sz="6" w:space="0" w:color="000000"/>
              <w:left w:val="single" w:sz="6" w:space="0" w:color="000000"/>
              <w:bottom w:val="single" w:sz="6" w:space="0" w:color="000000"/>
              <w:right w:val="single" w:sz="6" w:space="0" w:color="000000"/>
            </w:tcBorders>
            <w:vAlign w:val="center"/>
          </w:tcPr>
          <w:p w14:paraId="20FF7FFE" w14:textId="77777777" w:rsidR="00C00112" w:rsidRDefault="00C00112">
            <w:pPr>
              <w:rPr>
                <w:szCs w:val="21"/>
              </w:rPr>
            </w:pPr>
            <w:r>
              <w:rPr>
                <w:rFonts w:hint="eastAsia"/>
                <w:szCs w:val="21"/>
              </w:rPr>
              <w:t>允许偏差（</w:t>
            </w:r>
            <w:r>
              <w:rPr>
                <w:szCs w:val="21"/>
              </w:rPr>
              <w:t>mm</w:t>
            </w:r>
            <w:r>
              <w:rPr>
                <w:rFonts w:hint="eastAsia"/>
                <w:szCs w:val="21"/>
              </w:rPr>
              <w:t>）</w:t>
            </w:r>
          </w:p>
        </w:tc>
      </w:tr>
      <w:tr w:rsidR="00000000" w14:paraId="4B8E06A0" w14:textId="77777777">
        <w:tblPrEx>
          <w:tblCellMar>
            <w:top w:w="0" w:type="dxa"/>
            <w:bottom w:w="0" w:type="dxa"/>
          </w:tblCellMar>
        </w:tblPrEx>
        <w:trPr>
          <w:cantSplit/>
          <w:trHeight w:val="418"/>
        </w:trPr>
        <w:tc>
          <w:tcPr>
            <w:tcW w:w="2355" w:type="dxa"/>
            <w:vMerge w:val="restart"/>
            <w:tcBorders>
              <w:top w:val="single" w:sz="6" w:space="0" w:color="000000"/>
              <w:left w:val="single" w:sz="6" w:space="0" w:color="000000"/>
              <w:bottom w:val="single" w:sz="6" w:space="0" w:color="000000"/>
              <w:right w:val="single" w:sz="6" w:space="0" w:color="000000"/>
            </w:tcBorders>
            <w:vAlign w:val="center"/>
          </w:tcPr>
          <w:p w14:paraId="526288F8" w14:textId="77777777" w:rsidR="00C00112" w:rsidRDefault="00C00112">
            <w:pPr>
              <w:rPr>
                <w:szCs w:val="21"/>
              </w:rPr>
            </w:pPr>
            <w:r>
              <w:rPr>
                <w:rFonts w:hint="eastAsia"/>
                <w:szCs w:val="21"/>
              </w:rPr>
              <w:t>水平管纵横方向弯曲</w:t>
            </w:r>
          </w:p>
        </w:tc>
        <w:tc>
          <w:tcPr>
            <w:tcW w:w="2340" w:type="dxa"/>
            <w:tcBorders>
              <w:top w:val="single" w:sz="6" w:space="0" w:color="000000"/>
              <w:left w:val="single" w:sz="6" w:space="0" w:color="000000"/>
              <w:bottom w:val="single" w:sz="6" w:space="0" w:color="000000"/>
              <w:right w:val="single" w:sz="6" w:space="0" w:color="000000"/>
            </w:tcBorders>
            <w:vAlign w:val="center"/>
          </w:tcPr>
          <w:p w14:paraId="292D7992" w14:textId="77777777" w:rsidR="00C00112" w:rsidRDefault="00C00112">
            <w:pPr>
              <w:rPr>
                <w:szCs w:val="21"/>
              </w:rPr>
            </w:pPr>
            <w:r>
              <w:rPr>
                <w:rFonts w:hint="eastAsia"/>
                <w:szCs w:val="21"/>
              </w:rPr>
              <w:t>每米</w:t>
            </w:r>
          </w:p>
        </w:tc>
        <w:tc>
          <w:tcPr>
            <w:tcW w:w="2340" w:type="dxa"/>
            <w:tcBorders>
              <w:top w:val="single" w:sz="6" w:space="0" w:color="000000"/>
              <w:left w:val="single" w:sz="6" w:space="0" w:color="000000"/>
              <w:bottom w:val="single" w:sz="6" w:space="0" w:color="000000"/>
              <w:right w:val="single" w:sz="6" w:space="0" w:color="000000"/>
            </w:tcBorders>
            <w:vAlign w:val="center"/>
          </w:tcPr>
          <w:p w14:paraId="509DA9F5" w14:textId="77777777" w:rsidR="00C00112" w:rsidRDefault="00C00112">
            <w:pPr>
              <w:rPr>
                <w:szCs w:val="21"/>
              </w:rPr>
            </w:pPr>
            <w:r>
              <w:rPr>
                <w:szCs w:val="21"/>
              </w:rPr>
              <w:t>5</w:t>
            </w:r>
          </w:p>
        </w:tc>
      </w:tr>
      <w:tr w:rsidR="00000000" w14:paraId="20E05EB3" w14:textId="77777777">
        <w:tblPrEx>
          <w:tblCellMar>
            <w:top w:w="0" w:type="dxa"/>
            <w:bottom w:w="0" w:type="dxa"/>
          </w:tblCellMar>
        </w:tblPrEx>
        <w:trPr>
          <w:cantSplit/>
          <w:trHeight w:val="420"/>
        </w:trPr>
        <w:tc>
          <w:tcPr>
            <w:tcW w:w="2355" w:type="dxa"/>
            <w:vMerge/>
            <w:tcBorders>
              <w:top w:val="single" w:sz="6" w:space="0" w:color="000000"/>
              <w:left w:val="single" w:sz="6" w:space="0" w:color="000000"/>
              <w:bottom w:val="single" w:sz="6" w:space="0" w:color="000000"/>
              <w:right w:val="single" w:sz="6" w:space="0" w:color="000000"/>
            </w:tcBorders>
            <w:vAlign w:val="center"/>
          </w:tcPr>
          <w:p w14:paraId="22A1142C" w14:textId="77777777" w:rsidR="00C00112" w:rsidRDefault="00C00112">
            <w:pPr>
              <w:rPr>
                <w:color w:val="auto"/>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188FB2FB" w14:textId="77777777" w:rsidR="00C00112" w:rsidRDefault="00C00112">
            <w:pPr>
              <w:rPr>
                <w:szCs w:val="21"/>
              </w:rPr>
            </w:pPr>
            <w:r>
              <w:rPr>
                <w:rFonts w:hint="eastAsia"/>
                <w:szCs w:val="21"/>
              </w:rPr>
              <w:t>每</w:t>
            </w:r>
            <w:r>
              <w:rPr>
                <w:szCs w:val="21"/>
              </w:rPr>
              <w:t xml:space="preserve">10 </w:t>
            </w:r>
            <w:r>
              <w:rPr>
                <w:rFonts w:hint="eastAsia"/>
                <w:szCs w:val="21"/>
              </w:rPr>
              <w:t>米</w:t>
            </w:r>
          </w:p>
        </w:tc>
        <w:tc>
          <w:tcPr>
            <w:tcW w:w="2340" w:type="dxa"/>
            <w:tcBorders>
              <w:top w:val="single" w:sz="6" w:space="0" w:color="000000"/>
              <w:left w:val="single" w:sz="6" w:space="0" w:color="000000"/>
              <w:bottom w:val="single" w:sz="6" w:space="0" w:color="000000"/>
              <w:right w:val="single" w:sz="6" w:space="0" w:color="000000"/>
            </w:tcBorders>
            <w:vAlign w:val="center"/>
          </w:tcPr>
          <w:p w14:paraId="5BD1F63D" w14:textId="77777777" w:rsidR="00C00112" w:rsidRDefault="00C00112">
            <w:pPr>
              <w:rPr>
                <w:szCs w:val="21"/>
              </w:rPr>
            </w:pPr>
            <w:r>
              <w:rPr>
                <w:rFonts w:hint="eastAsia"/>
                <w:szCs w:val="21"/>
              </w:rPr>
              <w:t>不大于</w:t>
            </w:r>
            <w:r>
              <w:rPr>
                <w:szCs w:val="21"/>
              </w:rPr>
              <w:t>10</w:t>
            </w:r>
          </w:p>
        </w:tc>
      </w:tr>
      <w:tr w:rsidR="00000000" w14:paraId="2B21B3FC" w14:textId="77777777">
        <w:tblPrEx>
          <w:tblCellMar>
            <w:top w:w="0" w:type="dxa"/>
            <w:bottom w:w="0" w:type="dxa"/>
          </w:tblCellMar>
        </w:tblPrEx>
        <w:trPr>
          <w:cantSplit/>
          <w:trHeight w:val="420"/>
        </w:trPr>
        <w:tc>
          <w:tcPr>
            <w:tcW w:w="2355" w:type="dxa"/>
            <w:vMerge w:val="restart"/>
            <w:tcBorders>
              <w:top w:val="single" w:sz="6" w:space="0" w:color="000000"/>
              <w:left w:val="single" w:sz="6" w:space="0" w:color="000000"/>
              <w:bottom w:val="single" w:sz="6" w:space="0" w:color="000000"/>
              <w:right w:val="single" w:sz="6" w:space="0" w:color="000000"/>
            </w:tcBorders>
            <w:vAlign w:val="center"/>
          </w:tcPr>
          <w:p w14:paraId="5A9DB904" w14:textId="77777777" w:rsidR="00C00112" w:rsidRDefault="00C00112">
            <w:pPr>
              <w:rPr>
                <w:szCs w:val="21"/>
              </w:rPr>
            </w:pPr>
            <w:r>
              <w:rPr>
                <w:rFonts w:hint="eastAsia"/>
                <w:szCs w:val="21"/>
              </w:rPr>
              <w:t>主管垂直度</w:t>
            </w:r>
          </w:p>
        </w:tc>
        <w:tc>
          <w:tcPr>
            <w:tcW w:w="2340" w:type="dxa"/>
            <w:tcBorders>
              <w:top w:val="single" w:sz="6" w:space="0" w:color="000000"/>
              <w:left w:val="single" w:sz="6" w:space="0" w:color="000000"/>
              <w:bottom w:val="single" w:sz="6" w:space="0" w:color="000000"/>
              <w:right w:val="single" w:sz="6" w:space="0" w:color="000000"/>
            </w:tcBorders>
            <w:vAlign w:val="center"/>
          </w:tcPr>
          <w:p w14:paraId="6FCFACEF" w14:textId="77777777" w:rsidR="00C00112" w:rsidRDefault="00C00112">
            <w:pPr>
              <w:rPr>
                <w:szCs w:val="21"/>
              </w:rPr>
            </w:pPr>
            <w:r>
              <w:rPr>
                <w:rFonts w:hint="eastAsia"/>
                <w:szCs w:val="21"/>
              </w:rPr>
              <w:t>每米</w:t>
            </w:r>
          </w:p>
        </w:tc>
        <w:tc>
          <w:tcPr>
            <w:tcW w:w="2340" w:type="dxa"/>
            <w:tcBorders>
              <w:top w:val="single" w:sz="6" w:space="0" w:color="000000"/>
              <w:left w:val="single" w:sz="6" w:space="0" w:color="000000"/>
              <w:bottom w:val="single" w:sz="6" w:space="0" w:color="000000"/>
              <w:right w:val="single" w:sz="6" w:space="0" w:color="000000"/>
            </w:tcBorders>
            <w:vAlign w:val="center"/>
          </w:tcPr>
          <w:p w14:paraId="0D2A4EE7" w14:textId="77777777" w:rsidR="00C00112" w:rsidRDefault="00C00112">
            <w:pPr>
              <w:rPr>
                <w:szCs w:val="21"/>
              </w:rPr>
            </w:pPr>
            <w:r>
              <w:rPr>
                <w:szCs w:val="21"/>
              </w:rPr>
              <w:t>3</w:t>
            </w:r>
          </w:p>
        </w:tc>
      </w:tr>
      <w:tr w:rsidR="00000000" w14:paraId="51D4F125" w14:textId="77777777">
        <w:tblPrEx>
          <w:tblCellMar>
            <w:top w:w="0" w:type="dxa"/>
            <w:bottom w:w="0" w:type="dxa"/>
          </w:tblCellMar>
        </w:tblPrEx>
        <w:trPr>
          <w:cantSplit/>
          <w:trHeight w:val="420"/>
        </w:trPr>
        <w:tc>
          <w:tcPr>
            <w:tcW w:w="2355" w:type="dxa"/>
            <w:vMerge/>
            <w:tcBorders>
              <w:top w:val="single" w:sz="6" w:space="0" w:color="000000"/>
              <w:left w:val="single" w:sz="6" w:space="0" w:color="000000"/>
              <w:bottom w:val="single" w:sz="6" w:space="0" w:color="000000"/>
              <w:right w:val="single" w:sz="6" w:space="0" w:color="000000"/>
            </w:tcBorders>
            <w:vAlign w:val="center"/>
          </w:tcPr>
          <w:p w14:paraId="470289A3" w14:textId="77777777" w:rsidR="00C00112" w:rsidRDefault="00C00112">
            <w:pPr>
              <w:rPr>
                <w:color w:val="auto"/>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76709CE" w14:textId="77777777" w:rsidR="00C00112" w:rsidRDefault="00C00112">
            <w:pPr>
              <w:rPr>
                <w:szCs w:val="21"/>
              </w:rPr>
            </w:pPr>
            <w:r>
              <w:rPr>
                <w:rFonts w:hint="eastAsia"/>
                <w:szCs w:val="21"/>
              </w:rPr>
              <w:t>高度超过</w:t>
            </w:r>
            <w:r>
              <w:rPr>
                <w:szCs w:val="21"/>
              </w:rPr>
              <w:t xml:space="preserve">5 </w:t>
            </w:r>
            <w:r>
              <w:rPr>
                <w:rFonts w:hint="eastAsia"/>
                <w:szCs w:val="21"/>
              </w:rPr>
              <w:t>米</w:t>
            </w:r>
          </w:p>
        </w:tc>
        <w:tc>
          <w:tcPr>
            <w:tcW w:w="2340" w:type="dxa"/>
            <w:tcBorders>
              <w:top w:val="single" w:sz="6" w:space="0" w:color="000000"/>
              <w:left w:val="single" w:sz="6" w:space="0" w:color="000000"/>
              <w:bottom w:val="single" w:sz="6" w:space="0" w:color="000000"/>
              <w:right w:val="single" w:sz="6" w:space="0" w:color="000000"/>
            </w:tcBorders>
            <w:vAlign w:val="center"/>
          </w:tcPr>
          <w:p w14:paraId="56F00AA3" w14:textId="77777777" w:rsidR="00C00112" w:rsidRDefault="00C00112">
            <w:pPr>
              <w:rPr>
                <w:szCs w:val="21"/>
              </w:rPr>
            </w:pPr>
            <w:r>
              <w:rPr>
                <w:rFonts w:hint="eastAsia"/>
                <w:szCs w:val="21"/>
              </w:rPr>
              <w:t>不大于</w:t>
            </w:r>
            <w:r>
              <w:rPr>
                <w:szCs w:val="21"/>
              </w:rPr>
              <w:t>10</w:t>
            </w:r>
          </w:p>
        </w:tc>
      </w:tr>
      <w:tr w:rsidR="00000000" w14:paraId="5D88F0EC" w14:textId="77777777">
        <w:tblPrEx>
          <w:tblCellMar>
            <w:top w:w="0" w:type="dxa"/>
            <w:bottom w:w="0" w:type="dxa"/>
          </w:tblCellMar>
        </w:tblPrEx>
        <w:trPr>
          <w:cantSplit/>
          <w:trHeight w:val="420"/>
        </w:trPr>
        <w:tc>
          <w:tcPr>
            <w:tcW w:w="2355" w:type="dxa"/>
            <w:vMerge/>
            <w:tcBorders>
              <w:top w:val="single" w:sz="6" w:space="0" w:color="000000"/>
              <w:left w:val="single" w:sz="6" w:space="0" w:color="000000"/>
              <w:bottom w:val="single" w:sz="6" w:space="0" w:color="000000"/>
              <w:right w:val="single" w:sz="6" w:space="0" w:color="000000"/>
            </w:tcBorders>
            <w:vAlign w:val="center"/>
          </w:tcPr>
          <w:p w14:paraId="713401CA" w14:textId="77777777" w:rsidR="00C00112" w:rsidRDefault="00C00112">
            <w:pPr>
              <w:rPr>
                <w:color w:val="auto"/>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3358B0E" w14:textId="77777777" w:rsidR="00C00112" w:rsidRDefault="00C00112">
            <w:pPr>
              <w:rPr>
                <w:szCs w:val="21"/>
              </w:rPr>
            </w:pPr>
            <w:r>
              <w:rPr>
                <w:rFonts w:hint="eastAsia"/>
                <w:szCs w:val="21"/>
              </w:rPr>
              <w:t>大于</w:t>
            </w:r>
            <w:r>
              <w:rPr>
                <w:szCs w:val="21"/>
              </w:rPr>
              <w:t xml:space="preserve">10 </w:t>
            </w:r>
            <w:r>
              <w:rPr>
                <w:rFonts w:hint="eastAsia"/>
                <w:szCs w:val="21"/>
              </w:rPr>
              <w:t>米时，每</w:t>
            </w:r>
            <w:r>
              <w:rPr>
                <w:szCs w:val="21"/>
              </w:rPr>
              <w:t xml:space="preserve">10 </w:t>
            </w:r>
            <w:r>
              <w:rPr>
                <w:rFonts w:hint="eastAsia"/>
                <w:szCs w:val="21"/>
              </w:rPr>
              <w:t>米</w:t>
            </w:r>
          </w:p>
        </w:tc>
        <w:tc>
          <w:tcPr>
            <w:tcW w:w="2340" w:type="dxa"/>
            <w:tcBorders>
              <w:top w:val="single" w:sz="6" w:space="0" w:color="000000"/>
              <w:left w:val="single" w:sz="6" w:space="0" w:color="000000"/>
              <w:bottom w:val="single" w:sz="6" w:space="0" w:color="000000"/>
              <w:right w:val="single" w:sz="6" w:space="0" w:color="000000"/>
            </w:tcBorders>
            <w:vAlign w:val="center"/>
          </w:tcPr>
          <w:p w14:paraId="68248ED8" w14:textId="77777777" w:rsidR="00C00112" w:rsidRDefault="00C00112">
            <w:pPr>
              <w:rPr>
                <w:szCs w:val="21"/>
              </w:rPr>
            </w:pPr>
            <w:r>
              <w:rPr>
                <w:rFonts w:hint="eastAsia"/>
                <w:szCs w:val="21"/>
              </w:rPr>
              <w:t>不大于</w:t>
            </w:r>
            <w:r>
              <w:rPr>
                <w:szCs w:val="21"/>
              </w:rPr>
              <w:t>10</w:t>
            </w:r>
          </w:p>
        </w:tc>
      </w:tr>
    </w:tbl>
    <w:p w14:paraId="698F829F" w14:textId="77777777" w:rsidR="00C00112" w:rsidRDefault="00C00112">
      <w:pPr>
        <w:rPr>
          <w:kern w:val="0"/>
        </w:rPr>
      </w:pPr>
      <w:r>
        <w:rPr>
          <w:rFonts w:hint="eastAsia"/>
          <w:kern w:val="0"/>
        </w:rPr>
        <w:t>注：管道横管宜有</w:t>
      </w:r>
      <w:r>
        <w:rPr>
          <w:kern w:val="0"/>
        </w:rPr>
        <w:t>2</w:t>
      </w:r>
      <w:r>
        <w:rPr>
          <w:rFonts w:hint="eastAsia"/>
          <w:kern w:val="0"/>
        </w:rPr>
        <w:t>‰－</w:t>
      </w:r>
      <w:r>
        <w:rPr>
          <w:kern w:val="0"/>
        </w:rPr>
        <w:t>5</w:t>
      </w:r>
      <w:r>
        <w:rPr>
          <w:rFonts w:hint="eastAsia"/>
          <w:kern w:val="0"/>
        </w:rPr>
        <w:t>‰的坡度均坡向泄水口侧。</w:t>
      </w:r>
    </w:p>
    <w:p w14:paraId="4192F563" w14:textId="77777777" w:rsidR="00C00112" w:rsidRDefault="00C00112">
      <w:pPr>
        <w:rPr>
          <w:kern w:val="0"/>
        </w:rPr>
      </w:pPr>
      <w:r>
        <w:rPr>
          <w:kern w:val="0"/>
        </w:rPr>
        <w:t>6)</w:t>
      </w:r>
      <w:r>
        <w:rPr>
          <w:rFonts w:hint="eastAsia"/>
          <w:kern w:val="0"/>
        </w:rPr>
        <w:t>管道与金属配件连接时，管卡应设置在金属管配件一侧，并尽量靠近金属管配件。</w:t>
      </w:r>
    </w:p>
    <w:p w14:paraId="3DDCB8D2" w14:textId="77777777" w:rsidR="00C00112" w:rsidRDefault="00C00112">
      <w:pPr>
        <w:rPr>
          <w:kern w:val="0"/>
        </w:rPr>
      </w:pPr>
      <w:r>
        <w:rPr>
          <w:kern w:val="0"/>
        </w:rPr>
        <w:t>(3)</w:t>
      </w:r>
      <w:r>
        <w:rPr>
          <w:rFonts w:hint="eastAsia"/>
          <w:kern w:val="0"/>
        </w:rPr>
        <w:t>配管</w:t>
      </w:r>
    </w:p>
    <w:p w14:paraId="57AB32AB" w14:textId="77777777" w:rsidR="00C00112" w:rsidRDefault="00C00112">
      <w:pPr>
        <w:rPr>
          <w:kern w:val="0"/>
        </w:rPr>
      </w:pPr>
      <w:r>
        <w:rPr>
          <w:rFonts w:hint="eastAsia"/>
          <w:kern w:val="0"/>
        </w:rPr>
        <w:t>按照图纸设计的坐标、标高放线，绘制加工草图，要求测出管道轴线段长度，尺寸精度达到</w:t>
      </w:r>
      <w:r>
        <w:rPr>
          <w:kern w:val="0"/>
        </w:rPr>
        <w:t xml:space="preserve">5mm </w:t>
      </w:r>
      <w:r>
        <w:rPr>
          <w:rFonts w:hint="eastAsia"/>
          <w:kern w:val="0"/>
        </w:rPr>
        <w:t>以内，并进行编号。</w:t>
      </w:r>
    </w:p>
    <w:p w14:paraId="5DC3B6EA" w14:textId="77777777" w:rsidR="00C00112" w:rsidRDefault="00C00112">
      <w:pPr>
        <w:rPr>
          <w:kern w:val="0"/>
        </w:rPr>
      </w:pPr>
      <w:r>
        <w:rPr>
          <w:rFonts w:hint="eastAsia"/>
          <w:kern w:val="0"/>
        </w:rPr>
        <w:t>管材锯切须注意锯口垂直于管轴中心线，切断尺寸须根据旋风车平头余量确定切断管材长度尺寸，管道经过平头、扩口、端面金属骨架防腐后，即可进行管道的连接。</w:t>
      </w:r>
    </w:p>
    <w:p w14:paraId="384D2552" w14:textId="77777777" w:rsidR="00C00112" w:rsidRDefault="00C00112">
      <w:pPr>
        <w:rPr>
          <w:kern w:val="0"/>
        </w:rPr>
      </w:pPr>
      <w:r>
        <w:rPr>
          <w:rFonts w:hint="eastAsia"/>
          <w:kern w:val="0"/>
        </w:rPr>
        <w:t>管道连接步骤：</w:t>
      </w:r>
      <w:r>
        <w:rPr>
          <w:kern w:val="0"/>
        </w:rPr>
        <w:t xml:space="preserve">A </w:t>
      </w:r>
      <w:r>
        <w:rPr>
          <w:rFonts w:hint="eastAsia"/>
          <w:kern w:val="0"/>
        </w:rPr>
        <w:t>将扩口的管材装在已装好“</w:t>
      </w:r>
      <w:r>
        <w:rPr>
          <w:kern w:val="0"/>
        </w:rPr>
        <w:t>O</w:t>
      </w:r>
      <w:r>
        <w:rPr>
          <w:rFonts w:hint="eastAsia"/>
          <w:kern w:val="0"/>
        </w:rPr>
        <w:t>”形圈的管接头上，直至根部；</w:t>
      </w:r>
      <w:r>
        <w:rPr>
          <w:kern w:val="0"/>
        </w:rPr>
        <w:t xml:space="preserve">B </w:t>
      </w:r>
      <w:r>
        <w:rPr>
          <w:rFonts w:hint="eastAsia"/>
          <w:kern w:val="0"/>
        </w:rPr>
        <w:t>将卡套移至管接头的根部，与管材端部齐平；</w:t>
      </w:r>
      <w:r>
        <w:rPr>
          <w:kern w:val="0"/>
        </w:rPr>
        <w:t xml:space="preserve">C </w:t>
      </w:r>
      <w:r>
        <w:rPr>
          <w:rFonts w:hint="eastAsia"/>
          <w:kern w:val="0"/>
        </w:rPr>
        <w:t>将螺母拧在接头上。</w:t>
      </w:r>
    </w:p>
    <w:p w14:paraId="029D8D5D" w14:textId="77777777" w:rsidR="00C00112" w:rsidRDefault="00C00112">
      <w:pPr>
        <w:rPr>
          <w:kern w:val="0"/>
        </w:rPr>
      </w:pPr>
      <w:r>
        <w:rPr>
          <w:kern w:val="0"/>
        </w:rPr>
        <w:t>(4)</w:t>
      </w:r>
      <w:r>
        <w:rPr>
          <w:rFonts w:hint="eastAsia"/>
          <w:kern w:val="0"/>
        </w:rPr>
        <w:t>管道安装</w:t>
      </w:r>
    </w:p>
    <w:p w14:paraId="7144E2B4" w14:textId="77777777" w:rsidR="00C00112" w:rsidRDefault="00C00112">
      <w:pPr>
        <w:rPr>
          <w:kern w:val="0"/>
        </w:rPr>
      </w:pPr>
      <w:r>
        <w:rPr>
          <w:kern w:val="0"/>
        </w:rPr>
        <w:t>1)</w:t>
      </w:r>
      <w:r>
        <w:rPr>
          <w:rFonts w:hint="eastAsia"/>
          <w:kern w:val="0"/>
        </w:rPr>
        <w:t>管道连接时，立管宜采用自下而上的安装方法，安装前根据管件插入深度在管材端部作记号，以确保管材插入到位，并用锐器刮去表层，固定器在电热熔接，接头冷却后，才能拆除固定器。</w:t>
      </w:r>
    </w:p>
    <w:p w14:paraId="7AB9FCE4" w14:textId="77777777" w:rsidR="00C00112" w:rsidRDefault="00C00112">
      <w:pPr>
        <w:rPr>
          <w:kern w:val="0"/>
        </w:rPr>
      </w:pPr>
      <w:r>
        <w:rPr>
          <w:rFonts w:hint="eastAsia"/>
          <w:kern w:val="0"/>
        </w:rPr>
        <w:t>主管安装后进行横干支管的连接，方法同主管安装，注意各水准点的标高、位置尺寸。</w:t>
      </w:r>
    </w:p>
    <w:p w14:paraId="4C279E27" w14:textId="77777777" w:rsidR="00C00112" w:rsidRDefault="00C00112">
      <w:pPr>
        <w:rPr>
          <w:rFonts w:hint="eastAsia"/>
          <w:kern w:val="0"/>
        </w:rPr>
      </w:pPr>
      <w:r>
        <w:rPr>
          <w:kern w:val="0"/>
        </w:rPr>
        <w:t>2)</w:t>
      </w:r>
      <w:r>
        <w:rPr>
          <w:rFonts w:hint="eastAsia"/>
          <w:kern w:val="0"/>
        </w:rPr>
        <w:t>各接头熔接工艺参数附表（其它规格根据气温、管径、原料等因素进行修正）</w:t>
      </w:r>
    </w:p>
    <w:tbl>
      <w:tblPr>
        <w:tblW w:w="7753" w:type="dxa"/>
        <w:tblBorders>
          <w:top w:val="nil"/>
          <w:left w:val="nil"/>
          <w:bottom w:val="nil"/>
          <w:right w:val="nil"/>
        </w:tblBorders>
        <w:tblLook w:val="0000" w:firstRow="0" w:lastRow="0" w:firstColumn="0" w:lastColumn="0" w:noHBand="0" w:noVBand="0"/>
      </w:tblPr>
      <w:tblGrid>
        <w:gridCol w:w="1561"/>
        <w:gridCol w:w="1548"/>
        <w:gridCol w:w="1548"/>
        <w:gridCol w:w="1548"/>
        <w:gridCol w:w="1548"/>
      </w:tblGrid>
      <w:tr w:rsidR="00000000" w14:paraId="010F77A8" w14:textId="77777777">
        <w:tblPrEx>
          <w:tblCellMar>
            <w:top w:w="0" w:type="dxa"/>
            <w:bottom w:w="0" w:type="dxa"/>
          </w:tblCellMar>
        </w:tblPrEx>
        <w:trPr>
          <w:trHeight w:val="435"/>
        </w:trPr>
        <w:tc>
          <w:tcPr>
            <w:tcW w:w="1561" w:type="dxa"/>
            <w:tcBorders>
              <w:top w:val="single" w:sz="6" w:space="0" w:color="000000"/>
              <w:left w:val="single" w:sz="6" w:space="0" w:color="000000"/>
              <w:bottom w:val="single" w:sz="6" w:space="0" w:color="000000"/>
              <w:right w:val="single" w:sz="6" w:space="0" w:color="000000"/>
            </w:tcBorders>
            <w:vAlign w:val="center"/>
          </w:tcPr>
          <w:p w14:paraId="26EB2A97" w14:textId="77777777" w:rsidR="00C00112" w:rsidRDefault="00C00112">
            <w:pPr>
              <w:rPr>
                <w:szCs w:val="21"/>
              </w:rPr>
            </w:pPr>
            <w:r>
              <w:rPr>
                <w:rFonts w:hint="eastAsia"/>
                <w:szCs w:val="21"/>
              </w:rPr>
              <w:t>规格</w:t>
            </w:r>
          </w:p>
        </w:tc>
        <w:tc>
          <w:tcPr>
            <w:tcW w:w="1548" w:type="dxa"/>
            <w:tcBorders>
              <w:top w:val="single" w:sz="6" w:space="0" w:color="000000"/>
              <w:left w:val="single" w:sz="6" w:space="0" w:color="000000"/>
              <w:bottom w:val="single" w:sz="6" w:space="0" w:color="000000"/>
              <w:right w:val="single" w:sz="6" w:space="0" w:color="000000"/>
            </w:tcBorders>
            <w:vAlign w:val="center"/>
          </w:tcPr>
          <w:p w14:paraId="26CDB654" w14:textId="77777777" w:rsidR="00C00112" w:rsidRDefault="00C00112">
            <w:pPr>
              <w:rPr>
                <w:szCs w:val="21"/>
              </w:rPr>
            </w:pPr>
            <w:r>
              <w:rPr>
                <w:rFonts w:hint="eastAsia"/>
                <w:szCs w:val="21"/>
              </w:rPr>
              <w:t>管件</w:t>
            </w:r>
          </w:p>
        </w:tc>
        <w:tc>
          <w:tcPr>
            <w:tcW w:w="1548" w:type="dxa"/>
            <w:tcBorders>
              <w:top w:val="single" w:sz="6" w:space="0" w:color="000000"/>
              <w:left w:val="single" w:sz="6" w:space="0" w:color="000000"/>
              <w:bottom w:val="single" w:sz="6" w:space="0" w:color="000000"/>
              <w:right w:val="single" w:sz="6" w:space="0" w:color="000000"/>
            </w:tcBorders>
            <w:vAlign w:val="center"/>
          </w:tcPr>
          <w:p w14:paraId="3CD87554" w14:textId="77777777" w:rsidR="00C00112" w:rsidRDefault="00C00112">
            <w:pPr>
              <w:rPr>
                <w:szCs w:val="21"/>
              </w:rPr>
            </w:pPr>
            <w:r>
              <w:rPr>
                <w:rFonts w:hint="eastAsia"/>
                <w:szCs w:val="21"/>
              </w:rPr>
              <w:t>焊接电压（</w:t>
            </w:r>
            <w:r>
              <w:rPr>
                <w:szCs w:val="21"/>
              </w:rPr>
              <w:t>V</w:t>
            </w:r>
            <w:r>
              <w:rPr>
                <w:rFonts w:hint="eastAsia"/>
                <w:szCs w:val="21"/>
              </w:rPr>
              <w:t>）</w:t>
            </w:r>
          </w:p>
        </w:tc>
        <w:tc>
          <w:tcPr>
            <w:tcW w:w="1548" w:type="dxa"/>
            <w:tcBorders>
              <w:top w:val="single" w:sz="6" w:space="0" w:color="000000"/>
              <w:left w:val="single" w:sz="6" w:space="0" w:color="000000"/>
              <w:bottom w:val="single" w:sz="6" w:space="0" w:color="000000"/>
              <w:right w:val="single" w:sz="6" w:space="0" w:color="000000"/>
            </w:tcBorders>
            <w:vAlign w:val="center"/>
          </w:tcPr>
          <w:p w14:paraId="5719F5ED" w14:textId="77777777" w:rsidR="00C00112" w:rsidRDefault="00C00112">
            <w:pPr>
              <w:rPr>
                <w:szCs w:val="21"/>
              </w:rPr>
            </w:pPr>
            <w:r>
              <w:rPr>
                <w:rFonts w:hint="eastAsia"/>
                <w:szCs w:val="21"/>
              </w:rPr>
              <w:t>加热时间（</w:t>
            </w:r>
            <w:r>
              <w:rPr>
                <w:szCs w:val="21"/>
              </w:rPr>
              <w:t>S</w:t>
            </w:r>
            <w:r>
              <w:rPr>
                <w:rFonts w:hint="eastAsia"/>
                <w:szCs w:val="21"/>
              </w:rPr>
              <w:t>）</w:t>
            </w:r>
          </w:p>
        </w:tc>
        <w:tc>
          <w:tcPr>
            <w:tcW w:w="1548" w:type="dxa"/>
            <w:tcBorders>
              <w:top w:val="single" w:sz="6" w:space="0" w:color="000000"/>
              <w:left w:val="single" w:sz="6" w:space="0" w:color="000000"/>
              <w:bottom w:val="single" w:sz="6" w:space="0" w:color="000000"/>
              <w:right w:val="single" w:sz="6" w:space="0" w:color="000000"/>
            </w:tcBorders>
            <w:vAlign w:val="center"/>
          </w:tcPr>
          <w:p w14:paraId="19FC59D8" w14:textId="77777777" w:rsidR="00C00112" w:rsidRDefault="00C00112">
            <w:pPr>
              <w:rPr>
                <w:szCs w:val="21"/>
              </w:rPr>
            </w:pPr>
            <w:r>
              <w:rPr>
                <w:rFonts w:hint="eastAsia"/>
                <w:szCs w:val="21"/>
              </w:rPr>
              <w:t>冷却时间（</w:t>
            </w:r>
            <w:r>
              <w:rPr>
                <w:szCs w:val="21"/>
              </w:rPr>
              <w:t>S</w:t>
            </w:r>
            <w:r>
              <w:rPr>
                <w:rFonts w:hint="eastAsia"/>
                <w:szCs w:val="21"/>
              </w:rPr>
              <w:t>）</w:t>
            </w:r>
          </w:p>
        </w:tc>
      </w:tr>
      <w:tr w:rsidR="00000000" w14:paraId="4D64E74A" w14:textId="77777777">
        <w:tblPrEx>
          <w:tblCellMar>
            <w:top w:w="0" w:type="dxa"/>
            <w:bottom w:w="0" w:type="dxa"/>
          </w:tblCellMar>
        </w:tblPrEx>
        <w:trPr>
          <w:cantSplit/>
          <w:trHeight w:val="420"/>
        </w:trPr>
        <w:tc>
          <w:tcPr>
            <w:tcW w:w="1561" w:type="dxa"/>
            <w:vMerge w:val="restart"/>
            <w:tcBorders>
              <w:top w:val="single" w:sz="6" w:space="0" w:color="000000"/>
              <w:left w:val="single" w:sz="6" w:space="0" w:color="000000"/>
              <w:bottom w:val="single" w:sz="6" w:space="0" w:color="000000"/>
              <w:right w:val="single" w:sz="6" w:space="0" w:color="000000"/>
            </w:tcBorders>
            <w:vAlign w:val="center"/>
          </w:tcPr>
          <w:p w14:paraId="496E26BF" w14:textId="77777777" w:rsidR="00C00112" w:rsidRDefault="00C00112">
            <w:pPr>
              <w:rPr>
                <w:szCs w:val="21"/>
              </w:rPr>
            </w:pPr>
            <w:r>
              <w:rPr>
                <w:szCs w:val="21"/>
              </w:rPr>
              <w:t>DN50</w:t>
            </w:r>
          </w:p>
        </w:tc>
        <w:tc>
          <w:tcPr>
            <w:tcW w:w="1548" w:type="dxa"/>
            <w:tcBorders>
              <w:top w:val="single" w:sz="6" w:space="0" w:color="000000"/>
              <w:left w:val="single" w:sz="6" w:space="0" w:color="000000"/>
              <w:bottom w:val="single" w:sz="6" w:space="0" w:color="000000"/>
              <w:right w:val="single" w:sz="6" w:space="0" w:color="000000"/>
            </w:tcBorders>
            <w:vAlign w:val="center"/>
          </w:tcPr>
          <w:p w14:paraId="21D14881" w14:textId="77777777" w:rsidR="00C00112" w:rsidRDefault="00C00112">
            <w:pPr>
              <w:rPr>
                <w:szCs w:val="21"/>
              </w:rPr>
            </w:pPr>
            <w:r>
              <w:rPr>
                <w:rFonts w:hint="eastAsia"/>
                <w:szCs w:val="21"/>
              </w:rPr>
              <w:t>电热熔套管</w:t>
            </w:r>
          </w:p>
        </w:tc>
        <w:tc>
          <w:tcPr>
            <w:tcW w:w="1548" w:type="dxa"/>
            <w:tcBorders>
              <w:top w:val="single" w:sz="6" w:space="0" w:color="000000"/>
              <w:left w:val="single" w:sz="6" w:space="0" w:color="000000"/>
              <w:bottom w:val="single" w:sz="6" w:space="0" w:color="000000"/>
              <w:right w:val="single" w:sz="6" w:space="0" w:color="000000"/>
            </w:tcBorders>
            <w:vAlign w:val="center"/>
          </w:tcPr>
          <w:p w14:paraId="74D73701" w14:textId="77777777" w:rsidR="00C00112" w:rsidRDefault="00C00112">
            <w:pPr>
              <w:rPr>
                <w:szCs w:val="21"/>
              </w:rPr>
            </w:pPr>
            <w:r>
              <w:rPr>
                <w:szCs w:val="21"/>
              </w:rPr>
              <w:t>13</w:t>
            </w:r>
          </w:p>
        </w:tc>
        <w:tc>
          <w:tcPr>
            <w:tcW w:w="1548" w:type="dxa"/>
            <w:tcBorders>
              <w:top w:val="single" w:sz="6" w:space="0" w:color="000000"/>
              <w:left w:val="single" w:sz="6" w:space="0" w:color="000000"/>
              <w:bottom w:val="single" w:sz="6" w:space="0" w:color="000000"/>
              <w:right w:val="single" w:sz="6" w:space="0" w:color="000000"/>
            </w:tcBorders>
            <w:vAlign w:val="center"/>
          </w:tcPr>
          <w:p w14:paraId="7F661FC4" w14:textId="77777777" w:rsidR="00C00112" w:rsidRDefault="00C00112">
            <w:pPr>
              <w:rPr>
                <w:szCs w:val="21"/>
              </w:rPr>
            </w:pPr>
            <w:r>
              <w:rPr>
                <w:szCs w:val="21"/>
              </w:rPr>
              <w:t>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BDD8C88" w14:textId="77777777" w:rsidR="00C00112" w:rsidRDefault="00C00112">
            <w:pPr>
              <w:rPr>
                <w:szCs w:val="21"/>
              </w:rPr>
            </w:pPr>
            <w:r>
              <w:rPr>
                <w:szCs w:val="21"/>
              </w:rPr>
              <w:t>20</w:t>
            </w:r>
          </w:p>
        </w:tc>
      </w:tr>
      <w:tr w:rsidR="00000000" w14:paraId="71701A8B" w14:textId="77777777">
        <w:tblPrEx>
          <w:tblCellMar>
            <w:top w:w="0" w:type="dxa"/>
            <w:bottom w:w="0" w:type="dxa"/>
          </w:tblCellMar>
        </w:tblPrEx>
        <w:trPr>
          <w:cantSplit/>
          <w:trHeight w:val="418"/>
        </w:trPr>
        <w:tc>
          <w:tcPr>
            <w:tcW w:w="1561" w:type="dxa"/>
            <w:vMerge/>
            <w:tcBorders>
              <w:top w:val="single" w:sz="6" w:space="0" w:color="000000"/>
              <w:left w:val="single" w:sz="6" w:space="0" w:color="000000"/>
              <w:bottom w:val="single" w:sz="6" w:space="0" w:color="000000"/>
              <w:right w:val="single" w:sz="6" w:space="0" w:color="000000"/>
            </w:tcBorders>
            <w:vAlign w:val="center"/>
          </w:tcPr>
          <w:p w14:paraId="3309F054" w14:textId="77777777" w:rsidR="00C00112" w:rsidRDefault="00C00112">
            <w:pPr>
              <w:rPr>
                <w:color w:val="auto"/>
              </w:rPr>
            </w:pPr>
          </w:p>
        </w:tc>
        <w:tc>
          <w:tcPr>
            <w:tcW w:w="1548" w:type="dxa"/>
            <w:tcBorders>
              <w:top w:val="single" w:sz="6" w:space="0" w:color="000000"/>
              <w:left w:val="single" w:sz="6" w:space="0" w:color="000000"/>
              <w:bottom w:val="single" w:sz="6" w:space="0" w:color="000000"/>
              <w:right w:val="single" w:sz="6" w:space="0" w:color="000000"/>
            </w:tcBorders>
            <w:vAlign w:val="center"/>
          </w:tcPr>
          <w:p w14:paraId="1F559651" w14:textId="77777777" w:rsidR="00C00112" w:rsidRDefault="00C00112">
            <w:pPr>
              <w:rPr>
                <w:szCs w:val="21"/>
              </w:rPr>
            </w:pPr>
            <w:r>
              <w:rPr>
                <w:rFonts w:hint="eastAsia"/>
                <w:szCs w:val="21"/>
              </w:rPr>
              <w:t>三通（异径）</w:t>
            </w:r>
          </w:p>
        </w:tc>
        <w:tc>
          <w:tcPr>
            <w:tcW w:w="1548" w:type="dxa"/>
            <w:tcBorders>
              <w:top w:val="single" w:sz="6" w:space="0" w:color="000000"/>
              <w:left w:val="single" w:sz="6" w:space="0" w:color="000000"/>
              <w:bottom w:val="single" w:sz="6" w:space="0" w:color="000000"/>
              <w:right w:val="single" w:sz="6" w:space="0" w:color="000000"/>
            </w:tcBorders>
            <w:vAlign w:val="center"/>
          </w:tcPr>
          <w:p w14:paraId="31746610" w14:textId="77777777" w:rsidR="00C00112" w:rsidRDefault="00C00112">
            <w:pPr>
              <w:rPr>
                <w:szCs w:val="21"/>
              </w:rPr>
            </w:pPr>
            <w:r>
              <w:rPr>
                <w:szCs w:val="21"/>
              </w:rPr>
              <w:t>13</w:t>
            </w:r>
          </w:p>
        </w:tc>
        <w:tc>
          <w:tcPr>
            <w:tcW w:w="1548" w:type="dxa"/>
            <w:tcBorders>
              <w:top w:val="single" w:sz="6" w:space="0" w:color="000000"/>
              <w:left w:val="single" w:sz="6" w:space="0" w:color="000000"/>
              <w:bottom w:val="single" w:sz="6" w:space="0" w:color="000000"/>
              <w:right w:val="single" w:sz="6" w:space="0" w:color="000000"/>
            </w:tcBorders>
            <w:vAlign w:val="center"/>
          </w:tcPr>
          <w:p w14:paraId="597C35F9" w14:textId="77777777" w:rsidR="00C00112" w:rsidRDefault="00C00112">
            <w:pPr>
              <w:rPr>
                <w:szCs w:val="21"/>
              </w:rPr>
            </w:pPr>
            <w:r>
              <w:rPr>
                <w:szCs w:val="21"/>
              </w:rPr>
              <w:t>230</w:t>
            </w:r>
          </w:p>
        </w:tc>
        <w:tc>
          <w:tcPr>
            <w:tcW w:w="1548" w:type="dxa"/>
            <w:tcBorders>
              <w:top w:val="single" w:sz="6" w:space="0" w:color="000000"/>
              <w:left w:val="single" w:sz="6" w:space="0" w:color="000000"/>
              <w:bottom w:val="single" w:sz="6" w:space="0" w:color="000000"/>
              <w:right w:val="single" w:sz="6" w:space="0" w:color="000000"/>
            </w:tcBorders>
            <w:vAlign w:val="center"/>
          </w:tcPr>
          <w:p w14:paraId="0D2F7A36" w14:textId="77777777" w:rsidR="00C00112" w:rsidRDefault="00C00112">
            <w:pPr>
              <w:rPr>
                <w:szCs w:val="21"/>
              </w:rPr>
            </w:pPr>
            <w:r>
              <w:rPr>
                <w:szCs w:val="21"/>
              </w:rPr>
              <w:t>25</w:t>
            </w:r>
          </w:p>
        </w:tc>
      </w:tr>
      <w:tr w:rsidR="00000000" w14:paraId="3F6C2A8A" w14:textId="77777777">
        <w:tblPrEx>
          <w:tblCellMar>
            <w:top w:w="0" w:type="dxa"/>
            <w:bottom w:w="0" w:type="dxa"/>
          </w:tblCellMar>
        </w:tblPrEx>
        <w:trPr>
          <w:cantSplit/>
          <w:trHeight w:val="420"/>
        </w:trPr>
        <w:tc>
          <w:tcPr>
            <w:tcW w:w="1561" w:type="dxa"/>
            <w:vMerge/>
            <w:tcBorders>
              <w:top w:val="single" w:sz="6" w:space="0" w:color="000000"/>
              <w:left w:val="single" w:sz="6" w:space="0" w:color="000000"/>
              <w:bottom w:val="single" w:sz="6" w:space="0" w:color="000000"/>
              <w:right w:val="single" w:sz="6" w:space="0" w:color="000000"/>
            </w:tcBorders>
            <w:vAlign w:val="center"/>
          </w:tcPr>
          <w:p w14:paraId="74B737C9" w14:textId="77777777" w:rsidR="00C00112" w:rsidRDefault="00C00112">
            <w:pPr>
              <w:rPr>
                <w:color w:val="auto"/>
              </w:rPr>
            </w:pPr>
          </w:p>
        </w:tc>
        <w:tc>
          <w:tcPr>
            <w:tcW w:w="1548" w:type="dxa"/>
            <w:tcBorders>
              <w:top w:val="single" w:sz="6" w:space="0" w:color="000000"/>
              <w:left w:val="single" w:sz="6" w:space="0" w:color="000000"/>
              <w:bottom w:val="single" w:sz="6" w:space="0" w:color="000000"/>
              <w:right w:val="single" w:sz="6" w:space="0" w:color="000000"/>
            </w:tcBorders>
            <w:vAlign w:val="center"/>
          </w:tcPr>
          <w:p w14:paraId="33E40C70" w14:textId="77777777" w:rsidR="00C00112" w:rsidRDefault="00C00112">
            <w:pPr>
              <w:rPr>
                <w:szCs w:val="21"/>
              </w:rPr>
            </w:pPr>
            <w:r>
              <w:rPr>
                <w:rFonts w:hint="eastAsia"/>
                <w:szCs w:val="21"/>
              </w:rPr>
              <w:t>三通（等径）</w:t>
            </w:r>
          </w:p>
        </w:tc>
        <w:tc>
          <w:tcPr>
            <w:tcW w:w="1548" w:type="dxa"/>
            <w:tcBorders>
              <w:top w:val="single" w:sz="6" w:space="0" w:color="000000"/>
              <w:left w:val="single" w:sz="6" w:space="0" w:color="000000"/>
              <w:bottom w:val="single" w:sz="6" w:space="0" w:color="000000"/>
              <w:right w:val="single" w:sz="6" w:space="0" w:color="000000"/>
            </w:tcBorders>
            <w:vAlign w:val="center"/>
          </w:tcPr>
          <w:p w14:paraId="4EBDE640" w14:textId="77777777" w:rsidR="00C00112" w:rsidRDefault="00C00112">
            <w:pPr>
              <w:rPr>
                <w:szCs w:val="21"/>
              </w:rPr>
            </w:pPr>
            <w:r>
              <w:rPr>
                <w:szCs w:val="21"/>
              </w:rPr>
              <w:t>14</w:t>
            </w:r>
            <w:r>
              <w:rPr>
                <w:rFonts w:hint="eastAsia"/>
                <w:szCs w:val="21"/>
              </w:rPr>
              <w:t>×</w:t>
            </w:r>
            <w:r>
              <w:rPr>
                <w:szCs w:val="21"/>
              </w:rPr>
              <w:t>13</w:t>
            </w:r>
          </w:p>
        </w:tc>
        <w:tc>
          <w:tcPr>
            <w:tcW w:w="1548" w:type="dxa"/>
            <w:tcBorders>
              <w:top w:val="single" w:sz="6" w:space="0" w:color="000000"/>
              <w:left w:val="single" w:sz="6" w:space="0" w:color="000000"/>
              <w:bottom w:val="single" w:sz="6" w:space="0" w:color="000000"/>
              <w:right w:val="single" w:sz="6" w:space="0" w:color="000000"/>
            </w:tcBorders>
            <w:vAlign w:val="center"/>
          </w:tcPr>
          <w:p w14:paraId="6636FC9D" w14:textId="77777777" w:rsidR="00C00112" w:rsidRDefault="00C00112">
            <w:pPr>
              <w:rPr>
                <w:szCs w:val="21"/>
              </w:rPr>
            </w:pPr>
            <w:r>
              <w:rPr>
                <w:szCs w:val="21"/>
              </w:rPr>
              <w:t>120</w:t>
            </w:r>
            <w:r>
              <w:rPr>
                <w:rFonts w:hint="eastAsia"/>
                <w:szCs w:val="21"/>
              </w:rPr>
              <w:t>×</w:t>
            </w:r>
            <w:r>
              <w:rPr>
                <w:szCs w:val="21"/>
              </w:rPr>
              <w:t>105</w:t>
            </w:r>
          </w:p>
        </w:tc>
        <w:tc>
          <w:tcPr>
            <w:tcW w:w="1548" w:type="dxa"/>
            <w:tcBorders>
              <w:top w:val="single" w:sz="6" w:space="0" w:color="000000"/>
              <w:left w:val="single" w:sz="6" w:space="0" w:color="000000"/>
              <w:bottom w:val="single" w:sz="6" w:space="0" w:color="000000"/>
              <w:right w:val="single" w:sz="6" w:space="0" w:color="000000"/>
            </w:tcBorders>
            <w:vAlign w:val="center"/>
          </w:tcPr>
          <w:p w14:paraId="66860B4B" w14:textId="77777777" w:rsidR="00C00112" w:rsidRDefault="00C00112">
            <w:pPr>
              <w:rPr>
                <w:szCs w:val="21"/>
              </w:rPr>
            </w:pPr>
            <w:r>
              <w:rPr>
                <w:szCs w:val="21"/>
              </w:rPr>
              <w:t>30</w:t>
            </w:r>
          </w:p>
        </w:tc>
      </w:tr>
      <w:tr w:rsidR="00000000" w14:paraId="60286473" w14:textId="77777777">
        <w:tblPrEx>
          <w:tblCellMar>
            <w:top w:w="0" w:type="dxa"/>
            <w:bottom w:w="0" w:type="dxa"/>
          </w:tblCellMar>
        </w:tblPrEx>
        <w:trPr>
          <w:cantSplit/>
          <w:trHeight w:val="420"/>
        </w:trPr>
        <w:tc>
          <w:tcPr>
            <w:tcW w:w="1561" w:type="dxa"/>
            <w:vMerge/>
            <w:tcBorders>
              <w:top w:val="single" w:sz="6" w:space="0" w:color="000000"/>
              <w:left w:val="single" w:sz="6" w:space="0" w:color="000000"/>
              <w:bottom w:val="single" w:sz="6" w:space="0" w:color="000000"/>
              <w:right w:val="single" w:sz="6" w:space="0" w:color="000000"/>
            </w:tcBorders>
            <w:vAlign w:val="center"/>
          </w:tcPr>
          <w:p w14:paraId="33A8D85C" w14:textId="77777777" w:rsidR="00C00112" w:rsidRDefault="00C00112">
            <w:pPr>
              <w:rPr>
                <w:color w:val="auto"/>
              </w:rPr>
            </w:pPr>
          </w:p>
        </w:tc>
        <w:tc>
          <w:tcPr>
            <w:tcW w:w="1548" w:type="dxa"/>
            <w:tcBorders>
              <w:top w:val="single" w:sz="6" w:space="0" w:color="000000"/>
              <w:left w:val="single" w:sz="6" w:space="0" w:color="000000"/>
              <w:bottom w:val="single" w:sz="6" w:space="0" w:color="000000"/>
              <w:right w:val="single" w:sz="6" w:space="0" w:color="000000"/>
            </w:tcBorders>
            <w:vAlign w:val="center"/>
          </w:tcPr>
          <w:p w14:paraId="6F810E4C" w14:textId="77777777" w:rsidR="00C00112" w:rsidRDefault="00C00112">
            <w:pPr>
              <w:rPr>
                <w:szCs w:val="21"/>
              </w:rPr>
            </w:pPr>
            <w:r>
              <w:rPr>
                <w:szCs w:val="21"/>
              </w:rPr>
              <w:t>90</w:t>
            </w:r>
            <w:r>
              <w:rPr>
                <w:rFonts w:hint="eastAsia"/>
                <w:szCs w:val="21"/>
              </w:rPr>
              <w:t>°弯</w:t>
            </w:r>
          </w:p>
        </w:tc>
        <w:tc>
          <w:tcPr>
            <w:tcW w:w="1548" w:type="dxa"/>
            <w:tcBorders>
              <w:top w:val="single" w:sz="6" w:space="0" w:color="000000"/>
              <w:left w:val="single" w:sz="6" w:space="0" w:color="000000"/>
              <w:bottom w:val="single" w:sz="6" w:space="0" w:color="000000"/>
              <w:right w:val="single" w:sz="6" w:space="0" w:color="000000"/>
            </w:tcBorders>
            <w:vAlign w:val="center"/>
          </w:tcPr>
          <w:p w14:paraId="450E6163" w14:textId="77777777" w:rsidR="00C00112" w:rsidRDefault="00C00112">
            <w:pPr>
              <w:rPr>
                <w:szCs w:val="21"/>
              </w:rPr>
            </w:pPr>
            <w:r>
              <w:rPr>
                <w:szCs w:val="21"/>
              </w:rPr>
              <w:t>13</w:t>
            </w:r>
          </w:p>
        </w:tc>
        <w:tc>
          <w:tcPr>
            <w:tcW w:w="1548" w:type="dxa"/>
            <w:tcBorders>
              <w:top w:val="single" w:sz="6" w:space="0" w:color="000000"/>
              <w:left w:val="single" w:sz="6" w:space="0" w:color="000000"/>
              <w:bottom w:val="single" w:sz="6" w:space="0" w:color="000000"/>
              <w:right w:val="single" w:sz="6" w:space="0" w:color="000000"/>
            </w:tcBorders>
            <w:vAlign w:val="center"/>
          </w:tcPr>
          <w:p w14:paraId="53BADC78" w14:textId="77777777" w:rsidR="00C00112" w:rsidRDefault="00C00112">
            <w:pPr>
              <w:rPr>
                <w:szCs w:val="21"/>
              </w:rPr>
            </w:pPr>
            <w:r>
              <w:rPr>
                <w:szCs w:val="21"/>
              </w:rPr>
              <w:t>165</w:t>
            </w:r>
          </w:p>
        </w:tc>
        <w:tc>
          <w:tcPr>
            <w:tcW w:w="1548" w:type="dxa"/>
            <w:tcBorders>
              <w:top w:val="single" w:sz="6" w:space="0" w:color="000000"/>
              <w:left w:val="single" w:sz="6" w:space="0" w:color="000000"/>
              <w:bottom w:val="single" w:sz="6" w:space="0" w:color="000000"/>
              <w:right w:val="single" w:sz="6" w:space="0" w:color="000000"/>
            </w:tcBorders>
            <w:vAlign w:val="center"/>
          </w:tcPr>
          <w:p w14:paraId="42A8C8B3" w14:textId="77777777" w:rsidR="00C00112" w:rsidRDefault="00C00112">
            <w:pPr>
              <w:rPr>
                <w:szCs w:val="21"/>
              </w:rPr>
            </w:pPr>
            <w:r>
              <w:rPr>
                <w:szCs w:val="21"/>
              </w:rPr>
              <w:t>20</w:t>
            </w:r>
          </w:p>
        </w:tc>
      </w:tr>
      <w:tr w:rsidR="00000000" w14:paraId="54E9D20D" w14:textId="77777777">
        <w:tblPrEx>
          <w:tblCellMar>
            <w:top w:w="0" w:type="dxa"/>
            <w:bottom w:w="0" w:type="dxa"/>
          </w:tblCellMar>
        </w:tblPrEx>
        <w:trPr>
          <w:cantSplit/>
          <w:trHeight w:val="420"/>
        </w:trPr>
        <w:tc>
          <w:tcPr>
            <w:tcW w:w="1561" w:type="dxa"/>
            <w:vMerge/>
            <w:tcBorders>
              <w:top w:val="single" w:sz="6" w:space="0" w:color="000000"/>
              <w:left w:val="single" w:sz="6" w:space="0" w:color="000000"/>
              <w:bottom w:val="single" w:sz="6" w:space="0" w:color="000000"/>
              <w:right w:val="single" w:sz="6" w:space="0" w:color="000000"/>
            </w:tcBorders>
            <w:vAlign w:val="center"/>
          </w:tcPr>
          <w:p w14:paraId="08A27F6D" w14:textId="77777777" w:rsidR="00C00112" w:rsidRDefault="00C00112">
            <w:pPr>
              <w:rPr>
                <w:color w:val="auto"/>
              </w:rPr>
            </w:pPr>
          </w:p>
        </w:tc>
        <w:tc>
          <w:tcPr>
            <w:tcW w:w="1548" w:type="dxa"/>
            <w:tcBorders>
              <w:top w:val="single" w:sz="6" w:space="0" w:color="000000"/>
              <w:left w:val="single" w:sz="6" w:space="0" w:color="000000"/>
              <w:bottom w:val="single" w:sz="6" w:space="0" w:color="000000"/>
              <w:right w:val="single" w:sz="6" w:space="0" w:color="000000"/>
            </w:tcBorders>
            <w:vAlign w:val="center"/>
          </w:tcPr>
          <w:p w14:paraId="5CFF1E6F" w14:textId="77777777" w:rsidR="00C00112" w:rsidRDefault="00C00112">
            <w:pPr>
              <w:rPr>
                <w:szCs w:val="21"/>
              </w:rPr>
            </w:pPr>
            <w:r>
              <w:rPr>
                <w:rFonts w:hint="eastAsia"/>
                <w:szCs w:val="21"/>
              </w:rPr>
              <w:t>法兰接头</w:t>
            </w:r>
          </w:p>
        </w:tc>
        <w:tc>
          <w:tcPr>
            <w:tcW w:w="1548" w:type="dxa"/>
            <w:tcBorders>
              <w:top w:val="single" w:sz="6" w:space="0" w:color="000000"/>
              <w:left w:val="single" w:sz="6" w:space="0" w:color="000000"/>
              <w:bottom w:val="single" w:sz="6" w:space="0" w:color="000000"/>
              <w:right w:val="single" w:sz="6" w:space="0" w:color="000000"/>
            </w:tcBorders>
            <w:vAlign w:val="center"/>
          </w:tcPr>
          <w:p w14:paraId="423F7E1D" w14:textId="77777777" w:rsidR="00C00112" w:rsidRDefault="00C00112">
            <w:pPr>
              <w:rPr>
                <w:szCs w:val="21"/>
              </w:rPr>
            </w:pPr>
            <w:r>
              <w:rPr>
                <w:szCs w:val="21"/>
              </w:rPr>
              <w:t>10</w:t>
            </w:r>
          </w:p>
        </w:tc>
        <w:tc>
          <w:tcPr>
            <w:tcW w:w="1548" w:type="dxa"/>
            <w:tcBorders>
              <w:top w:val="single" w:sz="6" w:space="0" w:color="000000"/>
              <w:left w:val="single" w:sz="6" w:space="0" w:color="000000"/>
              <w:bottom w:val="single" w:sz="6" w:space="0" w:color="000000"/>
              <w:right w:val="single" w:sz="6" w:space="0" w:color="000000"/>
            </w:tcBorders>
            <w:vAlign w:val="center"/>
          </w:tcPr>
          <w:p w14:paraId="18D5E6B2" w14:textId="77777777" w:rsidR="00C00112" w:rsidRDefault="00C00112">
            <w:pPr>
              <w:rPr>
                <w:szCs w:val="21"/>
              </w:rPr>
            </w:pPr>
            <w:r>
              <w:rPr>
                <w:szCs w:val="21"/>
              </w:rPr>
              <w:t>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0FFEB11" w14:textId="77777777" w:rsidR="00C00112" w:rsidRDefault="00C00112">
            <w:pPr>
              <w:rPr>
                <w:szCs w:val="21"/>
              </w:rPr>
            </w:pPr>
            <w:r>
              <w:rPr>
                <w:szCs w:val="21"/>
              </w:rPr>
              <w:t>20</w:t>
            </w:r>
          </w:p>
        </w:tc>
      </w:tr>
    </w:tbl>
    <w:p w14:paraId="292C25A0" w14:textId="77777777" w:rsidR="00C00112" w:rsidRDefault="00C00112">
      <w:pPr>
        <w:rPr>
          <w:kern w:val="0"/>
        </w:rPr>
      </w:pPr>
      <w:r>
        <w:rPr>
          <w:kern w:val="0"/>
        </w:rPr>
        <w:t>3)</w:t>
      </w:r>
      <w:r>
        <w:rPr>
          <w:rFonts w:hint="eastAsia"/>
          <w:kern w:val="0"/>
        </w:rPr>
        <w:t>安装前应将管件内表面清洁干净，用通断检查电热丝是否断路。</w:t>
      </w:r>
    </w:p>
    <w:p w14:paraId="1DAC29FE" w14:textId="77777777" w:rsidR="00C00112" w:rsidRDefault="00C00112">
      <w:pPr>
        <w:rPr>
          <w:kern w:val="0"/>
        </w:rPr>
      </w:pPr>
      <w:r>
        <w:rPr>
          <w:kern w:val="0"/>
        </w:rPr>
        <w:t>(5)</w:t>
      </w:r>
      <w:r>
        <w:rPr>
          <w:rFonts w:hint="eastAsia"/>
          <w:kern w:val="0"/>
        </w:rPr>
        <w:t>管支架的制安</w:t>
      </w:r>
    </w:p>
    <w:p w14:paraId="70D3B7F5" w14:textId="77777777" w:rsidR="00C00112" w:rsidRDefault="00C00112">
      <w:pPr>
        <w:rPr>
          <w:rFonts w:hint="eastAsia"/>
          <w:kern w:val="0"/>
        </w:rPr>
      </w:pPr>
      <w:r>
        <w:rPr>
          <w:rFonts w:hint="eastAsia"/>
          <w:kern w:val="0"/>
        </w:rPr>
        <w:t>根据其给水管的性能和要求，支架设置间距应符合下表：</w:t>
      </w:r>
    </w:p>
    <w:tbl>
      <w:tblPr>
        <w:tblW w:w="80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00" w:firstRow="0" w:lastRow="0" w:firstColumn="0" w:lastColumn="0" w:noHBand="0" w:noVBand="0"/>
      </w:tblPr>
      <w:tblGrid>
        <w:gridCol w:w="914"/>
        <w:gridCol w:w="792"/>
        <w:gridCol w:w="792"/>
        <w:gridCol w:w="792"/>
        <w:gridCol w:w="793"/>
        <w:gridCol w:w="793"/>
        <w:gridCol w:w="793"/>
        <w:gridCol w:w="793"/>
        <w:gridCol w:w="793"/>
        <w:gridCol w:w="793"/>
      </w:tblGrid>
      <w:tr w:rsidR="00000000" w14:paraId="661A7EFB" w14:textId="77777777">
        <w:tblPrEx>
          <w:tblCellMar>
            <w:top w:w="0" w:type="dxa"/>
            <w:bottom w:w="0" w:type="dxa"/>
          </w:tblCellMar>
        </w:tblPrEx>
        <w:trPr>
          <w:trHeight w:val="435"/>
        </w:trPr>
        <w:tc>
          <w:tcPr>
            <w:tcW w:w="914" w:type="dxa"/>
            <w:vAlign w:val="center"/>
          </w:tcPr>
          <w:p w14:paraId="0545252C" w14:textId="77777777" w:rsidR="00C00112" w:rsidRDefault="00C00112">
            <w:pPr>
              <w:rPr>
                <w:szCs w:val="21"/>
              </w:rPr>
            </w:pPr>
            <w:r>
              <w:rPr>
                <w:rFonts w:hint="eastAsia"/>
                <w:szCs w:val="21"/>
              </w:rPr>
              <w:t>管径</w:t>
            </w:r>
          </w:p>
        </w:tc>
        <w:tc>
          <w:tcPr>
            <w:tcW w:w="792" w:type="dxa"/>
            <w:vAlign w:val="center"/>
          </w:tcPr>
          <w:p w14:paraId="48AFC381" w14:textId="77777777" w:rsidR="00C00112" w:rsidRDefault="00C00112">
            <w:pPr>
              <w:rPr>
                <w:szCs w:val="21"/>
              </w:rPr>
            </w:pPr>
            <w:r>
              <w:rPr>
                <w:szCs w:val="21"/>
              </w:rPr>
              <w:t>DN100</w:t>
            </w:r>
          </w:p>
        </w:tc>
        <w:tc>
          <w:tcPr>
            <w:tcW w:w="792" w:type="dxa"/>
            <w:vAlign w:val="center"/>
          </w:tcPr>
          <w:p w14:paraId="19EC0063" w14:textId="77777777" w:rsidR="00C00112" w:rsidRDefault="00C00112">
            <w:pPr>
              <w:rPr>
                <w:szCs w:val="21"/>
              </w:rPr>
            </w:pPr>
            <w:r>
              <w:rPr>
                <w:szCs w:val="21"/>
              </w:rPr>
              <w:t>DN80</w:t>
            </w:r>
          </w:p>
        </w:tc>
        <w:tc>
          <w:tcPr>
            <w:tcW w:w="792" w:type="dxa"/>
            <w:vAlign w:val="center"/>
          </w:tcPr>
          <w:p w14:paraId="0DD7853F" w14:textId="77777777" w:rsidR="00C00112" w:rsidRDefault="00C00112">
            <w:pPr>
              <w:rPr>
                <w:szCs w:val="21"/>
              </w:rPr>
            </w:pPr>
            <w:r>
              <w:rPr>
                <w:szCs w:val="21"/>
              </w:rPr>
              <w:t>DN65</w:t>
            </w:r>
          </w:p>
        </w:tc>
        <w:tc>
          <w:tcPr>
            <w:tcW w:w="793" w:type="dxa"/>
            <w:vAlign w:val="center"/>
          </w:tcPr>
          <w:p w14:paraId="201F8CF8" w14:textId="77777777" w:rsidR="00C00112" w:rsidRDefault="00C00112">
            <w:pPr>
              <w:rPr>
                <w:szCs w:val="21"/>
              </w:rPr>
            </w:pPr>
            <w:r>
              <w:rPr>
                <w:szCs w:val="21"/>
              </w:rPr>
              <w:t>DN50</w:t>
            </w:r>
          </w:p>
        </w:tc>
        <w:tc>
          <w:tcPr>
            <w:tcW w:w="793" w:type="dxa"/>
            <w:vAlign w:val="center"/>
          </w:tcPr>
          <w:p w14:paraId="756FB9B7" w14:textId="77777777" w:rsidR="00C00112" w:rsidRDefault="00C00112">
            <w:pPr>
              <w:rPr>
                <w:szCs w:val="21"/>
              </w:rPr>
            </w:pPr>
            <w:r>
              <w:rPr>
                <w:szCs w:val="21"/>
              </w:rPr>
              <w:t>DN40</w:t>
            </w:r>
          </w:p>
        </w:tc>
        <w:tc>
          <w:tcPr>
            <w:tcW w:w="793" w:type="dxa"/>
            <w:vAlign w:val="center"/>
          </w:tcPr>
          <w:p w14:paraId="5A34A773" w14:textId="77777777" w:rsidR="00C00112" w:rsidRDefault="00C00112">
            <w:pPr>
              <w:rPr>
                <w:szCs w:val="21"/>
              </w:rPr>
            </w:pPr>
            <w:r>
              <w:rPr>
                <w:szCs w:val="21"/>
              </w:rPr>
              <w:t>DN32</w:t>
            </w:r>
          </w:p>
        </w:tc>
        <w:tc>
          <w:tcPr>
            <w:tcW w:w="793" w:type="dxa"/>
            <w:vAlign w:val="center"/>
          </w:tcPr>
          <w:p w14:paraId="3108DE4A" w14:textId="77777777" w:rsidR="00C00112" w:rsidRDefault="00C00112">
            <w:pPr>
              <w:rPr>
                <w:szCs w:val="21"/>
              </w:rPr>
            </w:pPr>
            <w:r>
              <w:rPr>
                <w:szCs w:val="21"/>
              </w:rPr>
              <w:t>DN25</w:t>
            </w:r>
          </w:p>
        </w:tc>
        <w:tc>
          <w:tcPr>
            <w:tcW w:w="793" w:type="dxa"/>
            <w:vAlign w:val="center"/>
          </w:tcPr>
          <w:p w14:paraId="3C448BDC" w14:textId="77777777" w:rsidR="00C00112" w:rsidRDefault="00C00112">
            <w:pPr>
              <w:rPr>
                <w:szCs w:val="21"/>
              </w:rPr>
            </w:pPr>
            <w:r>
              <w:rPr>
                <w:szCs w:val="21"/>
              </w:rPr>
              <w:t>DN20</w:t>
            </w:r>
          </w:p>
        </w:tc>
        <w:tc>
          <w:tcPr>
            <w:tcW w:w="793" w:type="dxa"/>
            <w:vAlign w:val="center"/>
          </w:tcPr>
          <w:p w14:paraId="2CB63BA2" w14:textId="77777777" w:rsidR="00C00112" w:rsidRDefault="00C00112">
            <w:pPr>
              <w:rPr>
                <w:szCs w:val="21"/>
              </w:rPr>
            </w:pPr>
            <w:r>
              <w:rPr>
                <w:szCs w:val="21"/>
              </w:rPr>
              <w:t>DN15</w:t>
            </w:r>
          </w:p>
        </w:tc>
      </w:tr>
      <w:tr w:rsidR="00000000" w14:paraId="2852C3EC" w14:textId="77777777">
        <w:tblPrEx>
          <w:tblCellMar>
            <w:top w:w="0" w:type="dxa"/>
            <w:bottom w:w="0" w:type="dxa"/>
          </w:tblCellMar>
        </w:tblPrEx>
        <w:trPr>
          <w:trHeight w:val="1035"/>
        </w:trPr>
        <w:tc>
          <w:tcPr>
            <w:tcW w:w="914" w:type="dxa"/>
            <w:vAlign w:val="center"/>
          </w:tcPr>
          <w:p w14:paraId="218647D1" w14:textId="77777777" w:rsidR="00C00112" w:rsidRDefault="00C00112">
            <w:pPr>
              <w:rPr>
                <w:szCs w:val="21"/>
              </w:rPr>
            </w:pPr>
            <w:r>
              <w:rPr>
                <w:rFonts w:hint="eastAsia"/>
                <w:szCs w:val="21"/>
              </w:rPr>
              <w:t>水平管（</w:t>
            </w:r>
            <w:r>
              <w:rPr>
                <w:szCs w:val="21"/>
              </w:rPr>
              <w:t>m</w:t>
            </w:r>
            <w:r>
              <w:rPr>
                <w:rFonts w:hint="eastAsia"/>
                <w:szCs w:val="21"/>
              </w:rPr>
              <w:t>）</w:t>
            </w:r>
          </w:p>
        </w:tc>
        <w:tc>
          <w:tcPr>
            <w:tcW w:w="792" w:type="dxa"/>
            <w:vAlign w:val="center"/>
          </w:tcPr>
          <w:p w14:paraId="377DCE3B" w14:textId="77777777" w:rsidR="00C00112" w:rsidRDefault="00C00112">
            <w:pPr>
              <w:rPr>
                <w:color w:val="auto"/>
              </w:rPr>
            </w:pPr>
            <w:r>
              <w:rPr>
                <w:szCs w:val="21"/>
              </w:rPr>
              <w:t>3.5</w:t>
            </w:r>
          </w:p>
        </w:tc>
        <w:tc>
          <w:tcPr>
            <w:tcW w:w="792" w:type="dxa"/>
            <w:vAlign w:val="center"/>
          </w:tcPr>
          <w:p w14:paraId="705D74D6" w14:textId="77777777" w:rsidR="00C00112" w:rsidRDefault="00C00112">
            <w:pPr>
              <w:rPr>
                <w:color w:val="auto"/>
              </w:rPr>
            </w:pPr>
            <w:r>
              <w:rPr>
                <w:szCs w:val="21"/>
              </w:rPr>
              <w:t>3.0</w:t>
            </w:r>
          </w:p>
        </w:tc>
        <w:tc>
          <w:tcPr>
            <w:tcW w:w="792" w:type="dxa"/>
            <w:vAlign w:val="center"/>
          </w:tcPr>
          <w:p w14:paraId="4C5839EA" w14:textId="77777777" w:rsidR="00C00112" w:rsidRDefault="00C00112">
            <w:pPr>
              <w:rPr>
                <w:color w:val="auto"/>
              </w:rPr>
            </w:pPr>
            <w:r>
              <w:rPr>
                <w:szCs w:val="21"/>
              </w:rPr>
              <w:t>2.5</w:t>
            </w:r>
          </w:p>
        </w:tc>
        <w:tc>
          <w:tcPr>
            <w:tcW w:w="793" w:type="dxa"/>
            <w:vAlign w:val="center"/>
          </w:tcPr>
          <w:p w14:paraId="6FB2AFBB" w14:textId="77777777" w:rsidR="00C00112" w:rsidRDefault="00C00112">
            <w:pPr>
              <w:rPr>
                <w:color w:val="auto"/>
              </w:rPr>
            </w:pPr>
            <w:r>
              <w:rPr>
                <w:szCs w:val="21"/>
              </w:rPr>
              <w:t>2.0</w:t>
            </w:r>
          </w:p>
        </w:tc>
        <w:tc>
          <w:tcPr>
            <w:tcW w:w="793" w:type="dxa"/>
            <w:vAlign w:val="center"/>
          </w:tcPr>
          <w:p w14:paraId="350C7E16" w14:textId="77777777" w:rsidR="00C00112" w:rsidRDefault="00C00112">
            <w:pPr>
              <w:rPr>
                <w:color w:val="auto"/>
              </w:rPr>
            </w:pPr>
            <w:r>
              <w:rPr>
                <w:szCs w:val="21"/>
              </w:rPr>
              <w:t>2.0</w:t>
            </w:r>
          </w:p>
        </w:tc>
        <w:tc>
          <w:tcPr>
            <w:tcW w:w="793" w:type="dxa"/>
            <w:vAlign w:val="center"/>
          </w:tcPr>
          <w:p w14:paraId="3B4DF439" w14:textId="77777777" w:rsidR="00C00112" w:rsidRDefault="00C00112">
            <w:pPr>
              <w:rPr>
                <w:color w:val="auto"/>
              </w:rPr>
            </w:pPr>
            <w:r>
              <w:rPr>
                <w:szCs w:val="21"/>
              </w:rPr>
              <w:t>1.5</w:t>
            </w:r>
          </w:p>
        </w:tc>
        <w:tc>
          <w:tcPr>
            <w:tcW w:w="793" w:type="dxa"/>
            <w:vAlign w:val="center"/>
          </w:tcPr>
          <w:p w14:paraId="389F0D91" w14:textId="77777777" w:rsidR="00C00112" w:rsidRDefault="00C00112">
            <w:pPr>
              <w:rPr>
                <w:color w:val="auto"/>
              </w:rPr>
            </w:pPr>
            <w:r>
              <w:rPr>
                <w:szCs w:val="21"/>
              </w:rPr>
              <w:t>1.2</w:t>
            </w:r>
          </w:p>
        </w:tc>
        <w:tc>
          <w:tcPr>
            <w:tcW w:w="793" w:type="dxa"/>
            <w:vAlign w:val="center"/>
          </w:tcPr>
          <w:p w14:paraId="48D84BDE" w14:textId="77777777" w:rsidR="00C00112" w:rsidRDefault="00C00112">
            <w:pPr>
              <w:rPr>
                <w:color w:val="auto"/>
              </w:rPr>
            </w:pPr>
            <w:r>
              <w:rPr>
                <w:szCs w:val="21"/>
              </w:rPr>
              <w:t>1.0</w:t>
            </w:r>
          </w:p>
        </w:tc>
        <w:tc>
          <w:tcPr>
            <w:tcW w:w="793" w:type="dxa"/>
            <w:vAlign w:val="center"/>
          </w:tcPr>
          <w:p w14:paraId="2CE35579" w14:textId="77777777" w:rsidR="00C00112" w:rsidRDefault="00C00112">
            <w:pPr>
              <w:rPr>
                <w:color w:val="auto"/>
              </w:rPr>
            </w:pPr>
            <w:r>
              <w:rPr>
                <w:szCs w:val="21"/>
              </w:rPr>
              <w:t>0.8</w:t>
            </w:r>
          </w:p>
        </w:tc>
      </w:tr>
      <w:tr w:rsidR="00000000" w14:paraId="18D11565" w14:textId="77777777">
        <w:tblPrEx>
          <w:tblCellMar>
            <w:top w:w="0" w:type="dxa"/>
            <w:bottom w:w="0" w:type="dxa"/>
          </w:tblCellMar>
        </w:tblPrEx>
        <w:trPr>
          <w:trHeight w:val="1020"/>
        </w:trPr>
        <w:tc>
          <w:tcPr>
            <w:tcW w:w="914" w:type="dxa"/>
            <w:vAlign w:val="center"/>
          </w:tcPr>
          <w:p w14:paraId="0A32FAB9" w14:textId="77777777" w:rsidR="00C00112" w:rsidRDefault="00C00112">
            <w:pPr>
              <w:rPr>
                <w:szCs w:val="21"/>
              </w:rPr>
            </w:pPr>
            <w:r>
              <w:rPr>
                <w:rFonts w:hint="eastAsia"/>
                <w:szCs w:val="21"/>
              </w:rPr>
              <w:t>立管（</w:t>
            </w:r>
            <w:r>
              <w:rPr>
                <w:szCs w:val="21"/>
              </w:rPr>
              <w:t>m</w:t>
            </w:r>
            <w:r>
              <w:rPr>
                <w:rFonts w:hint="eastAsia"/>
                <w:szCs w:val="21"/>
              </w:rPr>
              <w:t>）</w:t>
            </w:r>
          </w:p>
        </w:tc>
        <w:tc>
          <w:tcPr>
            <w:tcW w:w="792" w:type="dxa"/>
            <w:vAlign w:val="center"/>
          </w:tcPr>
          <w:p w14:paraId="60C93158" w14:textId="77777777" w:rsidR="00C00112" w:rsidRDefault="00C00112">
            <w:pPr>
              <w:rPr>
                <w:color w:val="auto"/>
              </w:rPr>
            </w:pPr>
            <w:r>
              <w:rPr>
                <w:szCs w:val="21"/>
              </w:rPr>
              <w:t>4.0</w:t>
            </w:r>
          </w:p>
        </w:tc>
        <w:tc>
          <w:tcPr>
            <w:tcW w:w="792" w:type="dxa"/>
            <w:vAlign w:val="center"/>
          </w:tcPr>
          <w:p w14:paraId="2176E845" w14:textId="77777777" w:rsidR="00C00112" w:rsidRDefault="00C00112">
            <w:pPr>
              <w:rPr>
                <w:color w:val="auto"/>
              </w:rPr>
            </w:pPr>
            <w:r>
              <w:rPr>
                <w:szCs w:val="21"/>
              </w:rPr>
              <w:t>3.5</w:t>
            </w:r>
          </w:p>
        </w:tc>
        <w:tc>
          <w:tcPr>
            <w:tcW w:w="792" w:type="dxa"/>
            <w:vAlign w:val="center"/>
          </w:tcPr>
          <w:p w14:paraId="69B956BC" w14:textId="77777777" w:rsidR="00C00112" w:rsidRDefault="00C00112">
            <w:pPr>
              <w:rPr>
                <w:color w:val="auto"/>
              </w:rPr>
            </w:pPr>
            <w:r>
              <w:rPr>
                <w:szCs w:val="21"/>
              </w:rPr>
              <w:t>3.5</w:t>
            </w:r>
          </w:p>
        </w:tc>
        <w:tc>
          <w:tcPr>
            <w:tcW w:w="793" w:type="dxa"/>
            <w:vAlign w:val="center"/>
          </w:tcPr>
          <w:p w14:paraId="064168EE" w14:textId="77777777" w:rsidR="00C00112" w:rsidRDefault="00C00112">
            <w:pPr>
              <w:rPr>
                <w:color w:val="auto"/>
              </w:rPr>
            </w:pPr>
            <w:r>
              <w:rPr>
                <w:szCs w:val="21"/>
              </w:rPr>
              <w:t>3.0</w:t>
            </w:r>
          </w:p>
        </w:tc>
        <w:tc>
          <w:tcPr>
            <w:tcW w:w="793" w:type="dxa"/>
            <w:vAlign w:val="center"/>
          </w:tcPr>
          <w:p w14:paraId="166324E4" w14:textId="77777777" w:rsidR="00C00112" w:rsidRDefault="00C00112">
            <w:pPr>
              <w:rPr>
                <w:color w:val="auto"/>
              </w:rPr>
            </w:pPr>
            <w:r>
              <w:rPr>
                <w:szCs w:val="21"/>
              </w:rPr>
              <w:t>3.0</w:t>
            </w:r>
          </w:p>
        </w:tc>
        <w:tc>
          <w:tcPr>
            <w:tcW w:w="793" w:type="dxa"/>
            <w:vAlign w:val="center"/>
          </w:tcPr>
          <w:p w14:paraId="748AFBAB" w14:textId="77777777" w:rsidR="00C00112" w:rsidRDefault="00C00112">
            <w:pPr>
              <w:rPr>
                <w:color w:val="auto"/>
              </w:rPr>
            </w:pPr>
            <w:r>
              <w:rPr>
                <w:szCs w:val="21"/>
              </w:rPr>
              <w:t>2.5</w:t>
            </w:r>
          </w:p>
        </w:tc>
        <w:tc>
          <w:tcPr>
            <w:tcW w:w="793" w:type="dxa"/>
            <w:vAlign w:val="center"/>
          </w:tcPr>
          <w:p w14:paraId="12E5BBD8" w14:textId="77777777" w:rsidR="00C00112" w:rsidRDefault="00C00112">
            <w:pPr>
              <w:rPr>
                <w:color w:val="auto"/>
              </w:rPr>
            </w:pPr>
            <w:r>
              <w:rPr>
                <w:szCs w:val="21"/>
              </w:rPr>
              <w:t>2.0</w:t>
            </w:r>
          </w:p>
        </w:tc>
        <w:tc>
          <w:tcPr>
            <w:tcW w:w="793" w:type="dxa"/>
            <w:vAlign w:val="center"/>
          </w:tcPr>
          <w:p w14:paraId="12641687" w14:textId="77777777" w:rsidR="00C00112" w:rsidRDefault="00C00112">
            <w:pPr>
              <w:rPr>
                <w:color w:val="auto"/>
              </w:rPr>
            </w:pPr>
            <w:r>
              <w:rPr>
                <w:szCs w:val="21"/>
              </w:rPr>
              <w:t>1.5</w:t>
            </w:r>
          </w:p>
        </w:tc>
        <w:tc>
          <w:tcPr>
            <w:tcW w:w="793" w:type="dxa"/>
            <w:vAlign w:val="center"/>
          </w:tcPr>
          <w:p w14:paraId="24C0F058" w14:textId="77777777" w:rsidR="00C00112" w:rsidRDefault="00C00112">
            <w:pPr>
              <w:rPr>
                <w:color w:val="auto"/>
              </w:rPr>
            </w:pPr>
            <w:r>
              <w:rPr>
                <w:szCs w:val="21"/>
              </w:rPr>
              <w:t>1.0</w:t>
            </w:r>
          </w:p>
        </w:tc>
      </w:tr>
    </w:tbl>
    <w:p w14:paraId="282E8ABA" w14:textId="77777777" w:rsidR="00C00112" w:rsidRDefault="00C00112">
      <w:pPr>
        <w:rPr>
          <w:kern w:val="0"/>
        </w:rPr>
      </w:pPr>
      <w:r>
        <w:rPr>
          <w:kern w:val="0"/>
        </w:rPr>
        <w:t>(6)</w:t>
      </w:r>
      <w:r>
        <w:rPr>
          <w:rFonts w:hint="eastAsia"/>
          <w:kern w:val="0"/>
        </w:rPr>
        <w:t>压力试验</w:t>
      </w:r>
      <w:r>
        <w:rPr>
          <w:kern w:val="0"/>
        </w:rPr>
        <w:t>.</w:t>
      </w:r>
      <w:r>
        <w:rPr>
          <w:rFonts w:hint="eastAsia"/>
          <w:kern w:val="0"/>
        </w:rPr>
        <w:t>本系统管道有部分埋地管，埋地管在隐蔽之前应严格进行水压试验和密封性试验，考虑与管井内管一起进行，试验压力为</w:t>
      </w:r>
      <w:r>
        <w:rPr>
          <w:kern w:val="0"/>
        </w:rPr>
        <w:t>0.6Mpa</w:t>
      </w:r>
      <w:r>
        <w:rPr>
          <w:rFonts w:hint="eastAsia"/>
          <w:kern w:val="0"/>
        </w:rPr>
        <w:t>（按工作压力</w:t>
      </w:r>
      <w:r>
        <w:rPr>
          <w:kern w:val="0"/>
        </w:rPr>
        <w:t>0.4Mpa</w:t>
      </w:r>
      <w:r>
        <w:rPr>
          <w:rFonts w:hint="eastAsia"/>
          <w:kern w:val="0"/>
        </w:rPr>
        <w:t>×</w:t>
      </w:r>
      <w:r>
        <w:rPr>
          <w:kern w:val="0"/>
        </w:rPr>
        <w:t xml:space="preserve">1.5 </w:t>
      </w:r>
      <w:r>
        <w:rPr>
          <w:rFonts w:hint="eastAsia"/>
          <w:kern w:val="0"/>
        </w:rPr>
        <w:t>倍考虑）。</w:t>
      </w:r>
    </w:p>
    <w:p w14:paraId="1C8CBC8B" w14:textId="77777777" w:rsidR="00C00112" w:rsidRDefault="00C00112">
      <w:pPr>
        <w:rPr>
          <w:kern w:val="0"/>
        </w:rPr>
      </w:pPr>
      <w:r>
        <w:rPr>
          <w:kern w:val="0"/>
        </w:rPr>
        <w:t>1)</w:t>
      </w:r>
      <w:r>
        <w:rPr>
          <w:rFonts w:hint="eastAsia"/>
          <w:kern w:val="0"/>
        </w:rPr>
        <w:t>缓慢充水同时排出管内气体，充满水后进行水密性检查。采用手动泵缓慢分段加压，升至工作压力后稳压</w:t>
      </w:r>
      <w:r>
        <w:rPr>
          <w:kern w:val="0"/>
        </w:rPr>
        <w:t>10</w:t>
      </w:r>
      <w:r>
        <w:rPr>
          <w:rFonts w:hint="eastAsia"/>
          <w:kern w:val="0"/>
        </w:rPr>
        <w:t>～</w:t>
      </w:r>
      <w:r>
        <w:rPr>
          <w:kern w:val="0"/>
        </w:rPr>
        <w:t>30min</w:t>
      </w:r>
      <w:r>
        <w:rPr>
          <w:rFonts w:hint="eastAsia"/>
          <w:kern w:val="0"/>
        </w:rPr>
        <w:t>，再升至试验压力后，停止加压，稳压</w:t>
      </w:r>
      <w:r>
        <w:rPr>
          <w:kern w:val="0"/>
        </w:rPr>
        <w:t xml:space="preserve">1 </w:t>
      </w:r>
      <w:r>
        <w:rPr>
          <w:rFonts w:hint="eastAsia"/>
          <w:kern w:val="0"/>
        </w:rPr>
        <w:t>小时，观察接头部位是否有漏水现象。</w:t>
      </w:r>
    </w:p>
    <w:p w14:paraId="5E29D219" w14:textId="77777777" w:rsidR="00C00112" w:rsidRDefault="00C00112">
      <w:pPr>
        <w:rPr>
          <w:kern w:val="0"/>
        </w:rPr>
      </w:pPr>
      <w:r>
        <w:rPr>
          <w:kern w:val="0"/>
        </w:rPr>
        <w:t>2)</w:t>
      </w:r>
      <w:r>
        <w:rPr>
          <w:rFonts w:hint="eastAsia"/>
          <w:kern w:val="0"/>
        </w:rPr>
        <w:t>稳压</w:t>
      </w:r>
      <w:r>
        <w:rPr>
          <w:kern w:val="0"/>
        </w:rPr>
        <w:t xml:space="preserve">1 </w:t>
      </w:r>
      <w:r>
        <w:rPr>
          <w:rFonts w:hint="eastAsia"/>
          <w:kern w:val="0"/>
        </w:rPr>
        <w:t>小时后，补压至规定的试验压力，</w:t>
      </w:r>
      <w:r>
        <w:rPr>
          <w:kern w:val="0"/>
        </w:rPr>
        <w:t xml:space="preserve">15min </w:t>
      </w:r>
      <w:r>
        <w:rPr>
          <w:rFonts w:hint="eastAsia"/>
          <w:kern w:val="0"/>
        </w:rPr>
        <w:t>内的压力降不超过</w:t>
      </w:r>
      <w:r>
        <w:rPr>
          <w:kern w:val="0"/>
        </w:rPr>
        <w:t xml:space="preserve">0.05Mpa </w:t>
      </w:r>
      <w:r>
        <w:rPr>
          <w:rFonts w:hint="eastAsia"/>
          <w:kern w:val="0"/>
        </w:rPr>
        <w:t>为合格。</w:t>
      </w:r>
    </w:p>
    <w:p w14:paraId="056DEC5E" w14:textId="77777777" w:rsidR="00C00112" w:rsidRDefault="00C00112">
      <w:pPr>
        <w:rPr>
          <w:kern w:val="0"/>
        </w:rPr>
      </w:pPr>
      <w:r>
        <w:rPr>
          <w:kern w:val="0"/>
        </w:rPr>
        <w:t xml:space="preserve">4.2.5 </w:t>
      </w:r>
      <w:r>
        <w:rPr>
          <w:rFonts w:hint="eastAsia"/>
          <w:kern w:val="0"/>
        </w:rPr>
        <w:t>给水</w:t>
      </w:r>
      <w:r>
        <w:rPr>
          <w:kern w:val="0"/>
        </w:rPr>
        <w:t xml:space="preserve">UPVC </w:t>
      </w:r>
      <w:r>
        <w:rPr>
          <w:rFonts w:hint="eastAsia"/>
          <w:kern w:val="0"/>
        </w:rPr>
        <w:t>管</w:t>
      </w:r>
    </w:p>
    <w:p w14:paraId="6511791C" w14:textId="77777777" w:rsidR="00C00112" w:rsidRDefault="00C00112">
      <w:pPr>
        <w:rPr>
          <w:kern w:val="0"/>
        </w:rPr>
      </w:pPr>
      <w:r>
        <w:rPr>
          <w:rFonts w:hint="eastAsia"/>
          <w:kern w:val="0"/>
        </w:rPr>
        <w:t>潜污泵压力排水管采用给水塑料管，其安装方法如下：</w:t>
      </w:r>
    </w:p>
    <w:p w14:paraId="6A601264" w14:textId="77777777" w:rsidR="00C00112" w:rsidRDefault="00C00112">
      <w:pPr>
        <w:rPr>
          <w:kern w:val="0"/>
        </w:rPr>
      </w:pPr>
      <w:r>
        <w:rPr>
          <w:kern w:val="0"/>
        </w:rPr>
        <w:t xml:space="preserve">(1)UPVC </w:t>
      </w:r>
      <w:r>
        <w:rPr>
          <w:rFonts w:hint="eastAsia"/>
          <w:kern w:val="0"/>
        </w:rPr>
        <w:t>给水塑料管具有耐腐蚀、内壁光滑、阻力小、配件齐全、使用寿命长、易于施工等优点。</w:t>
      </w:r>
    </w:p>
    <w:p w14:paraId="02AE83C3" w14:textId="77777777" w:rsidR="00C00112" w:rsidRDefault="00C00112">
      <w:pPr>
        <w:rPr>
          <w:kern w:val="0"/>
        </w:rPr>
      </w:pPr>
      <w:r>
        <w:rPr>
          <w:kern w:val="0"/>
        </w:rPr>
        <w:t>(2)</w:t>
      </w:r>
      <w:r>
        <w:rPr>
          <w:rFonts w:hint="eastAsia"/>
          <w:kern w:val="0"/>
        </w:rPr>
        <w:t>管材、管件采购必须为同一厂家产品，采购的管材、管件和与之相配套连接用胶水必须质量好、无缺陷，有质量合格证或材质证明书。</w:t>
      </w:r>
    </w:p>
    <w:p w14:paraId="7C0185DC" w14:textId="77777777" w:rsidR="00C00112" w:rsidRDefault="00C00112">
      <w:pPr>
        <w:rPr>
          <w:kern w:val="0"/>
        </w:rPr>
      </w:pPr>
      <w:r>
        <w:rPr>
          <w:kern w:val="0"/>
        </w:rPr>
        <w:t>(3)</w:t>
      </w:r>
      <w:r>
        <w:rPr>
          <w:rFonts w:hint="eastAsia"/>
          <w:kern w:val="0"/>
        </w:rPr>
        <w:t>由于阀门为钢质阀门，与之配套的塑料法兰尺寸必须和阀门的大小、规格孔眼尺寸均相勿和。</w:t>
      </w:r>
    </w:p>
    <w:p w14:paraId="617947B4" w14:textId="77777777" w:rsidR="00C00112" w:rsidRDefault="00C00112">
      <w:pPr>
        <w:rPr>
          <w:kern w:val="0"/>
        </w:rPr>
      </w:pPr>
      <w:r>
        <w:rPr>
          <w:kern w:val="0"/>
        </w:rPr>
        <w:t>(4)</w:t>
      </w:r>
      <w:r>
        <w:rPr>
          <w:rFonts w:hint="eastAsia"/>
          <w:kern w:val="0"/>
        </w:rPr>
        <w:t>安装该部分管之前，应配合土建预埋好有关的防水套管，套管尺寸、位置严格按照设计要求施工，安装</w:t>
      </w:r>
      <w:r>
        <w:rPr>
          <w:kern w:val="0"/>
        </w:rPr>
        <w:t xml:space="preserve">UPVC </w:t>
      </w:r>
      <w:r>
        <w:rPr>
          <w:rFonts w:hint="eastAsia"/>
          <w:kern w:val="0"/>
        </w:rPr>
        <w:t>给水管时应检查校核其位置尺寸，是否满足安装要求。</w:t>
      </w:r>
    </w:p>
    <w:p w14:paraId="04C09BD6" w14:textId="77777777" w:rsidR="00C00112" w:rsidRDefault="00C00112">
      <w:pPr>
        <w:rPr>
          <w:kern w:val="0"/>
        </w:rPr>
      </w:pPr>
      <w:r>
        <w:rPr>
          <w:kern w:val="0"/>
        </w:rPr>
        <w:t xml:space="preserve">(5) UPVC </w:t>
      </w:r>
      <w:r>
        <w:rPr>
          <w:rFonts w:hint="eastAsia"/>
          <w:kern w:val="0"/>
        </w:rPr>
        <w:t>给水管连接除与阀门连接部分采用热塑料焊接外，其它全部采用胶粘剂承插粘接，粘接后最好在接口位置用热塑焊一遍，以保证其强度和可靠性。</w:t>
      </w:r>
    </w:p>
    <w:p w14:paraId="6C27133E" w14:textId="77777777" w:rsidR="00C00112" w:rsidRDefault="00C00112">
      <w:pPr>
        <w:rPr>
          <w:kern w:val="0"/>
        </w:rPr>
      </w:pPr>
      <w:r>
        <w:rPr>
          <w:kern w:val="0"/>
        </w:rPr>
        <w:t>1)</w:t>
      </w:r>
      <w:r>
        <w:rPr>
          <w:rFonts w:hint="eastAsia"/>
          <w:kern w:val="0"/>
        </w:rPr>
        <w:t>根据需要的管道长度，用锯弓将管子锯断，注意其端面平齐并与管子轴线相垂直，用刮刀除掉其毛刺，锉刀进行坡口约</w:t>
      </w:r>
      <w:r>
        <w:rPr>
          <w:kern w:val="0"/>
        </w:rPr>
        <w:t>30</w:t>
      </w:r>
      <w:r>
        <w:rPr>
          <w:rFonts w:hint="eastAsia"/>
          <w:kern w:val="0"/>
        </w:rPr>
        <w:t>°，坡口厚度为壁厚的一半，清理残屑。</w:t>
      </w:r>
    </w:p>
    <w:p w14:paraId="321A1BB3" w14:textId="77777777" w:rsidR="00C00112" w:rsidRDefault="00C00112">
      <w:pPr>
        <w:rPr>
          <w:kern w:val="0"/>
        </w:rPr>
      </w:pPr>
      <w:r>
        <w:rPr>
          <w:kern w:val="0"/>
        </w:rPr>
        <w:t>2)</w:t>
      </w:r>
      <w:r>
        <w:rPr>
          <w:rFonts w:hint="eastAsia"/>
          <w:kern w:val="0"/>
        </w:rPr>
        <w:t>清理管件及管口表面的灰尘和水分（必要时用丙酮清洗），粘接前试插是否合适。</w:t>
      </w:r>
    </w:p>
    <w:p w14:paraId="2EA56457" w14:textId="77777777" w:rsidR="00C00112" w:rsidRDefault="00C00112">
      <w:pPr>
        <w:rPr>
          <w:kern w:val="0"/>
        </w:rPr>
      </w:pPr>
      <w:r>
        <w:rPr>
          <w:kern w:val="0"/>
        </w:rPr>
        <w:t>3)</w:t>
      </w:r>
      <w:r>
        <w:rPr>
          <w:rFonts w:hint="eastAsia"/>
          <w:kern w:val="0"/>
        </w:rPr>
        <w:t>根据管件承口深度在管子上做记号，用干净的毛刷均匀涂刷承口侧及管外侧，涂刷位置应迅速、均匀、适量不漏涂，随即用刀插入至记号处，稍做旋转以利粘胶剂均匀分布，静置</w:t>
      </w:r>
      <w:r>
        <w:rPr>
          <w:kern w:val="0"/>
        </w:rPr>
        <w:t xml:space="preserve">30min </w:t>
      </w:r>
      <w:r>
        <w:rPr>
          <w:rFonts w:hint="eastAsia"/>
          <w:kern w:val="0"/>
        </w:rPr>
        <w:t>即可。</w:t>
      </w:r>
    </w:p>
    <w:p w14:paraId="1A072DEE" w14:textId="77777777" w:rsidR="00C00112" w:rsidRDefault="00C00112">
      <w:pPr>
        <w:rPr>
          <w:kern w:val="0"/>
        </w:rPr>
      </w:pPr>
      <w:r>
        <w:rPr>
          <w:kern w:val="0"/>
        </w:rPr>
        <w:t>5)</w:t>
      </w:r>
      <w:r>
        <w:rPr>
          <w:rFonts w:hint="eastAsia"/>
          <w:kern w:val="0"/>
        </w:rPr>
        <w:t>将粘接好的管段运至现场进行安装，安装时设置一定坡度，坡向排放口。</w:t>
      </w:r>
    </w:p>
    <w:p w14:paraId="2079D283" w14:textId="77777777" w:rsidR="00C00112" w:rsidRDefault="00C00112">
      <w:pPr>
        <w:rPr>
          <w:kern w:val="0"/>
        </w:rPr>
      </w:pPr>
      <w:r>
        <w:rPr>
          <w:kern w:val="0"/>
        </w:rPr>
        <w:t xml:space="preserve">6) UPVC </w:t>
      </w:r>
      <w:r>
        <w:rPr>
          <w:rFonts w:hint="eastAsia"/>
          <w:kern w:val="0"/>
        </w:rPr>
        <w:t>给水管与防水套管之间间隙必须用油缠绕中间后，再用石棉水泥打实以防渗漏。</w:t>
      </w:r>
    </w:p>
    <w:p w14:paraId="7C8DB744" w14:textId="77777777" w:rsidR="00C00112" w:rsidRDefault="00C00112">
      <w:pPr>
        <w:rPr>
          <w:kern w:val="0"/>
        </w:rPr>
      </w:pPr>
      <w:r>
        <w:rPr>
          <w:kern w:val="0"/>
        </w:rPr>
        <w:t xml:space="preserve">7) PVC </w:t>
      </w:r>
      <w:r>
        <w:rPr>
          <w:rFonts w:hint="eastAsia"/>
          <w:kern w:val="0"/>
        </w:rPr>
        <w:t>给水管配阀门为法兰式阀门，安装时法兰应与阀门配套，法兰的焊接应牢固、耐压、法兰之间采用镀锌螺栓连接。</w:t>
      </w:r>
    </w:p>
    <w:p w14:paraId="63BC9713" w14:textId="77777777" w:rsidR="00C00112" w:rsidRDefault="00C00112">
      <w:pPr>
        <w:rPr>
          <w:rFonts w:hint="eastAsia"/>
          <w:kern w:val="0"/>
        </w:rPr>
      </w:pPr>
      <w:r>
        <w:rPr>
          <w:kern w:val="0"/>
        </w:rPr>
        <w:t>(6)</w:t>
      </w:r>
      <w:r>
        <w:rPr>
          <w:rFonts w:hint="eastAsia"/>
          <w:kern w:val="0"/>
        </w:rPr>
        <w:t>管支架设置，管支架设置用膨胀螺栓固定钢板，焊接吊架形式制安支架，其间距满足下表：</w:t>
      </w:r>
    </w:p>
    <w:tbl>
      <w:tblPr>
        <w:tblW w:w="6535" w:type="dxa"/>
        <w:tblBorders>
          <w:top w:val="nil"/>
          <w:left w:val="nil"/>
          <w:bottom w:val="nil"/>
          <w:right w:val="nil"/>
        </w:tblBorders>
        <w:tblLook w:val="0000" w:firstRow="0" w:lastRow="0" w:firstColumn="0" w:lastColumn="0" w:noHBand="0" w:noVBand="0"/>
      </w:tblPr>
      <w:tblGrid>
        <w:gridCol w:w="1635"/>
        <w:gridCol w:w="1225"/>
        <w:gridCol w:w="1225"/>
        <w:gridCol w:w="1225"/>
        <w:gridCol w:w="1225"/>
      </w:tblGrid>
      <w:tr w:rsidR="00000000" w14:paraId="729853E8" w14:textId="77777777">
        <w:tblPrEx>
          <w:tblCellMar>
            <w:top w:w="0" w:type="dxa"/>
            <w:bottom w:w="0" w:type="dxa"/>
          </w:tblCellMar>
        </w:tblPrEx>
        <w:trPr>
          <w:trHeight w:val="483"/>
        </w:trPr>
        <w:tc>
          <w:tcPr>
            <w:tcW w:w="1635" w:type="dxa"/>
            <w:tcBorders>
              <w:top w:val="single" w:sz="6" w:space="0" w:color="000000"/>
              <w:left w:val="single" w:sz="6" w:space="0" w:color="000000"/>
              <w:bottom w:val="single" w:sz="6" w:space="0" w:color="000000"/>
              <w:right w:val="single" w:sz="6" w:space="0" w:color="000000"/>
            </w:tcBorders>
            <w:vAlign w:val="center"/>
          </w:tcPr>
          <w:p w14:paraId="54FC98FB" w14:textId="77777777" w:rsidR="00C00112" w:rsidRDefault="00C00112">
            <w:pPr>
              <w:rPr>
                <w:szCs w:val="21"/>
              </w:rPr>
            </w:pPr>
            <w:r>
              <w:rPr>
                <w:rFonts w:hint="eastAsia"/>
                <w:szCs w:val="21"/>
              </w:rPr>
              <w:t>管径</w:t>
            </w:r>
          </w:p>
        </w:tc>
        <w:tc>
          <w:tcPr>
            <w:tcW w:w="1225" w:type="dxa"/>
            <w:tcBorders>
              <w:top w:val="single" w:sz="6" w:space="0" w:color="000000"/>
              <w:left w:val="single" w:sz="6" w:space="0" w:color="000000"/>
              <w:bottom w:val="single" w:sz="6" w:space="0" w:color="000000"/>
              <w:right w:val="single" w:sz="6" w:space="0" w:color="000000"/>
            </w:tcBorders>
            <w:vAlign w:val="center"/>
          </w:tcPr>
          <w:p w14:paraId="7985B04B" w14:textId="77777777" w:rsidR="00C00112" w:rsidRDefault="00C00112">
            <w:pPr>
              <w:rPr>
                <w:szCs w:val="21"/>
              </w:rPr>
            </w:pPr>
            <w:r>
              <w:rPr>
                <w:szCs w:val="21"/>
              </w:rPr>
              <w:t>DN65</w:t>
            </w:r>
          </w:p>
        </w:tc>
        <w:tc>
          <w:tcPr>
            <w:tcW w:w="1225" w:type="dxa"/>
            <w:tcBorders>
              <w:top w:val="single" w:sz="6" w:space="0" w:color="000000"/>
              <w:left w:val="single" w:sz="6" w:space="0" w:color="000000"/>
              <w:bottom w:val="single" w:sz="6" w:space="0" w:color="000000"/>
              <w:right w:val="single" w:sz="6" w:space="0" w:color="000000"/>
            </w:tcBorders>
            <w:vAlign w:val="center"/>
          </w:tcPr>
          <w:p w14:paraId="18C928A8" w14:textId="77777777" w:rsidR="00C00112" w:rsidRDefault="00C00112">
            <w:pPr>
              <w:rPr>
                <w:szCs w:val="21"/>
              </w:rPr>
            </w:pPr>
            <w:r>
              <w:rPr>
                <w:szCs w:val="21"/>
              </w:rPr>
              <w:t>DN80</w:t>
            </w:r>
          </w:p>
        </w:tc>
        <w:tc>
          <w:tcPr>
            <w:tcW w:w="1225" w:type="dxa"/>
            <w:tcBorders>
              <w:top w:val="single" w:sz="6" w:space="0" w:color="000000"/>
              <w:left w:val="single" w:sz="6" w:space="0" w:color="000000"/>
              <w:bottom w:val="single" w:sz="6" w:space="0" w:color="000000"/>
              <w:right w:val="single" w:sz="6" w:space="0" w:color="000000"/>
            </w:tcBorders>
            <w:vAlign w:val="center"/>
          </w:tcPr>
          <w:p w14:paraId="78296ECC" w14:textId="77777777" w:rsidR="00C00112" w:rsidRDefault="00C00112">
            <w:pPr>
              <w:rPr>
                <w:szCs w:val="21"/>
              </w:rPr>
            </w:pPr>
            <w:r>
              <w:rPr>
                <w:szCs w:val="21"/>
              </w:rPr>
              <w:t>DN100</w:t>
            </w:r>
          </w:p>
        </w:tc>
        <w:tc>
          <w:tcPr>
            <w:tcW w:w="1225" w:type="dxa"/>
            <w:tcBorders>
              <w:top w:val="single" w:sz="6" w:space="0" w:color="000000"/>
              <w:left w:val="single" w:sz="6" w:space="0" w:color="000000"/>
              <w:bottom w:val="single" w:sz="6" w:space="0" w:color="000000"/>
              <w:right w:val="single" w:sz="6" w:space="0" w:color="000000"/>
            </w:tcBorders>
            <w:vAlign w:val="center"/>
          </w:tcPr>
          <w:p w14:paraId="688C8A08" w14:textId="77777777" w:rsidR="00C00112" w:rsidRDefault="00C00112">
            <w:pPr>
              <w:rPr>
                <w:szCs w:val="21"/>
              </w:rPr>
            </w:pPr>
            <w:r>
              <w:rPr>
                <w:szCs w:val="21"/>
              </w:rPr>
              <w:t>DN150</w:t>
            </w:r>
          </w:p>
        </w:tc>
      </w:tr>
      <w:tr w:rsidR="00000000" w14:paraId="61E89807" w14:textId="77777777">
        <w:tblPrEx>
          <w:tblCellMar>
            <w:top w:w="0" w:type="dxa"/>
            <w:bottom w:w="0" w:type="dxa"/>
          </w:tblCellMar>
        </w:tblPrEx>
        <w:trPr>
          <w:trHeight w:val="480"/>
        </w:trPr>
        <w:tc>
          <w:tcPr>
            <w:tcW w:w="1635" w:type="dxa"/>
            <w:tcBorders>
              <w:top w:val="single" w:sz="6" w:space="0" w:color="000000"/>
              <w:left w:val="single" w:sz="6" w:space="0" w:color="000000"/>
              <w:bottom w:val="single" w:sz="6" w:space="0" w:color="000000"/>
              <w:right w:val="single" w:sz="6" w:space="0" w:color="000000"/>
            </w:tcBorders>
            <w:vAlign w:val="center"/>
          </w:tcPr>
          <w:p w14:paraId="58D7E6E9" w14:textId="77777777" w:rsidR="00C00112" w:rsidRDefault="00C00112">
            <w:pPr>
              <w:rPr>
                <w:szCs w:val="21"/>
              </w:rPr>
            </w:pPr>
            <w:r>
              <w:rPr>
                <w:rFonts w:hint="eastAsia"/>
                <w:szCs w:val="21"/>
              </w:rPr>
              <w:t>支架间距（</w:t>
            </w:r>
            <w:r>
              <w:rPr>
                <w:szCs w:val="21"/>
              </w:rPr>
              <w:t>m</w:t>
            </w:r>
            <w:r>
              <w:rPr>
                <w:rFonts w:hint="eastAsia"/>
                <w:szCs w:val="21"/>
              </w:rPr>
              <w:t>）</w:t>
            </w:r>
          </w:p>
        </w:tc>
        <w:tc>
          <w:tcPr>
            <w:tcW w:w="1225" w:type="dxa"/>
            <w:tcBorders>
              <w:top w:val="single" w:sz="6" w:space="0" w:color="000000"/>
              <w:left w:val="single" w:sz="6" w:space="0" w:color="000000"/>
              <w:bottom w:val="single" w:sz="6" w:space="0" w:color="000000"/>
              <w:right w:val="single" w:sz="6" w:space="0" w:color="000000"/>
            </w:tcBorders>
            <w:vAlign w:val="center"/>
          </w:tcPr>
          <w:p w14:paraId="6DC26DC1" w14:textId="77777777" w:rsidR="00C00112" w:rsidRDefault="00C00112">
            <w:pPr>
              <w:rPr>
                <w:szCs w:val="21"/>
              </w:rPr>
            </w:pPr>
            <w:r>
              <w:rPr>
                <w:szCs w:val="21"/>
              </w:rPr>
              <w:t>1.5</w:t>
            </w:r>
          </w:p>
        </w:tc>
        <w:tc>
          <w:tcPr>
            <w:tcW w:w="1225" w:type="dxa"/>
            <w:tcBorders>
              <w:top w:val="single" w:sz="6" w:space="0" w:color="000000"/>
              <w:left w:val="single" w:sz="6" w:space="0" w:color="000000"/>
              <w:bottom w:val="single" w:sz="6" w:space="0" w:color="000000"/>
              <w:right w:val="single" w:sz="6" w:space="0" w:color="000000"/>
            </w:tcBorders>
            <w:vAlign w:val="center"/>
          </w:tcPr>
          <w:p w14:paraId="56F981A5" w14:textId="77777777" w:rsidR="00C00112" w:rsidRDefault="00C00112">
            <w:pPr>
              <w:rPr>
                <w:szCs w:val="21"/>
              </w:rPr>
            </w:pPr>
            <w:r>
              <w:rPr>
                <w:szCs w:val="21"/>
              </w:rPr>
              <w:t>2</w:t>
            </w:r>
          </w:p>
        </w:tc>
        <w:tc>
          <w:tcPr>
            <w:tcW w:w="1225" w:type="dxa"/>
            <w:tcBorders>
              <w:top w:val="single" w:sz="6" w:space="0" w:color="000000"/>
              <w:left w:val="single" w:sz="6" w:space="0" w:color="000000"/>
              <w:bottom w:val="single" w:sz="6" w:space="0" w:color="000000"/>
              <w:right w:val="single" w:sz="6" w:space="0" w:color="000000"/>
            </w:tcBorders>
            <w:vAlign w:val="center"/>
          </w:tcPr>
          <w:p w14:paraId="3CEF6C96" w14:textId="77777777" w:rsidR="00C00112" w:rsidRDefault="00C00112">
            <w:pPr>
              <w:rPr>
                <w:szCs w:val="21"/>
              </w:rPr>
            </w:pPr>
            <w:r>
              <w:rPr>
                <w:szCs w:val="21"/>
              </w:rPr>
              <w:t>2</w:t>
            </w:r>
          </w:p>
        </w:tc>
        <w:tc>
          <w:tcPr>
            <w:tcW w:w="1225" w:type="dxa"/>
            <w:tcBorders>
              <w:top w:val="single" w:sz="6" w:space="0" w:color="000000"/>
              <w:left w:val="single" w:sz="6" w:space="0" w:color="000000"/>
              <w:bottom w:val="single" w:sz="6" w:space="0" w:color="000000"/>
              <w:right w:val="single" w:sz="6" w:space="0" w:color="000000"/>
            </w:tcBorders>
            <w:vAlign w:val="center"/>
          </w:tcPr>
          <w:p w14:paraId="48258192" w14:textId="77777777" w:rsidR="00C00112" w:rsidRDefault="00C00112">
            <w:pPr>
              <w:rPr>
                <w:szCs w:val="21"/>
              </w:rPr>
            </w:pPr>
            <w:r>
              <w:rPr>
                <w:szCs w:val="21"/>
              </w:rPr>
              <w:t>3</w:t>
            </w:r>
          </w:p>
        </w:tc>
      </w:tr>
    </w:tbl>
    <w:p w14:paraId="331D2427" w14:textId="77777777" w:rsidR="00C00112" w:rsidRDefault="00C00112">
      <w:pPr>
        <w:rPr>
          <w:kern w:val="0"/>
        </w:rPr>
      </w:pPr>
      <w:r>
        <w:rPr>
          <w:rFonts w:hint="eastAsia"/>
          <w:kern w:val="0"/>
        </w:rPr>
        <w:t>支架与管之间应用橡胶板隔开，支架应焊接牢固、合理。钻孔需用机械加工。</w:t>
      </w:r>
    </w:p>
    <w:p w14:paraId="0000BD52" w14:textId="77777777" w:rsidR="00C00112" w:rsidRDefault="00C00112">
      <w:pPr>
        <w:rPr>
          <w:kern w:val="0"/>
        </w:rPr>
      </w:pPr>
      <w:r>
        <w:rPr>
          <w:kern w:val="0"/>
        </w:rPr>
        <w:t>(7)</w:t>
      </w:r>
      <w:r>
        <w:rPr>
          <w:rFonts w:hint="eastAsia"/>
          <w:kern w:val="0"/>
        </w:rPr>
        <w:t>管道安装完毕，埋地管隐蔽之前需按要求进行水压试验，试验合格后方可隐蔽。</w:t>
      </w:r>
    </w:p>
    <w:p w14:paraId="376B9B67" w14:textId="77777777" w:rsidR="00C00112" w:rsidRDefault="00C00112">
      <w:pPr>
        <w:rPr>
          <w:kern w:val="0"/>
        </w:rPr>
      </w:pPr>
      <w:r>
        <w:rPr>
          <w:kern w:val="0"/>
        </w:rPr>
        <w:t xml:space="preserve">4.2.6 </w:t>
      </w:r>
      <w:r>
        <w:rPr>
          <w:rFonts w:hint="eastAsia"/>
          <w:kern w:val="0"/>
        </w:rPr>
        <w:t>不锈钢管</w:t>
      </w:r>
    </w:p>
    <w:p w14:paraId="36358321" w14:textId="77777777" w:rsidR="00C00112" w:rsidRDefault="00C00112">
      <w:pPr>
        <w:rPr>
          <w:kern w:val="0"/>
        </w:rPr>
      </w:pPr>
      <w:r>
        <w:rPr>
          <w:rFonts w:hint="eastAsia"/>
          <w:kern w:val="0"/>
        </w:rPr>
        <w:t>水泵房吸水管、压水管、水池进水管、溢流管、排污管均采用不锈钢管，其安装方法如下：</w:t>
      </w:r>
    </w:p>
    <w:p w14:paraId="3DF45FE8" w14:textId="77777777" w:rsidR="00C00112" w:rsidRDefault="00C00112">
      <w:pPr>
        <w:rPr>
          <w:kern w:val="0"/>
        </w:rPr>
      </w:pPr>
      <w:r>
        <w:rPr>
          <w:kern w:val="0"/>
        </w:rPr>
        <w:t>(1)</w:t>
      </w:r>
      <w:r>
        <w:rPr>
          <w:rFonts w:hint="eastAsia"/>
          <w:kern w:val="0"/>
        </w:rPr>
        <w:t>不锈钢管的焊接采用氩电联焊，即氩弧焊打底，手工电焊盖面的安装焊接方式。</w:t>
      </w:r>
    </w:p>
    <w:p w14:paraId="631015BB" w14:textId="77777777" w:rsidR="00C00112" w:rsidRDefault="00C00112">
      <w:pPr>
        <w:rPr>
          <w:kern w:val="0"/>
        </w:rPr>
      </w:pPr>
      <w:r>
        <w:rPr>
          <w:kern w:val="0"/>
        </w:rPr>
        <w:t>(2)</w:t>
      </w:r>
      <w:r>
        <w:rPr>
          <w:rFonts w:hint="eastAsia"/>
          <w:kern w:val="0"/>
        </w:rPr>
        <w:t>管子、管件对接焊缝组对时内壁要齐平，错边量不超过管壁厚度的</w:t>
      </w:r>
      <w:r>
        <w:rPr>
          <w:kern w:val="0"/>
        </w:rPr>
        <w:t>10</w:t>
      </w:r>
      <w:r>
        <w:rPr>
          <w:rFonts w:hint="eastAsia"/>
          <w:kern w:val="0"/>
        </w:rPr>
        <w:t>％，管子对接焊缝与支吊架边缘之间距离不小于</w:t>
      </w:r>
      <w:r>
        <w:rPr>
          <w:kern w:val="0"/>
        </w:rPr>
        <w:t>50mm</w:t>
      </w:r>
      <w:r>
        <w:rPr>
          <w:rFonts w:hint="eastAsia"/>
          <w:kern w:val="0"/>
        </w:rPr>
        <w:t>，同一直管上两对接焊缝间距离</w:t>
      </w:r>
      <w:r>
        <w:rPr>
          <w:kern w:val="0"/>
        </w:rPr>
        <w:t>DN</w:t>
      </w:r>
      <w:r>
        <w:rPr>
          <w:rFonts w:hint="eastAsia"/>
          <w:kern w:val="0"/>
        </w:rPr>
        <w:t>≥</w:t>
      </w:r>
      <w:r>
        <w:rPr>
          <w:kern w:val="0"/>
        </w:rPr>
        <w:t xml:space="preserve">150 </w:t>
      </w:r>
      <w:r>
        <w:rPr>
          <w:rFonts w:hint="eastAsia"/>
          <w:kern w:val="0"/>
        </w:rPr>
        <w:t>时不小于</w:t>
      </w:r>
      <w:r>
        <w:rPr>
          <w:kern w:val="0"/>
        </w:rPr>
        <w:t>150mm</w:t>
      </w:r>
      <w:r>
        <w:rPr>
          <w:rFonts w:hint="eastAsia"/>
          <w:kern w:val="0"/>
        </w:rPr>
        <w:t>，</w:t>
      </w:r>
      <w:r>
        <w:rPr>
          <w:kern w:val="0"/>
        </w:rPr>
        <w:t>DN</w:t>
      </w:r>
      <w:r>
        <w:rPr>
          <w:rFonts w:hint="eastAsia"/>
          <w:kern w:val="0"/>
        </w:rPr>
        <w:t>＜</w:t>
      </w:r>
      <w:r>
        <w:rPr>
          <w:kern w:val="0"/>
        </w:rPr>
        <w:t xml:space="preserve">150 </w:t>
      </w:r>
      <w:r>
        <w:rPr>
          <w:rFonts w:hint="eastAsia"/>
          <w:kern w:val="0"/>
        </w:rPr>
        <w:t>时不小于管径。</w:t>
      </w:r>
    </w:p>
    <w:p w14:paraId="7B1E8796" w14:textId="77777777" w:rsidR="00C00112" w:rsidRDefault="00C00112">
      <w:pPr>
        <w:rPr>
          <w:kern w:val="0"/>
        </w:rPr>
      </w:pPr>
      <w:r>
        <w:rPr>
          <w:kern w:val="0"/>
        </w:rPr>
        <w:t>(3)</w:t>
      </w:r>
      <w:r>
        <w:rPr>
          <w:rFonts w:hint="eastAsia"/>
          <w:kern w:val="0"/>
        </w:rPr>
        <w:t>支架的设置应牢固、合理，支架与不锈钢管之间应用橡胶板（约δ＝</w:t>
      </w:r>
      <w:r>
        <w:rPr>
          <w:kern w:val="0"/>
        </w:rPr>
        <w:t>4</w:t>
      </w:r>
      <w:r>
        <w:rPr>
          <w:rFonts w:hint="eastAsia"/>
          <w:kern w:val="0"/>
        </w:rPr>
        <w:t>）进行隔离，再用</w:t>
      </w:r>
      <w:r>
        <w:rPr>
          <w:kern w:val="0"/>
        </w:rPr>
        <w:t xml:space="preserve">U </w:t>
      </w:r>
      <w:r>
        <w:rPr>
          <w:rFonts w:hint="eastAsia"/>
          <w:kern w:val="0"/>
        </w:rPr>
        <w:t>型管卡固定。</w:t>
      </w:r>
    </w:p>
    <w:p w14:paraId="5D4491D5" w14:textId="77777777" w:rsidR="00C00112" w:rsidRDefault="00C00112">
      <w:pPr>
        <w:rPr>
          <w:kern w:val="0"/>
        </w:rPr>
      </w:pPr>
      <w:r>
        <w:rPr>
          <w:kern w:val="0"/>
        </w:rPr>
        <w:t>(4)</w:t>
      </w:r>
      <w:r>
        <w:rPr>
          <w:rFonts w:hint="eastAsia"/>
          <w:kern w:val="0"/>
        </w:rPr>
        <w:t>法兰连接用螺栓应采用镀锌螺栓或不锈钢螺栓连接，泵房阀门安装时应核对型号规格，尽量安装在便于操作的地方。</w:t>
      </w:r>
    </w:p>
    <w:p w14:paraId="2A9B7A76" w14:textId="77777777" w:rsidR="00C00112" w:rsidRDefault="00C00112">
      <w:pPr>
        <w:rPr>
          <w:kern w:val="0"/>
        </w:rPr>
      </w:pPr>
      <w:r>
        <w:rPr>
          <w:kern w:val="0"/>
        </w:rPr>
        <w:t>(5)</w:t>
      </w:r>
      <w:r>
        <w:rPr>
          <w:rFonts w:hint="eastAsia"/>
          <w:kern w:val="0"/>
        </w:rPr>
        <w:t>管道安装完毕应进行水压试验</w:t>
      </w:r>
      <w:r>
        <w:rPr>
          <w:kern w:val="0"/>
        </w:rPr>
        <w:t>.</w:t>
      </w:r>
    </w:p>
    <w:p w14:paraId="29B5D1CB" w14:textId="77777777" w:rsidR="00C00112" w:rsidRDefault="00C00112">
      <w:pPr>
        <w:rPr>
          <w:kern w:val="0"/>
        </w:rPr>
      </w:pPr>
      <w:r>
        <w:rPr>
          <w:kern w:val="0"/>
        </w:rPr>
        <w:t xml:space="preserve">4.2.7 </w:t>
      </w:r>
      <w:r>
        <w:rPr>
          <w:rFonts w:hint="eastAsia"/>
          <w:kern w:val="0"/>
        </w:rPr>
        <w:t>给水球墨铸铁管</w:t>
      </w:r>
    </w:p>
    <w:p w14:paraId="3F3E12D1" w14:textId="77777777" w:rsidR="00C00112" w:rsidRDefault="00C00112">
      <w:pPr>
        <w:rPr>
          <w:kern w:val="0"/>
        </w:rPr>
      </w:pPr>
      <w:r>
        <w:rPr>
          <w:rFonts w:hint="eastAsia"/>
          <w:kern w:val="0"/>
        </w:rPr>
        <w:t>室外给水采用球墨铸铁给水管，其安装及注意事项如下：</w:t>
      </w:r>
    </w:p>
    <w:p w14:paraId="4B64ACFF" w14:textId="77777777" w:rsidR="00C00112" w:rsidRDefault="00C00112">
      <w:pPr>
        <w:rPr>
          <w:kern w:val="0"/>
        </w:rPr>
      </w:pPr>
      <w:r>
        <w:rPr>
          <w:kern w:val="0"/>
        </w:rPr>
        <w:t>(1)</w:t>
      </w:r>
      <w:r>
        <w:rPr>
          <w:rFonts w:hint="eastAsia"/>
          <w:kern w:val="0"/>
        </w:rPr>
        <w:t>室外管沟放线开挖应根据图纸坐标、标高位置进行放线开挖，其底沟宽度应能满足施工要求，一般底宽≥</w:t>
      </w:r>
      <w:r>
        <w:rPr>
          <w:kern w:val="0"/>
        </w:rPr>
        <w:t>D</w:t>
      </w:r>
      <w:r>
        <w:rPr>
          <w:rFonts w:hint="eastAsia"/>
          <w:kern w:val="0"/>
        </w:rPr>
        <w:t>＋</w:t>
      </w:r>
      <w:r>
        <w:rPr>
          <w:kern w:val="0"/>
        </w:rPr>
        <w:t>300</w:t>
      </w:r>
      <w:r>
        <w:rPr>
          <w:rFonts w:hint="eastAsia"/>
          <w:kern w:val="0"/>
        </w:rPr>
        <w:t>。在接头位置开挖工作坑，特别注意转弯、消火栓、阀门井的位置尺寸。</w:t>
      </w:r>
    </w:p>
    <w:p w14:paraId="704DA101" w14:textId="77777777" w:rsidR="00C00112" w:rsidRDefault="00C00112">
      <w:pPr>
        <w:rPr>
          <w:kern w:val="0"/>
        </w:rPr>
      </w:pPr>
      <w:r>
        <w:rPr>
          <w:kern w:val="0"/>
        </w:rPr>
        <w:t>(2)</w:t>
      </w:r>
      <w:r>
        <w:rPr>
          <w:rFonts w:hint="eastAsia"/>
          <w:kern w:val="0"/>
        </w:rPr>
        <w:t>管道连接以专用橡胶圈连接，连接前应将铸铁管承插口表面油漆烤掉，再清理干净，橡胶圈涂刷肥皂水，将管道插口长度划线，用专用工具或导链等将承插口拉到位，施工过程中检查橡胶圈是否扭曲、变形，如有异常情况则应返工重来。</w:t>
      </w:r>
    </w:p>
    <w:p w14:paraId="6D26928E" w14:textId="77777777" w:rsidR="00C00112" w:rsidRDefault="00C00112">
      <w:pPr>
        <w:rPr>
          <w:kern w:val="0"/>
        </w:rPr>
      </w:pPr>
      <w:r>
        <w:rPr>
          <w:kern w:val="0"/>
        </w:rPr>
        <w:t>(3)</w:t>
      </w:r>
      <w:r>
        <w:rPr>
          <w:rFonts w:hint="eastAsia"/>
          <w:kern w:val="0"/>
        </w:rPr>
        <w:t>阀门与铸铁管连接采用专用铸铁甲、乙管，室外消火栓安装按标准图施工。</w:t>
      </w:r>
    </w:p>
    <w:p w14:paraId="7BD140B4" w14:textId="77777777" w:rsidR="00C00112" w:rsidRDefault="00C00112">
      <w:pPr>
        <w:rPr>
          <w:kern w:val="0"/>
        </w:rPr>
      </w:pPr>
      <w:r>
        <w:rPr>
          <w:kern w:val="0"/>
        </w:rPr>
        <w:t>(4)</w:t>
      </w:r>
      <w:r>
        <w:rPr>
          <w:rFonts w:hint="eastAsia"/>
          <w:kern w:val="0"/>
        </w:rPr>
        <w:t>管道安装完毕，隐蔽之前应进行水压试验，试验时根据标高位置设置放水点和排气阀，在无接头位置适当复土，以防拱起等，试验压力为工作压力的</w:t>
      </w:r>
      <w:r>
        <w:rPr>
          <w:kern w:val="0"/>
        </w:rPr>
        <w:t xml:space="preserve">1.5 </w:t>
      </w:r>
      <w:r>
        <w:rPr>
          <w:rFonts w:hint="eastAsia"/>
          <w:kern w:val="0"/>
        </w:rPr>
        <w:t>倍，在</w:t>
      </w:r>
      <w:r>
        <w:rPr>
          <w:kern w:val="0"/>
        </w:rPr>
        <w:t xml:space="preserve">30min </w:t>
      </w:r>
      <w:r>
        <w:rPr>
          <w:rFonts w:hint="eastAsia"/>
          <w:kern w:val="0"/>
        </w:rPr>
        <w:t>内压降不超过</w:t>
      </w:r>
      <w:r>
        <w:rPr>
          <w:kern w:val="0"/>
        </w:rPr>
        <w:t xml:space="preserve">0.05MPa </w:t>
      </w:r>
      <w:r>
        <w:rPr>
          <w:rFonts w:hint="eastAsia"/>
          <w:kern w:val="0"/>
        </w:rPr>
        <w:t>为合格。</w:t>
      </w:r>
    </w:p>
    <w:p w14:paraId="25AC219E" w14:textId="77777777" w:rsidR="00C00112" w:rsidRDefault="00C00112">
      <w:pPr>
        <w:rPr>
          <w:kern w:val="0"/>
        </w:rPr>
      </w:pPr>
      <w:r>
        <w:rPr>
          <w:kern w:val="0"/>
        </w:rPr>
        <w:t>(5)</w:t>
      </w:r>
      <w:r>
        <w:rPr>
          <w:rFonts w:hint="eastAsia"/>
          <w:kern w:val="0"/>
        </w:rPr>
        <w:t>试压合格后复土，注意从两侧回填至管顶</w:t>
      </w:r>
      <w:r>
        <w:rPr>
          <w:kern w:val="0"/>
        </w:rPr>
        <w:t>300mm</w:t>
      </w:r>
      <w:r>
        <w:rPr>
          <w:rFonts w:hint="eastAsia"/>
          <w:kern w:val="0"/>
        </w:rPr>
        <w:t>，再分层夯实。</w:t>
      </w:r>
    </w:p>
    <w:p w14:paraId="57927759" w14:textId="77777777" w:rsidR="00C00112" w:rsidRDefault="00C00112">
      <w:pPr>
        <w:rPr>
          <w:kern w:val="0"/>
        </w:rPr>
      </w:pPr>
      <w:r>
        <w:rPr>
          <w:kern w:val="0"/>
        </w:rPr>
        <w:t xml:space="preserve">4.3 </w:t>
      </w:r>
      <w:r>
        <w:rPr>
          <w:rFonts w:hint="eastAsia"/>
          <w:kern w:val="0"/>
        </w:rPr>
        <w:t>管道系统试验、吹洗</w:t>
      </w:r>
    </w:p>
    <w:p w14:paraId="28F98014" w14:textId="77777777" w:rsidR="00C00112" w:rsidRDefault="00C00112">
      <w:pPr>
        <w:rPr>
          <w:kern w:val="0"/>
        </w:rPr>
      </w:pPr>
      <w:r>
        <w:rPr>
          <w:rFonts w:hint="eastAsia"/>
          <w:kern w:val="0"/>
        </w:rPr>
        <w:t>管网管道安装按设计完成后，依规范及设计交底要求进行水压试验，水压试验合格后再与总管碰头连接。</w:t>
      </w:r>
    </w:p>
    <w:p w14:paraId="06B34494" w14:textId="77777777" w:rsidR="00C00112" w:rsidRDefault="00C00112">
      <w:pPr>
        <w:rPr>
          <w:kern w:val="0"/>
        </w:rPr>
      </w:pPr>
      <w:r>
        <w:rPr>
          <w:kern w:val="0"/>
        </w:rPr>
        <w:t xml:space="preserve">4.3.1 </w:t>
      </w:r>
      <w:r>
        <w:rPr>
          <w:rFonts w:hint="eastAsia"/>
          <w:kern w:val="0"/>
        </w:rPr>
        <w:t>系统试验条件：管道系统施工完毕；管托、支架安装完毕；</w:t>
      </w:r>
    </w:p>
    <w:p w14:paraId="265A95EB" w14:textId="77777777" w:rsidR="00C00112" w:rsidRDefault="00C00112">
      <w:pPr>
        <w:rPr>
          <w:kern w:val="0"/>
        </w:rPr>
      </w:pPr>
      <w:r>
        <w:rPr>
          <w:kern w:val="0"/>
        </w:rPr>
        <w:t xml:space="preserve">4.3.2 </w:t>
      </w:r>
      <w:r>
        <w:rPr>
          <w:rFonts w:hint="eastAsia"/>
          <w:kern w:val="0"/>
        </w:rPr>
        <w:t>焊接结束，并经检验合格；</w:t>
      </w:r>
    </w:p>
    <w:p w14:paraId="7C361C07" w14:textId="77777777" w:rsidR="00C00112" w:rsidRDefault="00C00112">
      <w:pPr>
        <w:rPr>
          <w:kern w:val="0"/>
        </w:rPr>
      </w:pPr>
      <w:r>
        <w:rPr>
          <w:kern w:val="0"/>
        </w:rPr>
        <w:t xml:space="preserve">4.3.3 </w:t>
      </w:r>
      <w:r>
        <w:rPr>
          <w:rFonts w:hint="eastAsia"/>
          <w:kern w:val="0"/>
        </w:rPr>
        <w:t>试验用压力表已经校验，精度为</w:t>
      </w:r>
      <w:r>
        <w:rPr>
          <w:kern w:val="0"/>
        </w:rPr>
        <w:t xml:space="preserve">1.5 </w:t>
      </w:r>
      <w:r>
        <w:rPr>
          <w:rFonts w:hint="eastAsia"/>
          <w:kern w:val="0"/>
        </w:rPr>
        <w:t>级，表的满刻度值为</w:t>
      </w:r>
      <w:r>
        <w:rPr>
          <w:kern w:val="0"/>
        </w:rPr>
        <w:t>1.6MPa</w:t>
      </w:r>
      <w:r>
        <w:rPr>
          <w:rFonts w:hint="eastAsia"/>
          <w:kern w:val="0"/>
        </w:rPr>
        <w:t>，压力表数为</w:t>
      </w:r>
      <w:r>
        <w:rPr>
          <w:kern w:val="0"/>
        </w:rPr>
        <w:t xml:space="preserve">2 </w:t>
      </w:r>
      <w:r>
        <w:rPr>
          <w:rFonts w:hint="eastAsia"/>
          <w:kern w:val="0"/>
        </w:rPr>
        <w:t>块；</w:t>
      </w:r>
    </w:p>
    <w:p w14:paraId="42DE3992" w14:textId="77777777" w:rsidR="00C00112" w:rsidRDefault="00C00112">
      <w:pPr>
        <w:rPr>
          <w:kern w:val="0"/>
        </w:rPr>
      </w:pPr>
      <w:r>
        <w:rPr>
          <w:kern w:val="0"/>
        </w:rPr>
        <w:t xml:space="preserve">4.3.4 </w:t>
      </w:r>
      <w:r>
        <w:rPr>
          <w:rFonts w:hint="eastAsia"/>
          <w:kern w:val="0"/>
        </w:rPr>
        <w:t>试验方案经批准完善；</w:t>
      </w:r>
    </w:p>
    <w:p w14:paraId="625367C9" w14:textId="77777777" w:rsidR="00C00112" w:rsidRDefault="00C00112">
      <w:pPr>
        <w:rPr>
          <w:kern w:val="0"/>
        </w:rPr>
      </w:pPr>
      <w:r>
        <w:rPr>
          <w:kern w:val="0"/>
        </w:rPr>
        <w:t xml:space="preserve">4.3.5 </w:t>
      </w:r>
      <w:r>
        <w:rPr>
          <w:rFonts w:hint="eastAsia"/>
          <w:kern w:val="0"/>
        </w:rPr>
        <w:t>管网进行压力试验时，邀请业主、监理及设计单位现场代表监督检查指导试压工作。压力试验合格后，及时填写管道系统压力试验记录。</w:t>
      </w:r>
    </w:p>
    <w:p w14:paraId="34C16A61" w14:textId="77777777" w:rsidR="00C00112" w:rsidRDefault="00C00112">
      <w:pPr>
        <w:rPr>
          <w:kern w:val="0"/>
        </w:rPr>
      </w:pPr>
      <w:r>
        <w:rPr>
          <w:kern w:val="0"/>
        </w:rPr>
        <w:t>4.3.6</w:t>
      </w:r>
      <w:r>
        <w:rPr>
          <w:kern w:val="0"/>
        </w:rPr>
        <w:t xml:space="preserve"> </w:t>
      </w:r>
      <w:r>
        <w:rPr>
          <w:rFonts w:hint="eastAsia"/>
          <w:kern w:val="0"/>
        </w:rPr>
        <w:t>管道系统试验合格后，应进行吹扫或清洗</w:t>
      </w:r>
      <w:r>
        <w:rPr>
          <w:kern w:val="0"/>
        </w:rPr>
        <w:t>.</w:t>
      </w:r>
      <w:r>
        <w:rPr>
          <w:rFonts w:hint="eastAsia"/>
          <w:kern w:val="0"/>
        </w:rPr>
        <w:t>管道冲洗后应将水排尽；及时拆除盲板等临时设施，恢复系统。</w:t>
      </w:r>
    </w:p>
    <w:p w14:paraId="7B1AD557" w14:textId="77777777" w:rsidR="00C00112" w:rsidRDefault="00C00112">
      <w:pPr>
        <w:rPr>
          <w:kern w:val="0"/>
        </w:rPr>
      </w:pPr>
      <w:r>
        <w:rPr>
          <w:kern w:val="0"/>
        </w:rPr>
        <w:t xml:space="preserve">4.4 </w:t>
      </w:r>
      <w:r>
        <w:rPr>
          <w:rFonts w:hint="eastAsia"/>
          <w:kern w:val="0"/>
        </w:rPr>
        <w:t>管道绝热、涂漆</w:t>
      </w:r>
    </w:p>
    <w:p w14:paraId="4F775D18" w14:textId="77777777" w:rsidR="00C00112" w:rsidRDefault="00C00112">
      <w:pPr>
        <w:rPr>
          <w:kern w:val="0"/>
        </w:rPr>
      </w:pPr>
      <w:r>
        <w:rPr>
          <w:rFonts w:hint="eastAsia"/>
          <w:kern w:val="0"/>
        </w:rPr>
        <w:t>管道涂漆按设计要求涂刷，涂料应有制造厂合格证明书；涂漆前应清除被涂表面的铁锈、焊渣、毛刺、油、水等污物；管道涂色按统一规定执行；涂层质量应符合下列要求：涂层均匀、颜色一致、漆膜附着牢固、无剥落、皱纹、气泡、针孔等缺陷，涂层完整无损坏、无漏涂。</w:t>
      </w:r>
    </w:p>
    <w:p w14:paraId="313B508A" w14:textId="77777777" w:rsidR="00C00112" w:rsidRDefault="00C00112">
      <w:pPr>
        <w:rPr>
          <w:kern w:val="0"/>
        </w:rPr>
      </w:pPr>
      <w:r>
        <w:rPr>
          <w:kern w:val="0"/>
        </w:rPr>
        <w:t xml:space="preserve">4.5 </w:t>
      </w:r>
      <w:r>
        <w:rPr>
          <w:rFonts w:hint="eastAsia"/>
          <w:kern w:val="0"/>
        </w:rPr>
        <w:t>冷、热水管安装</w:t>
      </w:r>
    </w:p>
    <w:p w14:paraId="4B8D8A69" w14:textId="77777777" w:rsidR="00C00112" w:rsidRDefault="00C00112">
      <w:pPr>
        <w:rPr>
          <w:kern w:val="0"/>
        </w:rPr>
      </w:pPr>
      <w:r>
        <w:rPr>
          <w:kern w:val="0"/>
        </w:rPr>
        <w:t xml:space="preserve">4.5.1 </w:t>
      </w:r>
      <w:r>
        <w:rPr>
          <w:rFonts w:hint="eastAsia"/>
          <w:kern w:val="0"/>
        </w:rPr>
        <w:t>安装前准备：熟悉施工图及材料的基本物理特性和操作方法，调整安装管道、清除管内杂物，小口径管道选用橡皮锤调整，大管径管道宜选用管道调直机。调整后做到管外壁无划痕、卷口毛刺等缺陷。</w:t>
      </w:r>
    </w:p>
    <w:p w14:paraId="1003B48A" w14:textId="77777777" w:rsidR="00C00112" w:rsidRDefault="00C00112">
      <w:pPr>
        <w:rPr>
          <w:kern w:val="0"/>
        </w:rPr>
      </w:pPr>
      <w:r>
        <w:rPr>
          <w:kern w:val="0"/>
        </w:rPr>
        <w:t xml:space="preserve">4.5.2 </w:t>
      </w:r>
      <w:r>
        <w:rPr>
          <w:rFonts w:hint="eastAsia"/>
          <w:kern w:val="0"/>
        </w:rPr>
        <w:t>管道支吊架制安：根据设计要求及有关支架制安标准图集，合理布置管道活动、固定支架位置。</w:t>
      </w:r>
    </w:p>
    <w:p w14:paraId="7931D62A" w14:textId="77777777" w:rsidR="00C00112" w:rsidRDefault="00C00112">
      <w:pPr>
        <w:rPr>
          <w:kern w:val="0"/>
        </w:rPr>
      </w:pPr>
      <w:r>
        <w:rPr>
          <w:kern w:val="0"/>
        </w:rPr>
        <w:t xml:space="preserve">4.5.3 </w:t>
      </w:r>
      <w:r>
        <w:rPr>
          <w:rFonts w:hint="eastAsia"/>
          <w:kern w:val="0"/>
        </w:rPr>
        <w:t>卫生间给排水支管安装</w:t>
      </w:r>
    </w:p>
    <w:p w14:paraId="07F206C4" w14:textId="77777777" w:rsidR="00C00112" w:rsidRDefault="00C00112">
      <w:pPr>
        <w:rPr>
          <w:kern w:val="0"/>
        </w:rPr>
      </w:pPr>
      <w:r>
        <w:rPr>
          <w:rFonts w:hint="eastAsia"/>
          <w:kern w:val="0"/>
        </w:rPr>
        <w:t>管道支架安装必须牢固，管道坡度符合设计与规范要求。穿越楼面、墙面、管道套管长度合适，封堵严实。管道距墙、距梁符合要求，复核卫生间，卫生设施具体尺，做到管道安装位置正确，布置合理，排水畅通。</w:t>
      </w:r>
    </w:p>
    <w:p w14:paraId="6AFA4A44" w14:textId="77777777" w:rsidR="00C00112" w:rsidRDefault="00C00112">
      <w:pPr>
        <w:rPr>
          <w:kern w:val="0"/>
        </w:rPr>
      </w:pPr>
      <w:r>
        <w:rPr>
          <w:kern w:val="0"/>
        </w:rPr>
        <w:t xml:space="preserve">4.5.4 </w:t>
      </w:r>
      <w:r>
        <w:rPr>
          <w:rFonts w:hint="eastAsia"/>
          <w:kern w:val="0"/>
        </w:rPr>
        <w:t>焊接施工方案</w:t>
      </w:r>
    </w:p>
    <w:p w14:paraId="1F001455" w14:textId="77777777" w:rsidR="00C00112" w:rsidRDefault="00C00112">
      <w:pPr>
        <w:rPr>
          <w:kern w:val="0"/>
        </w:rPr>
      </w:pPr>
      <w:r>
        <w:rPr>
          <w:rFonts w:hint="eastAsia"/>
          <w:kern w:val="0"/>
        </w:rPr>
        <w:t>热水、饮用水管与水池内管道采用不锈钢管≤</w:t>
      </w:r>
      <w:r>
        <w:rPr>
          <w:kern w:val="0"/>
        </w:rPr>
        <w:t xml:space="preserve">DN65 </w:t>
      </w:r>
      <w:r>
        <w:rPr>
          <w:rFonts w:hint="eastAsia"/>
          <w:kern w:val="0"/>
        </w:rPr>
        <w:t>的，采用插入式螺母固定软连接</w:t>
      </w:r>
      <w:r>
        <w:rPr>
          <w:kern w:val="0"/>
        </w:rPr>
        <w:t>,</w:t>
      </w:r>
      <w:r>
        <w:rPr>
          <w:rFonts w:hint="eastAsia"/>
          <w:kern w:val="0"/>
        </w:rPr>
        <w:t>当</w:t>
      </w:r>
      <w:r>
        <w:rPr>
          <w:kern w:val="0"/>
        </w:rPr>
        <w:t xml:space="preserve">DN&gt;65 </w:t>
      </w:r>
      <w:r>
        <w:rPr>
          <w:rFonts w:hint="eastAsia"/>
          <w:kern w:val="0"/>
        </w:rPr>
        <w:t>的不锈钢管电焊焊接。</w:t>
      </w:r>
    </w:p>
    <w:p w14:paraId="6118BDA5" w14:textId="77777777" w:rsidR="00C00112" w:rsidRDefault="00C00112">
      <w:pPr>
        <w:rPr>
          <w:kern w:val="0"/>
        </w:rPr>
      </w:pPr>
      <w:r>
        <w:rPr>
          <w:rFonts w:hint="eastAsia"/>
          <w:kern w:val="0"/>
        </w:rPr>
        <w:t>按工业管道焊接工程施工及验收规范《</w:t>
      </w:r>
      <w:r>
        <w:rPr>
          <w:kern w:val="0"/>
        </w:rPr>
        <w:t>GBJ50236</w:t>
      </w:r>
      <w:r>
        <w:rPr>
          <w:rFonts w:hint="eastAsia"/>
          <w:kern w:val="0"/>
        </w:rPr>
        <w:t>—</w:t>
      </w:r>
      <w:r>
        <w:rPr>
          <w:kern w:val="0"/>
        </w:rPr>
        <w:t>98</w:t>
      </w:r>
      <w:r>
        <w:rPr>
          <w:rFonts w:hint="eastAsia"/>
          <w:kern w:val="0"/>
        </w:rPr>
        <w:t>》和工业金属管道施工及验收规范《</w:t>
      </w:r>
      <w:r>
        <w:rPr>
          <w:kern w:val="0"/>
        </w:rPr>
        <w:t>GBJ50235</w:t>
      </w:r>
      <w:r>
        <w:rPr>
          <w:rFonts w:hint="eastAsia"/>
          <w:kern w:val="0"/>
        </w:rPr>
        <w:t>—</w:t>
      </w:r>
      <w:r>
        <w:rPr>
          <w:kern w:val="0"/>
        </w:rPr>
        <w:t>97</w:t>
      </w:r>
      <w:r>
        <w:rPr>
          <w:rFonts w:hint="eastAsia"/>
          <w:kern w:val="0"/>
        </w:rPr>
        <w:t>》进行施工，做到焊条相符、承口填料均匀、焊保满无裂纹、无气孔夹渣、无咬口等缺陷。保证管道系统压力试验能顺利完成。</w:t>
      </w:r>
    </w:p>
    <w:p w14:paraId="0D3048B3" w14:textId="77777777" w:rsidR="00C00112" w:rsidRDefault="00C00112">
      <w:pPr>
        <w:rPr>
          <w:kern w:val="0"/>
        </w:rPr>
      </w:pPr>
      <w:r>
        <w:rPr>
          <w:kern w:val="0"/>
        </w:rPr>
        <w:t xml:space="preserve">5 </w:t>
      </w:r>
      <w:r>
        <w:rPr>
          <w:rFonts w:hint="eastAsia"/>
          <w:kern w:val="0"/>
        </w:rPr>
        <w:t>空调通风系统施工方案和施工方法</w:t>
      </w:r>
    </w:p>
    <w:p w14:paraId="1061A1C5" w14:textId="77777777" w:rsidR="00C00112" w:rsidRDefault="00C00112">
      <w:pPr>
        <w:rPr>
          <w:kern w:val="0"/>
        </w:rPr>
      </w:pPr>
      <w:r>
        <w:rPr>
          <w:kern w:val="0"/>
        </w:rPr>
        <w:t xml:space="preserve">5.1 </w:t>
      </w:r>
      <w:r>
        <w:rPr>
          <w:rFonts w:hint="eastAsia"/>
          <w:kern w:val="0"/>
        </w:rPr>
        <w:t>空调通风系统</w:t>
      </w:r>
    </w:p>
    <w:p w14:paraId="0C87B286" w14:textId="77777777" w:rsidR="00C00112" w:rsidRDefault="00C00112">
      <w:pPr>
        <w:rPr>
          <w:kern w:val="0"/>
        </w:rPr>
      </w:pPr>
      <w:r>
        <w:rPr>
          <w:rFonts w:hint="eastAsia"/>
          <w:kern w:val="0"/>
        </w:rPr>
        <w:t>空调通风系统分布较广，施工组织必须与土建工程和其他配套工程密切配合进行，根据每层建筑的工程进展来安排通风空调工程施工。具体实施方案为：</w:t>
      </w:r>
    </w:p>
    <w:p w14:paraId="4CD87BBF" w14:textId="77777777" w:rsidR="00C00112" w:rsidRDefault="00C00112">
      <w:pPr>
        <w:rPr>
          <w:kern w:val="0"/>
        </w:rPr>
      </w:pPr>
      <w:r>
        <w:rPr>
          <w:kern w:val="0"/>
        </w:rPr>
        <w:t xml:space="preserve">5.1.1 </w:t>
      </w:r>
      <w:r>
        <w:rPr>
          <w:rFonts w:hint="eastAsia"/>
          <w:kern w:val="0"/>
        </w:rPr>
        <w:t>风管制作</w:t>
      </w:r>
    </w:p>
    <w:p w14:paraId="281029A7" w14:textId="77777777" w:rsidR="00C00112" w:rsidRDefault="00C00112">
      <w:pPr>
        <w:rPr>
          <w:kern w:val="0"/>
        </w:rPr>
      </w:pPr>
      <w:r>
        <w:rPr>
          <w:kern w:val="0"/>
        </w:rPr>
        <w:t>(1</w:t>
      </w:r>
      <w:r>
        <w:rPr>
          <w:rFonts w:hint="eastAsia"/>
          <w:kern w:val="0"/>
        </w:rPr>
        <w:t>）在测量准确的基础上，绘制风管加工草图。</w:t>
      </w:r>
    </w:p>
    <w:p w14:paraId="0F1AA84A" w14:textId="77777777" w:rsidR="00C00112" w:rsidRDefault="00C00112">
      <w:pPr>
        <w:rPr>
          <w:kern w:val="0"/>
        </w:rPr>
      </w:pPr>
      <w:r>
        <w:rPr>
          <w:kern w:val="0"/>
        </w:rPr>
        <w:t>(2</w:t>
      </w:r>
      <w:r>
        <w:rPr>
          <w:rFonts w:hint="eastAsia"/>
          <w:kern w:val="0"/>
        </w:rPr>
        <w:t>）风管预制：采用全自动风管加工流水线加工，并配套预制风管支、托、吊架。</w:t>
      </w:r>
    </w:p>
    <w:p w14:paraId="0CB6D057" w14:textId="77777777" w:rsidR="00C00112" w:rsidRDefault="00C00112">
      <w:pPr>
        <w:rPr>
          <w:kern w:val="0"/>
        </w:rPr>
      </w:pPr>
      <w:r>
        <w:rPr>
          <w:kern w:val="0"/>
        </w:rPr>
        <w:t>(3</w:t>
      </w:r>
      <w:r>
        <w:rPr>
          <w:rFonts w:hint="eastAsia"/>
          <w:kern w:val="0"/>
        </w:rPr>
        <w:t>）风管、水管穿墙套管制作、预埋紧密配合土建工程同步进行；</w:t>
      </w:r>
    </w:p>
    <w:p w14:paraId="5C634896" w14:textId="77777777" w:rsidR="00C00112" w:rsidRDefault="00C00112">
      <w:pPr>
        <w:rPr>
          <w:kern w:val="0"/>
        </w:rPr>
      </w:pPr>
      <w:r>
        <w:rPr>
          <w:kern w:val="0"/>
        </w:rPr>
        <w:t xml:space="preserve">5.1.2 </w:t>
      </w:r>
      <w:r>
        <w:rPr>
          <w:rFonts w:hint="eastAsia"/>
          <w:kern w:val="0"/>
        </w:rPr>
        <w:t>设备安装</w:t>
      </w:r>
    </w:p>
    <w:p w14:paraId="67E4780F" w14:textId="77777777" w:rsidR="00C00112" w:rsidRDefault="00C00112">
      <w:pPr>
        <w:rPr>
          <w:kern w:val="0"/>
        </w:rPr>
      </w:pPr>
      <w:r>
        <w:rPr>
          <w:rFonts w:hint="eastAsia"/>
          <w:kern w:val="0"/>
        </w:rPr>
        <w:t>利用施工电梯或自制吊篮将空调机逐台吊入各施工层面；冷冻机房的冷水机组、循环泵厂家运输至施工现场后</w:t>
      </w:r>
      <w:r>
        <w:rPr>
          <w:kern w:val="0"/>
        </w:rPr>
        <w:t>,</w:t>
      </w:r>
      <w:r>
        <w:rPr>
          <w:rFonts w:hint="eastAsia"/>
          <w:kern w:val="0"/>
        </w:rPr>
        <w:t>利用卷扬机拖至设备基础定位安装。施工过程中，结合现场实际情况</w:t>
      </w:r>
      <w:r>
        <w:rPr>
          <w:kern w:val="0"/>
        </w:rPr>
        <w:t>,</w:t>
      </w:r>
      <w:r>
        <w:rPr>
          <w:rFonts w:hint="eastAsia"/>
          <w:kern w:val="0"/>
        </w:rPr>
        <w:t>制定具体的运输方案</w:t>
      </w:r>
      <w:r>
        <w:rPr>
          <w:kern w:val="0"/>
        </w:rPr>
        <w:t>,</w:t>
      </w:r>
      <w:r>
        <w:rPr>
          <w:rFonts w:hint="eastAsia"/>
          <w:kern w:val="0"/>
        </w:rPr>
        <w:t>报业主与现场监理批准后实施。</w:t>
      </w:r>
    </w:p>
    <w:p w14:paraId="42DEC1EC" w14:textId="77777777" w:rsidR="00C00112" w:rsidRDefault="00C00112">
      <w:pPr>
        <w:rPr>
          <w:kern w:val="0"/>
        </w:rPr>
      </w:pPr>
      <w:r>
        <w:rPr>
          <w:kern w:val="0"/>
        </w:rPr>
        <w:t xml:space="preserve">5.1.3 </w:t>
      </w:r>
      <w:r>
        <w:rPr>
          <w:rFonts w:hint="eastAsia"/>
          <w:kern w:val="0"/>
        </w:rPr>
        <w:t>制冷管道系统</w:t>
      </w:r>
    </w:p>
    <w:p w14:paraId="76C258D7" w14:textId="77777777" w:rsidR="00C00112" w:rsidRDefault="00C00112">
      <w:pPr>
        <w:rPr>
          <w:kern w:val="0"/>
        </w:rPr>
      </w:pPr>
      <w:r>
        <w:rPr>
          <w:rFonts w:hint="eastAsia"/>
          <w:kern w:val="0"/>
        </w:rPr>
        <w:t>制冷管道施工先各大楼平行施工，然后进行机房、外管施工。具体按照各楼管道井→各楼楼层→机房→外管顺序施工。机房和外管的施工结合土建可及时调整其开工时间或顺序。</w:t>
      </w:r>
    </w:p>
    <w:p w14:paraId="18D735B5" w14:textId="77777777" w:rsidR="00C00112" w:rsidRDefault="00C00112">
      <w:pPr>
        <w:rPr>
          <w:kern w:val="0"/>
        </w:rPr>
      </w:pPr>
      <w:r>
        <w:rPr>
          <w:kern w:val="0"/>
        </w:rPr>
        <w:t xml:space="preserve">5.1.4 </w:t>
      </w:r>
      <w:r>
        <w:rPr>
          <w:rFonts w:hint="eastAsia"/>
          <w:kern w:val="0"/>
        </w:rPr>
        <w:t>施工作业要求</w:t>
      </w:r>
    </w:p>
    <w:p w14:paraId="13340F23" w14:textId="77777777" w:rsidR="00C00112" w:rsidRDefault="00C00112">
      <w:pPr>
        <w:rPr>
          <w:kern w:val="0"/>
        </w:rPr>
      </w:pPr>
      <w:r>
        <w:rPr>
          <w:rFonts w:hint="eastAsia"/>
          <w:kern w:val="0"/>
        </w:rPr>
        <w:t>空调通风系统安装充分考虑风管预制的生产顺序，紧密结合土建实际进度，按照从下至上的作业原则，与甲供设备到货情况相协调。施工分为四个专业作业层：通风空调设备安装；风管设备安装；水管系统安装；保温安装施工。多专业施工时，风管安装在前（风管设计中末标明标高的按基本靠近梁板留保温、操作位置布置），水管安装在后。所有管道定位执行三靠原则：靠顶，靠边，靠角，以保证其它专业的各类管线敷设井然有</w:t>
      </w:r>
    </w:p>
    <w:p w14:paraId="4F3575E6" w14:textId="77777777" w:rsidR="00C00112" w:rsidRDefault="00C00112">
      <w:pPr>
        <w:rPr>
          <w:kern w:val="0"/>
        </w:rPr>
      </w:pPr>
      <w:r>
        <w:rPr>
          <w:kern w:val="0"/>
        </w:rPr>
        <w:t xml:space="preserve">5.2 </w:t>
      </w:r>
      <w:r>
        <w:rPr>
          <w:rFonts w:hint="eastAsia"/>
          <w:kern w:val="0"/>
        </w:rPr>
        <w:t>主要施工方法</w:t>
      </w:r>
    </w:p>
    <w:p w14:paraId="50F8DDA2" w14:textId="77777777" w:rsidR="00C00112" w:rsidRDefault="00C00112">
      <w:pPr>
        <w:rPr>
          <w:kern w:val="0"/>
        </w:rPr>
      </w:pPr>
      <w:r>
        <w:rPr>
          <w:kern w:val="0"/>
        </w:rPr>
        <w:t xml:space="preserve">5.2.1 </w:t>
      </w:r>
      <w:r>
        <w:rPr>
          <w:rFonts w:hint="eastAsia"/>
          <w:kern w:val="0"/>
        </w:rPr>
        <w:t>空调通风系统设备运输安装</w:t>
      </w:r>
    </w:p>
    <w:p w14:paraId="765B6AF6" w14:textId="77777777" w:rsidR="00C00112" w:rsidRDefault="00C00112">
      <w:pPr>
        <w:rPr>
          <w:kern w:val="0"/>
        </w:rPr>
      </w:pPr>
      <w:r>
        <w:rPr>
          <w:kern w:val="0"/>
        </w:rPr>
        <w:t>(1</w:t>
      </w:r>
      <w:r>
        <w:rPr>
          <w:rFonts w:hint="eastAsia"/>
          <w:kern w:val="0"/>
        </w:rPr>
        <w:t>）设备、材料运输路线</w:t>
      </w:r>
    </w:p>
    <w:p w14:paraId="2C235AC7" w14:textId="77777777" w:rsidR="00C00112" w:rsidRDefault="00C00112">
      <w:pPr>
        <w:rPr>
          <w:kern w:val="0"/>
        </w:rPr>
      </w:pPr>
      <w:r>
        <w:rPr>
          <w:kern w:val="0"/>
        </w:rPr>
        <w:t>1)</w:t>
      </w:r>
      <w:r>
        <w:rPr>
          <w:rFonts w:hint="eastAsia"/>
          <w:kern w:val="0"/>
        </w:rPr>
        <w:t>地下层设备材料运输：用自制拖排将冷冻机房设备、空调机组、排风机组等大型设备从卸车地运至机房和设备基础旁。</w:t>
      </w:r>
    </w:p>
    <w:p w14:paraId="635E3E10" w14:textId="77777777" w:rsidR="00C00112" w:rsidRDefault="00C00112">
      <w:pPr>
        <w:rPr>
          <w:kern w:val="0"/>
        </w:rPr>
      </w:pPr>
      <w:r>
        <w:rPr>
          <w:kern w:val="0"/>
        </w:rPr>
        <w:t>2)</w:t>
      </w:r>
      <w:r>
        <w:rPr>
          <w:rFonts w:hint="eastAsia"/>
          <w:kern w:val="0"/>
        </w:rPr>
        <w:t>楼层的设备、大规格的消声器、静压箱、消声管件、水管材料运输，利用施工电梯或自制吊篮逐台运至各施工层面。</w:t>
      </w:r>
    </w:p>
    <w:p w14:paraId="317FC760" w14:textId="77777777" w:rsidR="00C00112" w:rsidRDefault="00C00112">
      <w:pPr>
        <w:rPr>
          <w:kern w:val="0"/>
        </w:rPr>
      </w:pPr>
      <w:r>
        <w:rPr>
          <w:kern w:val="0"/>
        </w:rPr>
        <w:t xml:space="preserve">5.2.2 </w:t>
      </w:r>
      <w:r>
        <w:rPr>
          <w:rFonts w:hint="eastAsia"/>
          <w:kern w:val="0"/>
        </w:rPr>
        <w:t>设备安装</w:t>
      </w:r>
    </w:p>
    <w:p w14:paraId="0E10865E" w14:textId="77777777" w:rsidR="00C00112" w:rsidRDefault="00C00112">
      <w:pPr>
        <w:rPr>
          <w:kern w:val="0"/>
        </w:rPr>
      </w:pPr>
      <w:r>
        <w:rPr>
          <w:rFonts w:hint="eastAsia"/>
          <w:kern w:val="0"/>
        </w:rPr>
        <w:t>通风空调系统的设备安装均采用隔振处理：设备进出口接管应安装软管接头，以尽可能减少噪声污染。冷冻机组、冷冻水泵、冷却水泵、空调器等均要求有严格的隔振措施，隔振后的振动传递率不应大于</w:t>
      </w:r>
      <w:r>
        <w:rPr>
          <w:kern w:val="0"/>
        </w:rPr>
        <w:t>2%</w:t>
      </w:r>
      <w:r>
        <w:rPr>
          <w:rFonts w:hint="eastAsia"/>
          <w:kern w:val="0"/>
        </w:rPr>
        <w:t>，设备安装应按设计要求及设备厂家的提供的技术要求施工。</w:t>
      </w:r>
    </w:p>
    <w:p w14:paraId="2AFF8B7B" w14:textId="77777777" w:rsidR="00C00112" w:rsidRDefault="00C00112">
      <w:pPr>
        <w:rPr>
          <w:kern w:val="0"/>
        </w:rPr>
      </w:pPr>
      <w:r>
        <w:rPr>
          <w:kern w:val="0"/>
        </w:rPr>
        <w:t>(1</w:t>
      </w:r>
      <w:r>
        <w:rPr>
          <w:rFonts w:hint="eastAsia"/>
          <w:kern w:val="0"/>
        </w:rPr>
        <w:t>）冷水机组安装</w:t>
      </w:r>
    </w:p>
    <w:p w14:paraId="2896C487" w14:textId="77777777" w:rsidR="00C00112" w:rsidRDefault="00C00112">
      <w:pPr>
        <w:rPr>
          <w:kern w:val="0"/>
        </w:rPr>
      </w:pPr>
      <w:r>
        <w:rPr>
          <w:kern w:val="0"/>
        </w:rPr>
        <w:t>1)</w:t>
      </w:r>
      <w:r>
        <w:rPr>
          <w:rFonts w:hint="eastAsia"/>
          <w:kern w:val="0"/>
        </w:rPr>
        <w:t>开箱检查</w:t>
      </w:r>
    </w:p>
    <w:p w14:paraId="3AFE3686" w14:textId="77777777" w:rsidR="00C00112" w:rsidRDefault="00C00112">
      <w:pPr>
        <w:rPr>
          <w:kern w:val="0"/>
        </w:rPr>
      </w:pPr>
      <w:r>
        <w:rPr>
          <w:rFonts w:hint="eastAsia"/>
          <w:kern w:val="0"/>
        </w:rPr>
        <w:t>①在设备厂家服务人员到达后，会同业主或监理现场代表一道进行设备开箱，（进口设备开箱需商检部门参加），检查设备装箱清单说明书，合格证、设备图纸和其他技术文件，核对型号、规格以及全部零件、部件、附属材料和专用工具；</w:t>
      </w:r>
    </w:p>
    <w:p w14:paraId="457E9775" w14:textId="77777777" w:rsidR="00C00112" w:rsidRDefault="00C00112">
      <w:pPr>
        <w:rPr>
          <w:kern w:val="0"/>
        </w:rPr>
      </w:pPr>
      <w:r>
        <w:rPr>
          <w:rFonts w:hint="eastAsia"/>
          <w:kern w:val="0"/>
        </w:rPr>
        <w:t>②开箱检查后填写设备开箱记录，及时办理签证，设备应采取保护措施，防止设备受损。</w:t>
      </w:r>
    </w:p>
    <w:p w14:paraId="2485491C" w14:textId="77777777" w:rsidR="00C00112" w:rsidRDefault="00C00112">
      <w:pPr>
        <w:rPr>
          <w:kern w:val="0"/>
        </w:rPr>
      </w:pPr>
      <w:r>
        <w:rPr>
          <w:kern w:val="0"/>
        </w:rPr>
        <w:t xml:space="preserve">2) </w:t>
      </w:r>
      <w:r>
        <w:rPr>
          <w:rFonts w:hint="eastAsia"/>
          <w:kern w:val="0"/>
        </w:rPr>
        <w:t>设备电气、机械性能检测</w:t>
      </w:r>
    </w:p>
    <w:p w14:paraId="28527657" w14:textId="77777777" w:rsidR="00C00112" w:rsidRDefault="00C00112">
      <w:pPr>
        <w:rPr>
          <w:kern w:val="0"/>
        </w:rPr>
      </w:pPr>
      <w:r>
        <w:rPr>
          <w:rFonts w:hint="eastAsia"/>
          <w:kern w:val="0"/>
        </w:rPr>
        <w:t>设备开箱检查合格后，立即对设备进行电气、机械性能的必要检测，检测时，有关单位的相关人员均应参加，检测结果与设备提供的技术文件参数应一致，并满足设计规定要求，同步做好检测记录、确认方签字，归档保存。进口设备还应具备海关有关手续。</w:t>
      </w:r>
    </w:p>
    <w:p w14:paraId="7E929FCC" w14:textId="77777777" w:rsidR="00C00112" w:rsidRDefault="00C00112">
      <w:pPr>
        <w:rPr>
          <w:kern w:val="0"/>
        </w:rPr>
      </w:pPr>
      <w:r>
        <w:rPr>
          <w:kern w:val="0"/>
        </w:rPr>
        <w:t xml:space="preserve">3) </w:t>
      </w:r>
      <w:r>
        <w:rPr>
          <w:rFonts w:hint="eastAsia"/>
          <w:kern w:val="0"/>
        </w:rPr>
        <w:t>搬运和吊装</w:t>
      </w:r>
    </w:p>
    <w:p w14:paraId="5A095E27" w14:textId="77777777" w:rsidR="00C00112" w:rsidRDefault="00C00112">
      <w:pPr>
        <w:rPr>
          <w:kern w:val="0"/>
        </w:rPr>
      </w:pPr>
      <w:r>
        <w:rPr>
          <w:rFonts w:hint="eastAsia"/>
          <w:kern w:val="0"/>
        </w:rPr>
        <w:t>①设备运至施工现场，吊运前要核对设备重量，捆扎要牢固。严禁机组非受力部位受力，设备保温层应完整。</w:t>
      </w:r>
    </w:p>
    <w:p w14:paraId="346DE08D" w14:textId="77777777" w:rsidR="00C00112" w:rsidRDefault="00C00112">
      <w:pPr>
        <w:rPr>
          <w:kern w:val="0"/>
        </w:rPr>
      </w:pPr>
      <w:r>
        <w:rPr>
          <w:rFonts w:hint="eastAsia"/>
          <w:kern w:val="0"/>
        </w:rPr>
        <w:t>②汽车吊到位后，吊车摆放位置必须安全，吊车支撑承压地面必须坚实，不会发生下沉</w:t>
      </w:r>
      <w:r>
        <w:rPr>
          <w:kern w:val="0"/>
        </w:rPr>
        <w:t>.</w:t>
      </w:r>
      <w:r>
        <w:rPr>
          <w:rFonts w:hint="eastAsia"/>
          <w:kern w:val="0"/>
        </w:rPr>
        <w:t>起吊前检查钢丝绳和吊环是否完好，吊索转折处与设备接触的部位要用软质材料衬垫。严禁使用单根钢丝绳起吊，避免起吊后侧滑失去平衡，起吊时以机组顶部的吊耳为着力点，钢丝绳起吊夹角必须小于</w:t>
      </w:r>
      <w:r>
        <w:rPr>
          <w:kern w:val="0"/>
        </w:rPr>
        <w:t>90</w:t>
      </w:r>
      <w:r>
        <w:rPr>
          <w:rFonts w:hint="eastAsia"/>
          <w:kern w:val="0"/>
        </w:rPr>
        <w:t>°。机组落地要轻缓，严禁冲击性着地。</w:t>
      </w:r>
    </w:p>
    <w:p w14:paraId="764C47A7" w14:textId="77777777" w:rsidR="00C00112" w:rsidRDefault="00C00112">
      <w:pPr>
        <w:rPr>
          <w:kern w:val="0"/>
        </w:rPr>
      </w:pPr>
      <w:r>
        <w:rPr>
          <w:rFonts w:hint="eastAsia"/>
          <w:kern w:val="0"/>
        </w:rPr>
        <w:t>③</w:t>
      </w:r>
      <w:r>
        <w:rPr>
          <w:kern w:val="0"/>
        </w:rPr>
        <w:t xml:space="preserve"> </w:t>
      </w:r>
      <w:r>
        <w:rPr>
          <w:rFonts w:hint="eastAsia"/>
          <w:kern w:val="0"/>
        </w:rPr>
        <w:t>冷水机组水平运输安装：采用拖排，以</w:t>
      </w:r>
      <w:r>
        <w:rPr>
          <w:kern w:val="0"/>
        </w:rPr>
        <w:t>5t</w:t>
      </w:r>
      <w:r>
        <w:rPr>
          <w:kern w:val="0"/>
        </w:rPr>
        <w:t xml:space="preserve"> </w:t>
      </w:r>
      <w:r>
        <w:rPr>
          <w:rFonts w:hint="eastAsia"/>
          <w:kern w:val="0"/>
        </w:rPr>
        <w:t>卷扬机作牵引力，将设备从卸车地点，运至设备基础旁，用拖拉滚动顶升办法直接就位。机组就位后，以机加工平面为水平测点进行前后、左右水平较正，其纵向和横向安装水平偏差不应大于</w:t>
      </w:r>
      <w:r>
        <w:rPr>
          <w:kern w:val="0"/>
        </w:rPr>
        <w:t>0.1</w:t>
      </w:r>
      <w:r>
        <w:rPr>
          <w:rFonts w:hint="eastAsia"/>
          <w:kern w:val="0"/>
        </w:rPr>
        <w:t>‰。水准仪检测设备安装的各检测点数据，做好安装记录。冷水机组基础安装，基础轴线与建筑轴线距离偏差不得超过±</w:t>
      </w:r>
      <w:r>
        <w:rPr>
          <w:kern w:val="0"/>
        </w:rPr>
        <w:t>20mm</w:t>
      </w:r>
      <w:r>
        <w:rPr>
          <w:rFonts w:hint="eastAsia"/>
          <w:kern w:val="0"/>
        </w:rPr>
        <w:t>。</w:t>
      </w:r>
    </w:p>
    <w:p w14:paraId="6765C7FA" w14:textId="77777777" w:rsidR="00C00112" w:rsidRDefault="00C00112">
      <w:pPr>
        <w:rPr>
          <w:kern w:val="0"/>
        </w:rPr>
      </w:pPr>
      <w:r>
        <w:rPr>
          <w:kern w:val="0"/>
        </w:rPr>
        <w:t>(2</w:t>
      </w:r>
      <w:r>
        <w:rPr>
          <w:rFonts w:hint="eastAsia"/>
          <w:kern w:val="0"/>
        </w:rPr>
        <w:t>）水泵安装</w:t>
      </w:r>
    </w:p>
    <w:p w14:paraId="46B5BAD4" w14:textId="77777777" w:rsidR="00C00112" w:rsidRDefault="00C00112">
      <w:pPr>
        <w:rPr>
          <w:kern w:val="0"/>
        </w:rPr>
      </w:pPr>
      <w:r>
        <w:rPr>
          <w:rFonts w:hint="eastAsia"/>
          <w:kern w:val="0"/>
        </w:rPr>
        <w:t>整体安装的泵，纵向安装水平偏差≤</w:t>
      </w:r>
      <w:r>
        <w:rPr>
          <w:kern w:val="0"/>
        </w:rPr>
        <w:t>0.1</w:t>
      </w:r>
      <w:r>
        <w:rPr>
          <w:rFonts w:hint="eastAsia"/>
          <w:kern w:val="0"/>
        </w:rPr>
        <w:t>‰，横向安装水平偏差≤</w:t>
      </w:r>
      <w:r>
        <w:rPr>
          <w:kern w:val="0"/>
        </w:rPr>
        <w:t>0.1</w:t>
      </w:r>
      <w:r>
        <w:rPr>
          <w:rFonts w:hint="eastAsia"/>
          <w:kern w:val="0"/>
        </w:rPr>
        <w:t>‰，测量位置在水泵的进出口法兰位置。解体安装的泵，纵向和横向安装水平偏差≤</w:t>
      </w:r>
      <w:r>
        <w:rPr>
          <w:kern w:val="0"/>
        </w:rPr>
        <w:t>0.05</w:t>
      </w:r>
      <w:r>
        <w:rPr>
          <w:rFonts w:hint="eastAsia"/>
          <w:kern w:val="0"/>
        </w:rPr>
        <w:t>‰，并应在水平中分面、轴的外露部分、底座的水平加工面上测量。</w:t>
      </w:r>
    </w:p>
    <w:p w14:paraId="44CD3E44" w14:textId="77777777" w:rsidR="00C00112" w:rsidRDefault="00C00112">
      <w:pPr>
        <w:rPr>
          <w:kern w:val="0"/>
        </w:rPr>
      </w:pPr>
      <w:r>
        <w:rPr>
          <w:rFonts w:hint="eastAsia"/>
          <w:kern w:val="0"/>
        </w:rPr>
        <w:t>水泵轴密封件的各部分间隙应符合设备技术文件的要求；轴密封件安装后，盘车应灵活，电控装置灵敏可靠。</w:t>
      </w:r>
    </w:p>
    <w:p w14:paraId="10DA9C16" w14:textId="77777777" w:rsidR="00C00112" w:rsidRDefault="00C00112">
      <w:pPr>
        <w:rPr>
          <w:kern w:val="0"/>
        </w:rPr>
      </w:pPr>
      <w:r>
        <w:rPr>
          <w:rFonts w:hint="eastAsia"/>
          <w:kern w:val="0"/>
        </w:rPr>
        <w:t>冷水泵基础安装，基础轴线与建筑轴线距离偏差不得超过±</w:t>
      </w:r>
      <w:r>
        <w:rPr>
          <w:kern w:val="0"/>
        </w:rPr>
        <w:t>20mm</w:t>
      </w:r>
      <w:r>
        <w:rPr>
          <w:rFonts w:hint="eastAsia"/>
          <w:kern w:val="0"/>
        </w:rPr>
        <w:t>。</w:t>
      </w:r>
    </w:p>
    <w:p w14:paraId="2DA2A241" w14:textId="77777777" w:rsidR="00C00112" w:rsidRDefault="00C00112">
      <w:pPr>
        <w:rPr>
          <w:kern w:val="0"/>
        </w:rPr>
      </w:pPr>
      <w:r>
        <w:rPr>
          <w:kern w:val="0"/>
        </w:rPr>
        <w:t>(3</w:t>
      </w:r>
      <w:r>
        <w:rPr>
          <w:rFonts w:hint="eastAsia"/>
          <w:kern w:val="0"/>
        </w:rPr>
        <w:t>）空调机组安装</w:t>
      </w:r>
    </w:p>
    <w:p w14:paraId="53375C2C" w14:textId="77777777" w:rsidR="00C00112" w:rsidRDefault="00C00112">
      <w:pPr>
        <w:rPr>
          <w:kern w:val="0"/>
        </w:rPr>
      </w:pPr>
      <w:r>
        <w:rPr>
          <w:rFonts w:hint="eastAsia"/>
          <w:kern w:val="0"/>
        </w:rPr>
        <w:t>组合式空调器、立柜式空调机设备在未砌筑之前安装就位。吊装式空调机在装修吊顶前安装。</w:t>
      </w:r>
    </w:p>
    <w:p w14:paraId="0DD7E58B" w14:textId="77777777" w:rsidR="00C00112" w:rsidRDefault="00C00112">
      <w:pPr>
        <w:rPr>
          <w:kern w:val="0"/>
        </w:rPr>
      </w:pPr>
      <w:r>
        <w:rPr>
          <w:kern w:val="0"/>
        </w:rPr>
        <w:t>1)</w:t>
      </w:r>
      <w:r>
        <w:rPr>
          <w:rFonts w:hint="eastAsia"/>
          <w:kern w:val="0"/>
        </w:rPr>
        <w:t>空调机组表面式换热器产品合格证与设备到货期限相符，外表未发现损伤，安装前可不做水压试验。否则，须进行试压验收，试验压力应是工作压力的</w:t>
      </w:r>
      <w:r>
        <w:rPr>
          <w:kern w:val="0"/>
        </w:rPr>
        <w:t xml:space="preserve">1.5 </w:t>
      </w:r>
      <w:r>
        <w:rPr>
          <w:rFonts w:hint="eastAsia"/>
          <w:kern w:val="0"/>
        </w:rPr>
        <w:t>倍，如有渗漏应及时更换。</w:t>
      </w:r>
    </w:p>
    <w:p w14:paraId="2E8DCC01" w14:textId="77777777" w:rsidR="00C00112" w:rsidRDefault="00C00112">
      <w:pPr>
        <w:rPr>
          <w:kern w:val="0"/>
        </w:rPr>
      </w:pPr>
      <w:r>
        <w:rPr>
          <w:kern w:val="0"/>
        </w:rPr>
        <w:t>2)</w:t>
      </w:r>
      <w:r>
        <w:rPr>
          <w:rFonts w:hint="eastAsia"/>
          <w:kern w:val="0"/>
        </w:rPr>
        <w:t>设备基础应高出地面。安装前，应对基础水平度、标高等进行检验，符合要求才能进行安装就位，设备与基础接触面有减震措施。</w:t>
      </w:r>
    </w:p>
    <w:p w14:paraId="10D81949" w14:textId="77777777" w:rsidR="00C00112" w:rsidRDefault="00C00112">
      <w:pPr>
        <w:rPr>
          <w:kern w:val="0"/>
        </w:rPr>
      </w:pPr>
      <w:r>
        <w:rPr>
          <w:kern w:val="0"/>
        </w:rPr>
        <w:t>3)</w:t>
      </w:r>
      <w:r>
        <w:rPr>
          <w:rFonts w:hint="eastAsia"/>
          <w:kern w:val="0"/>
        </w:rPr>
        <w:t>冷却塔安装</w:t>
      </w:r>
    </w:p>
    <w:p w14:paraId="4D4EAD9B" w14:textId="77777777" w:rsidR="00C00112" w:rsidRDefault="00C00112">
      <w:pPr>
        <w:rPr>
          <w:kern w:val="0"/>
        </w:rPr>
      </w:pPr>
      <w:r>
        <w:rPr>
          <w:rFonts w:hint="eastAsia"/>
          <w:kern w:val="0"/>
        </w:rPr>
        <w:t>冷却塔安装调试等事宜，应严格按照制造厂提供的〈安装说明书〉进行，拼接处平整严密、牢固，各支脚须认真找平与校正。</w:t>
      </w:r>
    </w:p>
    <w:p w14:paraId="5E66F3F7" w14:textId="77777777" w:rsidR="00C00112" w:rsidRDefault="00C00112">
      <w:pPr>
        <w:rPr>
          <w:kern w:val="0"/>
        </w:rPr>
      </w:pPr>
      <w:r>
        <w:rPr>
          <w:rFonts w:hint="eastAsia"/>
          <w:kern w:val="0"/>
        </w:rPr>
        <w:t>基础的整体高度误差应满足设备技术文件要求和设计要求，确保冷却塔安装高度的一致性，在此基础上保证冷却供回水管安装高度的一致性，外观效果有线条美；冷却塔现场拼装程序应符合设备技术文件要求，水平度、铅垂度、密封性及设备方位符合设计要求。</w:t>
      </w:r>
    </w:p>
    <w:p w14:paraId="2EAA30B6" w14:textId="77777777" w:rsidR="00C00112" w:rsidRDefault="00C00112">
      <w:pPr>
        <w:rPr>
          <w:kern w:val="0"/>
        </w:rPr>
      </w:pPr>
      <w:r>
        <w:rPr>
          <w:kern w:val="0"/>
        </w:rPr>
        <w:t>4)</w:t>
      </w:r>
      <w:r>
        <w:rPr>
          <w:rFonts w:hint="eastAsia"/>
          <w:kern w:val="0"/>
        </w:rPr>
        <w:t>风机盘管安装</w:t>
      </w:r>
    </w:p>
    <w:p w14:paraId="521B71C2" w14:textId="77777777" w:rsidR="00C00112" w:rsidRDefault="00C00112">
      <w:pPr>
        <w:rPr>
          <w:kern w:val="0"/>
        </w:rPr>
      </w:pPr>
      <w:r>
        <w:rPr>
          <w:rFonts w:hint="eastAsia"/>
          <w:kern w:val="0"/>
        </w:rPr>
        <w:t>①风机盘管到货后须试压验收，试验压力应是工作压力的</w:t>
      </w:r>
      <w:r>
        <w:rPr>
          <w:kern w:val="0"/>
        </w:rPr>
        <w:t xml:space="preserve">1.5 </w:t>
      </w:r>
      <w:r>
        <w:rPr>
          <w:rFonts w:hint="eastAsia"/>
          <w:kern w:val="0"/>
        </w:rPr>
        <w:t>倍，如有渗漏供应商应及时更换。。</w:t>
      </w:r>
    </w:p>
    <w:p w14:paraId="01E80FCC" w14:textId="77777777" w:rsidR="00C00112" w:rsidRDefault="00C00112">
      <w:pPr>
        <w:rPr>
          <w:kern w:val="0"/>
        </w:rPr>
      </w:pPr>
      <w:r>
        <w:rPr>
          <w:rFonts w:hint="eastAsia"/>
          <w:kern w:val="0"/>
        </w:rPr>
        <w:t>②风机盘管的风机蜗壳安装时切忌碰撞，如有明显外伤变形的风机盘管不允许安装使用，以免引起室内噪声超标。</w:t>
      </w:r>
    </w:p>
    <w:p w14:paraId="3EB2C34D" w14:textId="77777777" w:rsidR="00C00112" w:rsidRDefault="00C00112">
      <w:pPr>
        <w:rPr>
          <w:kern w:val="0"/>
        </w:rPr>
      </w:pPr>
      <w:r>
        <w:rPr>
          <w:rFonts w:hint="eastAsia"/>
          <w:kern w:val="0"/>
        </w:rPr>
        <w:t>③安装时，卧式暗装风机盘管的支吊架，应按产品说明书要求采取减振措施，在横担支架与风机盘管接触处采用橡胶板减震，橡胶板厚度应满足产品说明书要求，防止振动与噪声的产生。</w:t>
      </w:r>
    </w:p>
    <w:p w14:paraId="6AFB31AC" w14:textId="77777777" w:rsidR="00C00112" w:rsidRDefault="00C00112">
      <w:pPr>
        <w:rPr>
          <w:kern w:val="0"/>
        </w:rPr>
      </w:pPr>
      <w:r>
        <w:rPr>
          <w:rFonts w:hint="eastAsia"/>
          <w:kern w:val="0"/>
        </w:rPr>
        <w:t>④为便于拆卸、维修和更换，建议吊顶天棚应设置比风机盘管位置处周边面积尺寸略大一些的活动天棚。</w:t>
      </w:r>
    </w:p>
    <w:p w14:paraId="41AD7604" w14:textId="77777777" w:rsidR="00C00112" w:rsidRDefault="00C00112">
      <w:pPr>
        <w:rPr>
          <w:kern w:val="0"/>
        </w:rPr>
      </w:pPr>
      <w:r>
        <w:rPr>
          <w:rFonts w:hint="eastAsia"/>
          <w:kern w:val="0"/>
        </w:rPr>
        <w:t>⑤风机（轴流风机）安装</w:t>
      </w:r>
    </w:p>
    <w:p w14:paraId="36954BE6" w14:textId="77777777" w:rsidR="00C00112" w:rsidRDefault="00C00112">
      <w:pPr>
        <w:rPr>
          <w:kern w:val="0"/>
        </w:rPr>
      </w:pPr>
      <w:r>
        <w:rPr>
          <w:rFonts w:hint="eastAsia"/>
          <w:kern w:val="0"/>
        </w:rPr>
        <w:t>安装水平与铅垂度应在底座和风筒上进行测量，偏差值不应大于</w:t>
      </w:r>
      <w:r>
        <w:rPr>
          <w:kern w:val="0"/>
        </w:rPr>
        <w:t>1</w:t>
      </w:r>
      <w:r>
        <w:rPr>
          <w:rFonts w:hint="eastAsia"/>
          <w:kern w:val="0"/>
        </w:rPr>
        <w:t>／</w:t>
      </w:r>
      <w:r>
        <w:rPr>
          <w:kern w:val="0"/>
        </w:rPr>
        <w:t>1000</w:t>
      </w:r>
      <w:r>
        <w:rPr>
          <w:rFonts w:hint="eastAsia"/>
          <w:kern w:val="0"/>
        </w:rPr>
        <w:t>；各叶片的安装角度应符合设备技术文件的规定；可调动叶片在关闭状态时与机壳间的径向间隙符合设备技术文件的规定；进气室、扩压器与机壳之间及与前后风管之间的连接应对中，并贴平。柜式离心风机安装，同立柜式空调机略同。</w:t>
      </w:r>
    </w:p>
    <w:p w14:paraId="188D853B" w14:textId="77777777" w:rsidR="00C00112" w:rsidRDefault="00C00112">
      <w:pPr>
        <w:rPr>
          <w:kern w:val="0"/>
        </w:rPr>
      </w:pPr>
      <w:r>
        <w:rPr>
          <w:kern w:val="0"/>
        </w:rPr>
        <w:t xml:space="preserve">5.3 </w:t>
      </w:r>
      <w:r>
        <w:rPr>
          <w:rFonts w:hint="eastAsia"/>
          <w:kern w:val="0"/>
        </w:rPr>
        <w:t>空调通风风管制作安装</w:t>
      </w:r>
    </w:p>
    <w:p w14:paraId="083CF7A3" w14:textId="77777777" w:rsidR="00C00112" w:rsidRDefault="00C00112">
      <w:pPr>
        <w:rPr>
          <w:kern w:val="0"/>
        </w:rPr>
      </w:pPr>
      <w:r>
        <w:rPr>
          <w:rFonts w:hint="eastAsia"/>
          <w:kern w:val="0"/>
        </w:rPr>
        <w:t>风管制作主要由自动生产线完成，部分管件则按下列方式制作：镀锌风管工艺流程（接下页）</w:t>
      </w:r>
    </w:p>
    <w:p w14:paraId="25F4DB78" w14:textId="77777777" w:rsidR="00C00112" w:rsidRDefault="00C00112">
      <w:pPr>
        <w:rPr>
          <w:kern w:val="0"/>
        </w:rPr>
      </w:pPr>
      <w:r>
        <w:rPr>
          <w:kern w:val="0"/>
        </w:rPr>
        <w:t>(1</w:t>
      </w:r>
      <w:r>
        <w:rPr>
          <w:rFonts w:hint="eastAsia"/>
          <w:kern w:val="0"/>
        </w:rPr>
        <w:t>）镀锌风管材料及厚度</w:t>
      </w:r>
    </w:p>
    <w:p w14:paraId="3D94475C" w14:textId="77777777" w:rsidR="00C00112" w:rsidRDefault="00C00112">
      <w:pPr>
        <w:rPr>
          <w:kern w:val="0"/>
        </w:rPr>
      </w:pPr>
      <w:r>
        <w:rPr>
          <w:kern w:val="0"/>
        </w:rPr>
        <w:t>1)</w:t>
      </w:r>
      <w:r>
        <w:rPr>
          <w:rFonts w:hint="eastAsia"/>
          <w:kern w:val="0"/>
        </w:rPr>
        <w:t>空调系统送、回风管（包括风机盘管前后接管），新风管送排风系统、加压系统除注明者外均采用镀锌钢板，其厚度为：</w:t>
      </w:r>
    </w:p>
    <w:p w14:paraId="7C827A2C" w14:textId="77777777" w:rsidR="00C00112" w:rsidRDefault="00C00112">
      <w:pPr>
        <w:rPr>
          <w:kern w:val="0"/>
        </w:rPr>
      </w:pPr>
      <w:r>
        <w:rPr>
          <w:rFonts w:hint="eastAsia"/>
          <w:kern w:val="0"/>
        </w:rPr>
        <w:t>大边长度≤</w:t>
      </w:r>
      <w:r>
        <w:rPr>
          <w:kern w:val="0"/>
        </w:rPr>
        <w:t xml:space="preserve">320mm </w:t>
      </w:r>
      <w:r>
        <w:rPr>
          <w:rFonts w:hint="eastAsia"/>
          <w:kern w:val="0"/>
        </w:rPr>
        <w:t>δ</w:t>
      </w:r>
      <w:r>
        <w:rPr>
          <w:kern w:val="0"/>
        </w:rPr>
        <w:t>=0.5mm</w:t>
      </w:r>
    </w:p>
    <w:p w14:paraId="3495DD73" w14:textId="77777777" w:rsidR="00C00112" w:rsidRDefault="00C00112">
      <w:pPr>
        <w:rPr>
          <w:kern w:val="0"/>
        </w:rPr>
      </w:pPr>
      <w:r>
        <w:rPr>
          <w:kern w:val="0"/>
        </w:rPr>
        <w:t>320mm</w:t>
      </w:r>
      <w:r>
        <w:rPr>
          <w:rFonts w:hint="eastAsia"/>
          <w:kern w:val="0"/>
        </w:rPr>
        <w:t>＜大边长度≤</w:t>
      </w:r>
      <w:r>
        <w:rPr>
          <w:kern w:val="0"/>
        </w:rPr>
        <w:t xml:space="preserve">450mm </w:t>
      </w:r>
      <w:r>
        <w:rPr>
          <w:rFonts w:hint="eastAsia"/>
          <w:kern w:val="0"/>
        </w:rPr>
        <w:t>δ</w:t>
      </w:r>
      <w:r>
        <w:rPr>
          <w:kern w:val="0"/>
        </w:rPr>
        <w:t>=0.6mm</w:t>
      </w:r>
    </w:p>
    <w:p w14:paraId="745D5B2B" w14:textId="77777777" w:rsidR="00C00112" w:rsidRDefault="00C00112">
      <w:pPr>
        <w:rPr>
          <w:kern w:val="0"/>
        </w:rPr>
      </w:pPr>
      <w:r>
        <w:rPr>
          <w:kern w:val="0"/>
        </w:rPr>
        <w:t>450mm</w:t>
      </w:r>
      <w:r>
        <w:rPr>
          <w:rFonts w:hint="eastAsia"/>
          <w:kern w:val="0"/>
        </w:rPr>
        <w:t>＜大边长度≤</w:t>
      </w:r>
      <w:r>
        <w:rPr>
          <w:kern w:val="0"/>
        </w:rPr>
        <w:t xml:space="preserve">1000mm </w:t>
      </w:r>
      <w:r>
        <w:rPr>
          <w:rFonts w:hint="eastAsia"/>
          <w:kern w:val="0"/>
        </w:rPr>
        <w:t>δ</w:t>
      </w:r>
      <w:r>
        <w:rPr>
          <w:kern w:val="0"/>
        </w:rPr>
        <w:t>=0.8mm</w:t>
      </w:r>
    </w:p>
    <w:p w14:paraId="3C7F6B05" w14:textId="77777777" w:rsidR="00C00112" w:rsidRDefault="00C00112">
      <w:pPr>
        <w:rPr>
          <w:kern w:val="0"/>
        </w:rPr>
      </w:pPr>
      <w:r>
        <w:rPr>
          <w:kern w:val="0"/>
        </w:rPr>
        <w:t>1000mm</w:t>
      </w:r>
      <w:r>
        <w:rPr>
          <w:rFonts w:hint="eastAsia"/>
          <w:kern w:val="0"/>
        </w:rPr>
        <w:t>＜大边长度≤</w:t>
      </w:r>
      <w:r>
        <w:rPr>
          <w:kern w:val="0"/>
        </w:rPr>
        <w:t xml:space="preserve">1250mm </w:t>
      </w:r>
      <w:r>
        <w:rPr>
          <w:rFonts w:hint="eastAsia"/>
          <w:kern w:val="0"/>
        </w:rPr>
        <w:t>δ</w:t>
      </w:r>
      <w:r>
        <w:rPr>
          <w:kern w:val="0"/>
        </w:rPr>
        <w:t>=1.0mm</w:t>
      </w:r>
    </w:p>
    <w:p w14:paraId="7F3975F4" w14:textId="77777777" w:rsidR="00C00112" w:rsidRDefault="00C00112">
      <w:pPr>
        <w:rPr>
          <w:kern w:val="0"/>
        </w:rPr>
      </w:pPr>
      <w:r>
        <w:rPr>
          <w:rFonts w:hint="eastAsia"/>
          <w:kern w:val="0"/>
        </w:rPr>
        <w:t>大边长度＞</w:t>
      </w:r>
      <w:r>
        <w:rPr>
          <w:kern w:val="0"/>
        </w:rPr>
        <w:t xml:space="preserve">1250mm </w:t>
      </w:r>
      <w:r>
        <w:rPr>
          <w:rFonts w:hint="eastAsia"/>
          <w:kern w:val="0"/>
        </w:rPr>
        <w:t>δ</w:t>
      </w:r>
      <w:r>
        <w:rPr>
          <w:kern w:val="0"/>
        </w:rPr>
        <w:t>=1.2mm</w:t>
      </w:r>
    </w:p>
    <w:p w14:paraId="5A6F1B5C" w14:textId="77777777" w:rsidR="00C00112" w:rsidRDefault="00C00112">
      <w:pPr>
        <w:rPr>
          <w:kern w:val="0"/>
        </w:rPr>
      </w:pPr>
      <w:r>
        <w:rPr>
          <w:kern w:val="0"/>
        </w:rPr>
        <w:t>2)</w:t>
      </w:r>
      <w:r>
        <w:rPr>
          <w:rFonts w:hint="eastAsia"/>
          <w:kern w:val="0"/>
        </w:rPr>
        <w:t>为了进一步降低噪声，防止串音，保证使用效果，大中型会议室及风机盘管的空调送回风管采用玻璃棉板风管。</w:t>
      </w:r>
    </w:p>
    <w:p w14:paraId="73796CDD" w14:textId="77777777" w:rsidR="00C00112" w:rsidRDefault="00C00112">
      <w:pPr>
        <w:rPr>
          <w:kern w:val="0"/>
        </w:rPr>
      </w:pPr>
      <w:r>
        <w:rPr>
          <w:kern w:val="0"/>
        </w:rPr>
        <w:t>(2</w:t>
      </w:r>
      <w:r>
        <w:rPr>
          <w:rFonts w:hint="eastAsia"/>
          <w:kern w:val="0"/>
        </w:rPr>
        <w:t>）镀锌风管制作</w:t>
      </w:r>
    </w:p>
    <w:p w14:paraId="14524F53" w14:textId="77777777" w:rsidR="00C00112" w:rsidRDefault="00C00112">
      <w:pPr>
        <w:rPr>
          <w:kern w:val="0"/>
        </w:rPr>
      </w:pPr>
      <w:r>
        <w:rPr>
          <w:rFonts w:hint="eastAsia"/>
          <w:kern w:val="0"/>
        </w:rPr>
        <w:t>用δ＝</w:t>
      </w:r>
      <w:r>
        <w:rPr>
          <w:kern w:val="0"/>
        </w:rPr>
        <w:t xml:space="preserve">12mm </w:t>
      </w:r>
      <w:r>
        <w:rPr>
          <w:rFonts w:hint="eastAsia"/>
          <w:kern w:val="0"/>
        </w:rPr>
        <w:t>钢板铺设平台，型钢支架找正，钢板上铺设细帆布。</w:t>
      </w:r>
    </w:p>
    <w:p w14:paraId="34B9F281" w14:textId="77777777" w:rsidR="00C00112" w:rsidRDefault="00C00112">
      <w:pPr>
        <w:rPr>
          <w:kern w:val="0"/>
        </w:rPr>
      </w:pPr>
      <w:r>
        <w:rPr>
          <w:kern w:val="0"/>
        </w:rPr>
        <w:t>1)</w:t>
      </w:r>
      <w:r>
        <w:rPr>
          <w:rFonts w:hint="eastAsia"/>
          <w:kern w:val="0"/>
        </w:rPr>
        <w:t>在测量准确的基础上，各种部件、管件已经定货，并收到供货厂家的产品规格尺寸书面资料的前题下，绘制风管加工草图。</w:t>
      </w:r>
    </w:p>
    <w:p w14:paraId="5C99000D" w14:textId="77777777" w:rsidR="00C00112" w:rsidRDefault="00C00112">
      <w:pPr>
        <w:rPr>
          <w:kern w:val="0"/>
        </w:rPr>
      </w:pPr>
      <w:r>
        <w:rPr>
          <w:kern w:val="0"/>
        </w:rPr>
        <w:t>2)</w:t>
      </w:r>
      <w:r>
        <w:rPr>
          <w:rFonts w:hint="eastAsia"/>
          <w:kern w:val="0"/>
        </w:rPr>
        <w:t>镀锌矩形风管制作采用全自动风管加工流水线加工风管，钢板角方在±</w:t>
      </w:r>
      <w:r>
        <w:rPr>
          <w:kern w:val="0"/>
        </w:rPr>
        <w:t>0.5m</w:t>
      </w:r>
      <w:r>
        <w:rPr>
          <w:kern w:val="0"/>
        </w:rPr>
        <w:t xml:space="preserve">m </w:t>
      </w:r>
      <w:r>
        <w:rPr>
          <w:rFonts w:hint="eastAsia"/>
          <w:kern w:val="0"/>
        </w:rPr>
        <w:t>精度范围内；根据需要可以压筋和加保温层，一套前面切槽、后面切角模具可以提供联合角雄咬口更多的预留尺寸，便于完整的合口；配备等离子切割系统、联合角咬口成型机、弯头联合角雄法兰咬口机、移动式直角装订机、固定式直角装订机、轻声合口机。</w:t>
      </w:r>
    </w:p>
    <w:p w14:paraId="74A3CD9C" w14:textId="77777777" w:rsidR="00C00112" w:rsidRDefault="00C00112">
      <w:pPr>
        <w:rPr>
          <w:kern w:val="0"/>
        </w:rPr>
      </w:pPr>
      <w:r>
        <w:rPr>
          <w:kern w:val="0"/>
        </w:rPr>
        <w:t>3)</w:t>
      </w:r>
      <w:r>
        <w:rPr>
          <w:rFonts w:hint="eastAsia"/>
          <w:kern w:val="0"/>
        </w:rPr>
        <w:t>为确保风管制作质量，风管批量制作前，应制作风管样板件，经监理工程师验收确认后，再按风管样板，组织批量制作。</w:t>
      </w:r>
    </w:p>
    <w:p w14:paraId="4B13C02C" w14:textId="77777777" w:rsidR="00C00112" w:rsidRDefault="00C00112">
      <w:pPr>
        <w:rPr>
          <w:kern w:val="0"/>
        </w:rPr>
      </w:pPr>
      <w:r>
        <w:rPr>
          <w:kern w:val="0"/>
        </w:rPr>
        <w:t>4)</w:t>
      </w:r>
      <w:r>
        <w:rPr>
          <w:rFonts w:hint="eastAsia"/>
          <w:kern w:val="0"/>
        </w:rPr>
        <w:t>风管法兰按设计要求，采用角钢制作，镀锌钢板风管与风管连接，法兰钻孔间距为</w:t>
      </w:r>
      <w:r>
        <w:rPr>
          <w:kern w:val="0"/>
        </w:rPr>
        <w:t>90</w:t>
      </w:r>
      <w:r>
        <w:rPr>
          <w:rFonts w:hint="eastAsia"/>
          <w:kern w:val="0"/>
        </w:rPr>
        <w:t>～</w:t>
      </w:r>
      <w:r>
        <w:rPr>
          <w:kern w:val="0"/>
        </w:rPr>
        <w:t>110mm</w:t>
      </w:r>
      <w:r>
        <w:rPr>
          <w:rFonts w:hint="eastAsia"/>
          <w:kern w:val="0"/>
        </w:rPr>
        <w:t>；风管与消声器、消声部件、消声管件连接时，法兰钻孔与厂家产品的法兰配钻。风管法兰予制应在钢板平台上组对焊接，钻孔应使用同一模具，以保证同一规格的风管法兰具有互换性。</w:t>
      </w:r>
    </w:p>
    <w:p w14:paraId="4FC04468" w14:textId="77777777" w:rsidR="00C00112" w:rsidRDefault="00C00112">
      <w:pPr>
        <w:rPr>
          <w:kern w:val="0"/>
        </w:rPr>
      </w:pPr>
      <w:r>
        <w:rPr>
          <w:rFonts w:hint="eastAsia"/>
          <w:kern w:val="0"/>
        </w:rPr>
        <w:t>制作成形后，将法兰固定于风管两端，并在两法兰面平行时，将法兰在风管上铆固。风管和法兰翻边铆接时，翻边应平整、宽度应一致，且不应小于</w:t>
      </w:r>
      <w:r>
        <w:rPr>
          <w:kern w:val="0"/>
        </w:rPr>
        <w:t>6mm</w:t>
      </w:r>
      <w:r>
        <w:rPr>
          <w:rFonts w:hint="eastAsia"/>
          <w:kern w:val="0"/>
        </w:rPr>
        <w:t>，并不得有开裂和孔洞。风管制作好后根据系统进行编号。</w:t>
      </w:r>
    </w:p>
    <w:p w14:paraId="1E0D1D41" w14:textId="77777777" w:rsidR="00C00112" w:rsidRDefault="00C00112">
      <w:pPr>
        <w:rPr>
          <w:kern w:val="0"/>
        </w:rPr>
      </w:pPr>
      <w:r>
        <w:rPr>
          <w:kern w:val="0"/>
        </w:rPr>
        <w:t>5)</w:t>
      </w:r>
      <w:r>
        <w:rPr>
          <w:rFonts w:hint="eastAsia"/>
          <w:kern w:val="0"/>
        </w:rPr>
        <w:t>风管分系统进行制作，根据现场土建进度情况，可按照楼层的顺序进行风管制作，风管按系统编号，并标明所在建筑的名称及楼层。</w:t>
      </w:r>
    </w:p>
    <w:p w14:paraId="7828076C" w14:textId="77777777" w:rsidR="00C00112" w:rsidRDefault="00C00112">
      <w:pPr>
        <w:rPr>
          <w:rFonts w:hint="eastAsia"/>
          <w:kern w:val="0"/>
        </w:rPr>
      </w:pPr>
      <w:r>
        <w:rPr>
          <w:rFonts w:hint="eastAsia"/>
          <w:kern w:val="0"/>
        </w:rPr>
        <w:t>矩形弯管内导流片配置（</w:t>
      </w:r>
      <w:r>
        <w:rPr>
          <w:kern w:val="0"/>
        </w:rPr>
        <w:t>mm</w:t>
      </w:r>
      <w:r>
        <w:rPr>
          <w:rFonts w:hint="eastAsia"/>
          <w:kern w:val="0"/>
        </w:rPr>
        <w:t>）</w:t>
      </w:r>
    </w:p>
    <w:tbl>
      <w:tblPr>
        <w:tblW w:w="8760" w:type="dxa"/>
        <w:tblBorders>
          <w:top w:val="nil"/>
          <w:left w:val="nil"/>
          <w:bottom w:val="nil"/>
          <w:right w:val="nil"/>
        </w:tblBorders>
        <w:tblLook w:val="0000" w:firstRow="0" w:lastRow="0" w:firstColumn="0" w:lastColumn="0" w:noHBand="0" w:noVBand="0"/>
      </w:tblPr>
      <w:tblGrid>
        <w:gridCol w:w="637"/>
        <w:gridCol w:w="623"/>
        <w:gridCol w:w="625"/>
        <w:gridCol w:w="625"/>
        <w:gridCol w:w="625"/>
        <w:gridCol w:w="625"/>
        <w:gridCol w:w="625"/>
        <w:gridCol w:w="625"/>
        <w:gridCol w:w="625"/>
        <w:gridCol w:w="625"/>
        <w:gridCol w:w="625"/>
        <w:gridCol w:w="625"/>
        <w:gridCol w:w="625"/>
        <w:gridCol w:w="625"/>
      </w:tblGrid>
      <w:tr w:rsidR="00000000" w14:paraId="6CA7CC0F" w14:textId="77777777">
        <w:tblPrEx>
          <w:tblCellMar>
            <w:top w:w="0" w:type="dxa"/>
            <w:bottom w:w="0" w:type="dxa"/>
          </w:tblCellMar>
        </w:tblPrEx>
        <w:trPr>
          <w:trHeight w:val="405"/>
        </w:trPr>
        <w:tc>
          <w:tcPr>
            <w:tcW w:w="637" w:type="dxa"/>
            <w:tcBorders>
              <w:top w:val="single" w:sz="6" w:space="0" w:color="000000"/>
              <w:left w:val="single" w:sz="6" w:space="0" w:color="000000"/>
              <w:bottom w:val="single" w:sz="6" w:space="0" w:color="000000"/>
              <w:right w:val="single" w:sz="6" w:space="0" w:color="000000"/>
            </w:tcBorders>
            <w:vAlign w:val="center"/>
          </w:tcPr>
          <w:p w14:paraId="32B1BF02" w14:textId="77777777" w:rsidR="00C00112" w:rsidRDefault="00C00112">
            <w:pPr>
              <w:rPr>
                <w:szCs w:val="21"/>
              </w:rPr>
            </w:pPr>
            <w:r>
              <w:rPr>
                <w:rFonts w:hint="eastAsia"/>
                <w:szCs w:val="21"/>
              </w:rPr>
              <w:t>边长</w:t>
            </w:r>
          </w:p>
        </w:tc>
        <w:tc>
          <w:tcPr>
            <w:tcW w:w="623" w:type="dxa"/>
            <w:tcBorders>
              <w:top w:val="single" w:sz="6" w:space="0" w:color="000000"/>
              <w:left w:val="single" w:sz="6" w:space="0" w:color="000000"/>
              <w:bottom w:val="single" w:sz="6" w:space="0" w:color="000000"/>
              <w:right w:val="single" w:sz="6" w:space="0" w:color="000000"/>
            </w:tcBorders>
            <w:vAlign w:val="center"/>
          </w:tcPr>
          <w:p w14:paraId="67F98478" w14:textId="77777777" w:rsidR="00C00112" w:rsidRDefault="00C00112">
            <w:pPr>
              <w:rPr>
                <w:szCs w:val="21"/>
              </w:rPr>
            </w:pPr>
            <w:r>
              <w:rPr>
                <w:rFonts w:hint="eastAsia"/>
                <w:szCs w:val="21"/>
              </w:rPr>
              <w:t>片数</w:t>
            </w:r>
          </w:p>
        </w:tc>
        <w:tc>
          <w:tcPr>
            <w:tcW w:w="625" w:type="dxa"/>
            <w:tcBorders>
              <w:top w:val="single" w:sz="6" w:space="0" w:color="000000"/>
              <w:left w:val="single" w:sz="6" w:space="0" w:color="000000"/>
              <w:bottom w:val="single" w:sz="6" w:space="0" w:color="000000"/>
              <w:right w:val="single" w:sz="6" w:space="0" w:color="000000"/>
            </w:tcBorders>
            <w:vAlign w:val="center"/>
          </w:tcPr>
          <w:p w14:paraId="6A5BDA24" w14:textId="77777777" w:rsidR="00C00112" w:rsidRDefault="00C00112">
            <w:pPr>
              <w:rPr>
                <w:szCs w:val="21"/>
              </w:rPr>
            </w:pPr>
            <w:r>
              <w:rPr>
                <w:szCs w:val="21"/>
              </w:rPr>
              <w:t>a</w:t>
            </w:r>
            <w:r>
              <w:rPr>
                <w:szCs w:val="21"/>
                <w:vertAlign w:val="subscript"/>
              </w:rPr>
              <w:t>1</w:t>
            </w:r>
          </w:p>
        </w:tc>
        <w:tc>
          <w:tcPr>
            <w:tcW w:w="625" w:type="dxa"/>
            <w:tcBorders>
              <w:top w:val="single" w:sz="6" w:space="0" w:color="000000"/>
              <w:left w:val="single" w:sz="6" w:space="0" w:color="000000"/>
              <w:bottom w:val="single" w:sz="6" w:space="0" w:color="000000"/>
              <w:right w:val="single" w:sz="6" w:space="0" w:color="000000"/>
            </w:tcBorders>
            <w:vAlign w:val="center"/>
          </w:tcPr>
          <w:p w14:paraId="60CC7C28" w14:textId="77777777" w:rsidR="00C00112" w:rsidRDefault="00C00112">
            <w:pPr>
              <w:rPr>
                <w:szCs w:val="21"/>
              </w:rPr>
            </w:pPr>
            <w:r>
              <w:rPr>
                <w:szCs w:val="21"/>
              </w:rPr>
              <w:t>a</w:t>
            </w:r>
            <w:r>
              <w:rPr>
                <w:b/>
                <w:szCs w:val="21"/>
                <w:vertAlign w:val="subscript"/>
              </w:rPr>
              <w:t>2</w:t>
            </w:r>
          </w:p>
        </w:tc>
        <w:tc>
          <w:tcPr>
            <w:tcW w:w="625" w:type="dxa"/>
            <w:tcBorders>
              <w:top w:val="single" w:sz="6" w:space="0" w:color="000000"/>
              <w:left w:val="single" w:sz="6" w:space="0" w:color="000000"/>
              <w:bottom w:val="single" w:sz="6" w:space="0" w:color="000000"/>
              <w:right w:val="single" w:sz="6" w:space="0" w:color="000000"/>
            </w:tcBorders>
            <w:vAlign w:val="center"/>
          </w:tcPr>
          <w:p w14:paraId="1FC3E5A5" w14:textId="77777777" w:rsidR="00C00112" w:rsidRDefault="00C00112">
            <w:pPr>
              <w:rPr>
                <w:szCs w:val="21"/>
              </w:rPr>
            </w:pPr>
            <w:r>
              <w:rPr>
                <w:szCs w:val="21"/>
              </w:rPr>
              <w:t>a</w:t>
            </w:r>
            <w:r>
              <w:rPr>
                <w:b/>
                <w:szCs w:val="21"/>
                <w:vertAlign w:val="subscript"/>
              </w:rPr>
              <w:t>3</w:t>
            </w:r>
          </w:p>
        </w:tc>
        <w:tc>
          <w:tcPr>
            <w:tcW w:w="625" w:type="dxa"/>
            <w:tcBorders>
              <w:top w:val="single" w:sz="6" w:space="0" w:color="000000"/>
              <w:left w:val="single" w:sz="6" w:space="0" w:color="000000"/>
              <w:bottom w:val="single" w:sz="6" w:space="0" w:color="000000"/>
              <w:right w:val="single" w:sz="6" w:space="0" w:color="000000"/>
            </w:tcBorders>
            <w:vAlign w:val="center"/>
          </w:tcPr>
          <w:p w14:paraId="394DBFFC" w14:textId="77777777" w:rsidR="00C00112" w:rsidRDefault="00C00112">
            <w:pPr>
              <w:rPr>
                <w:szCs w:val="21"/>
              </w:rPr>
            </w:pPr>
            <w:r>
              <w:rPr>
                <w:szCs w:val="21"/>
              </w:rPr>
              <w:t>a</w:t>
            </w:r>
            <w:r>
              <w:rPr>
                <w:b/>
                <w:szCs w:val="21"/>
                <w:vertAlign w:val="subscript"/>
              </w:rPr>
              <w:t>4</w:t>
            </w:r>
          </w:p>
        </w:tc>
        <w:tc>
          <w:tcPr>
            <w:tcW w:w="625" w:type="dxa"/>
            <w:tcBorders>
              <w:top w:val="single" w:sz="6" w:space="0" w:color="000000"/>
              <w:left w:val="single" w:sz="6" w:space="0" w:color="000000"/>
              <w:bottom w:val="single" w:sz="6" w:space="0" w:color="000000"/>
              <w:right w:val="single" w:sz="6" w:space="0" w:color="000000"/>
            </w:tcBorders>
            <w:vAlign w:val="center"/>
          </w:tcPr>
          <w:p w14:paraId="76CB069A" w14:textId="77777777" w:rsidR="00C00112" w:rsidRDefault="00C00112">
            <w:pPr>
              <w:rPr>
                <w:szCs w:val="21"/>
              </w:rPr>
            </w:pPr>
            <w:r>
              <w:rPr>
                <w:szCs w:val="21"/>
              </w:rPr>
              <w:t>a</w:t>
            </w:r>
            <w:r>
              <w:rPr>
                <w:szCs w:val="21"/>
                <w:vertAlign w:val="subscript"/>
              </w:rPr>
              <w:t>5</w:t>
            </w:r>
          </w:p>
        </w:tc>
        <w:tc>
          <w:tcPr>
            <w:tcW w:w="625" w:type="dxa"/>
            <w:tcBorders>
              <w:top w:val="single" w:sz="6" w:space="0" w:color="000000"/>
              <w:left w:val="single" w:sz="6" w:space="0" w:color="000000"/>
              <w:bottom w:val="single" w:sz="6" w:space="0" w:color="000000"/>
              <w:right w:val="single" w:sz="6" w:space="0" w:color="000000"/>
            </w:tcBorders>
            <w:vAlign w:val="center"/>
          </w:tcPr>
          <w:p w14:paraId="65C93CE7" w14:textId="77777777" w:rsidR="00C00112" w:rsidRDefault="00C00112">
            <w:pPr>
              <w:rPr>
                <w:szCs w:val="21"/>
              </w:rPr>
            </w:pPr>
            <w:r>
              <w:rPr>
                <w:szCs w:val="21"/>
              </w:rPr>
              <w:t>a</w:t>
            </w:r>
            <w:r>
              <w:rPr>
                <w:szCs w:val="21"/>
                <w:vertAlign w:val="subscript"/>
              </w:rPr>
              <w:t>6</w:t>
            </w:r>
          </w:p>
        </w:tc>
        <w:tc>
          <w:tcPr>
            <w:tcW w:w="625" w:type="dxa"/>
            <w:tcBorders>
              <w:top w:val="single" w:sz="6" w:space="0" w:color="000000"/>
              <w:left w:val="single" w:sz="6" w:space="0" w:color="000000"/>
              <w:bottom w:val="single" w:sz="6" w:space="0" w:color="000000"/>
              <w:right w:val="single" w:sz="6" w:space="0" w:color="000000"/>
            </w:tcBorders>
            <w:vAlign w:val="center"/>
          </w:tcPr>
          <w:p w14:paraId="7432469A" w14:textId="77777777" w:rsidR="00C00112" w:rsidRDefault="00C00112">
            <w:pPr>
              <w:rPr>
                <w:szCs w:val="21"/>
              </w:rPr>
            </w:pPr>
            <w:r>
              <w:rPr>
                <w:szCs w:val="21"/>
              </w:rPr>
              <w:t>a</w:t>
            </w:r>
            <w:r>
              <w:rPr>
                <w:szCs w:val="21"/>
                <w:vertAlign w:val="subscript"/>
              </w:rPr>
              <w:t>7</w:t>
            </w:r>
          </w:p>
        </w:tc>
        <w:tc>
          <w:tcPr>
            <w:tcW w:w="625" w:type="dxa"/>
            <w:tcBorders>
              <w:top w:val="single" w:sz="6" w:space="0" w:color="000000"/>
              <w:left w:val="single" w:sz="6" w:space="0" w:color="000000"/>
              <w:bottom w:val="single" w:sz="6" w:space="0" w:color="000000"/>
              <w:right w:val="single" w:sz="6" w:space="0" w:color="000000"/>
            </w:tcBorders>
            <w:vAlign w:val="center"/>
          </w:tcPr>
          <w:p w14:paraId="47CB763C" w14:textId="77777777" w:rsidR="00C00112" w:rsidRDefault="00C00112">
            <w:pPr>
              <w:rPr>
                <w:szCs w:val="21"/>
              </w:rPr>
            </w:pPr>
            <w:r>
              <w:rPr>
                <w:szCs w:val="21"/>
              </w:rPr>
              <w:t>a</w:t>
            </w:r>
            <w:r>
              <w:rPr>
                <w:szCs w:val="21"/>
                <w:vertAlign w:val="subscript"/>
              </w:rPr>
              <w:t>8</w:t>
            </w:r>
          </w:p>
        </w:tc>
        <w:tc>
          <w:tcPr>
            <w:tcW w:w="625" w:type="dxa"/>
            <w:tcBorders>
              <w:top w:val="single" w:sz="6" w:space="0" w:color="000000"/>
              <w:left w:val="single" w:sz="6" w:space="0" w:color="000000"/>
              <w:bottom w:val="single" w:sz="6" w:space="0" w:color="000000"/>
              <w:right w:val="single" w:sz="6" w:space="0" w:color="000000"/>
            </w:tcBorders>
            <w:vAlign w:val="center"/>
          </w:tcPr>
          <w:p w14:paraId="6383B20A" w14:textId="77777777" w:rsidR="00C00112" w:rsidRDefault="00C00112">
            <w:pPr>
              <w:rPr>
                <w:szCs w:val="21"/>
              </w:rPr>
            </w:pPr>
            <w:r>
              <w:rPr>
                <w:szCs w:val="21"/>
              </w:rPr>
              <w:t>a</w:t>
            </w:r>
            <w:r>
              <w:rPr>
                <w:szCs w:val="21"/>
                <w:vertAlign w:val="subscript"/>
              </w:rPr>
              <w:t>9</w:t>
            </w:r>
          </w:p>
        </w:tc>
        <w:tc>
          <w:tcPr>
            <w:tcW w:w="625" w:type="dxa"/>
            <w:tcBorders>
              <w:top w:val="single" w:sz="6" w:space="0" w:color="000000"/>
              <w:left w:val="single" w:sz="6" w:space="0" w:color="000000"/>
              <w:bottom w:val="single" w:sz="6" w:space="0" w:color="000000"/>
              <w:right w:val="single" w:sz="6" w:space="0" w:color="000000"/>
            </w:tcBorders>
            <w:vAlign w:val="center"/>
          </w:tcPr>
          <w:p w14:paraId="4E520618" w14:textId="77777777" w:rsidR="00C00112" w:rsidRDefault="00C00112">
            <w:pPr>
              <w:rPr>
                <w:szCs w:val="21"/>
              </w:rPr>
            </w:pPr>
            <w:r>
              <w:rPr>
                <w:szCs w:val="21"/>
              </w:rPr>
              <w:t>a</w:t>
            </w:r>
            <w:r>
              <w:rPr>
                <w:szCs w:val="21"/>
                <w:vertAlign w:val="subscript"/>
              </w:rPr>
              <w:t>10</w:t>
            </w:r>
          </w:p>
        </w:tc>
        <w:tc>
          <w:tcPr>
            <w:tcW w:w="625" w:type="dxa"/>
            <w:tcBorders>
              <w:top w:val="single" w:sz="6" w:space="0" w:color="000000"/>
              <w:left w:val="single" w:sz="6" w:space="0" w:color="000000"/>
              <w:bottom w:val="single" w:sz="6" w:space="0" w:color="000000"/>
              <w:right w:val="single" w:sz="6" w:space="0" w:color="000000"/>
            </w:tcBorders>
            <w:vAlign w:val="center"/>
          </w:tcPr>
          <w:p w14:paraId="3BC0A61A" w14:textId="77777777" w:rsidR="00C00112" w:rsidRDefault="00C00112">
            <w:pPr>
              <w:rPr>
                <w:szCs w:val="21"/>
              </w:rPr>
            </w:pPr>
            <w:r>
              <w:rPr>
                <w:szCs w:val="21"/>
              </w:rPr>
              <w:t>a</w:t>
            </w:r>
            <w:r>
              <w:rPr>
                <w:szCs w:val="21"/>
                <w:vertAlign w:val="subscript"/>
              </w:rPr>
              <w:t>1</w:t>
            </w:r>
            <w:r>
              <w:rPr>
                <w:szCs w:val="21"/>
                <w:vertAlign w:val="subscript"/>
              </w:rPr>
              <w:t>1</w:t>
            </w:r>
          </w:p>
        </w:tc>
        <w:tc>
          <w:tcPr>
            <w:tcW w:w="625" w:type="dxa"/>
            <w:tcBorders>
              <w:top w:val="single" w:sz="6" w:space="0" w:color="000000"/>
              <w:left w:val="single" w:sz="6" w:space="0" w:color="000000"/>
              <w:bottom w:val="single" w:sz="6" w:space="0" w:color="000000"/>
              <w:right w:val="single" w:sz="6" w:space="0" w:color="000000"/>
            </w:tcBorders>
            <w:vAlign w:val="center"/>
          </w:tcPr>
          <w:p w14:paraId="68B1160C" w14:textId="77777777" w:rsidR="00C00112" w:rsidRDefault="00C00112">
            <w:pPr>
              <w:rPr>
                <w:szCs w:val="21"/>
              </w:rPr>
            </w:pPr>
            <w:r>
              <w:rPr>
                <w:szCs w:val="21"/>
              </w:rPr>
              <w:t>a</w:t>
            </w:r>
            <w:r>
              <w:rPr>
                <w:szCs w:val="21"/>
                <w:vertAlign w:val="subscript"/>
              </w:rPr>
              <w:t>12</w:t>
            </w:r>
          </w:p>
        </w:tc>
      </w:tr>
      <w:tr w:rsidR="00000000" w14:paraId="4FB62135"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7C4C4565" w14:textId="77777777" w:rsidR="00C00112" w:rsidRDefault="00C00112">
            <w:pPr>
              <w:rPr>
                <w:szCs w:val="21"/>
              </w:rPr>
            </w:pPr>
            <w:r>
              <w:rPr>
                <w:szCs w:val="21"/>
              </w:rPr>
              <w:t>500</w:t>
            </w:r>
          </w:p>
        </w:tc>
        <w:tc>
          <w:tcPr>
            <w:tcW w:w="623" w:type="dxa"/>
            <w:tcBorders>
              <w:top w:val="single" w:sz="6" w:space="0" w:color="000000"/>
              <w:left w:val="single" w:sz="6" w:space="0" w:color="000000"/>
              <w:bottom w:val="single" w:sz="6" w:space="0" w:color="000000"/>
              <w:right w:val="single" w:sz="6" w:space="0" w:color="000000"/>
            </w:tcBorders>
            <w:vAlign w:val="center"/>
          </w:tcPr>
          <w:p w14:paraId="150F2DE7" w14:textId="77777777" w:rsidR="00C00112" w:rsidRDefault="00C00112">
            <w:pPr>
              <w:rPr>
                <w:szCs w:val="21"/>
              </w:rPr>
            </w:pPr>
            <w:r>
              <w:rPr>
                <w:szCs w:val="21"/>
              </w:rPr>
              <w:t>4</w:t>
            </w:r>
          </w:p>
        </w:tc>
        <w:tc>
          <w:tcPr>
            <w:tcW w:w="625" w:type="dxa"/>
            <w:tcBorders>
              <w:top w:val="single" w:sz="6" w:space="0" w:color="000000"/>
              <w:left w:val="single" w:sz="6" w:space="0" w:color="000000"/>
              <w:bottom w:val="single" w:sz="6" w:space="0" w:color="000000"/>
              <w:right w:val="single" w:sz="6" w:space="0" w:color="000000"/>
            </w:tcBorders>
            <w:vAlign w:val="center"/>
          </w:tcPr>
          <w:p w14:paraId="0260B44A" w14:textId="77777777" w:rsidR="00C00112" w:rsidRDefault="00C00112">
            <w:pPr>
              <w:rPr>
                <w:szCs w:val="21"/>
              </w:rPr>
            </w:pPr>
            <w:r>
              <w:rPr>
                <w:szCs w:val="21"/>
              </w:rPr>
              <w:t>95</w:t>
            </w:r>
          </w:p>
        </w:tc>
        <w:tc>
          <w:tcPr>
            <w:tcW w:w="625" w:type="dxa"/>
            <w:tcBorders>
              <w:top w:val="single" w:sz="6" w:space="0" w:color="000000"/>
              <w:left w:val="single" w:sz="6" w:space="0" w:color="000000"/>
              <w:bottom w:val="single" w:sz="6" w:space="0" w:color="000000"/>
              <w:right w:val="single" w:sz="6" w:space="0" w:color="000000"/>
            </w:tcBorders>
            <w:vAlign w:val="center"/>
          </w:tcPr>
          <w:p w14:paraId="52F1254B" w14:textId="77777777" w:rsidR="00C00112" w:rsidRDefault="00C00112">
            <w:pPr>
              <w:rPr>
                <w:szCs w:val="21"/>
              </w:rPr>
            </w:pPr>
            <w:r>
              <w:rPr>
                <w:szCs w:val="21"/>
              </w:rPr>
              <w:t>120</w:t>
            </w:r>
          </w:p>
        </w:tc>
        <w:tc>
          <w:tcPr>
            <w:tcW w:w="625" w:type="dxa"/>
            <w:tcBorders>
              <w:top w:val="single" w:sz="6" w:space="0" w:color="000000"/>
              <w:left w:val="single" w:sz="6" w:space="0" w:color="000000"/>
              <w:bottom w:val="single" w:sz="6" w:space="0" w:color="000000"/>
              <w:right w:val="single" w:sz="6" w:space="0" w:color="000000"/>
            </w:tcBorders>
            <w:vAlign w:val="center"/>
          </w:tcPr>
          <w:p w14:paraId="083080C0" w14:textId="77777777" w:rsidR="00C00112" w:rsidRDefault="00C00112">
            <w:pPr>
              <w:rPr>
                <w:szCs w:val="21"/>
              </w:rPr>
            </w:pPr>
            <w:r>
              <w:rPr>
                <w:szCs w:val="21"/>
              </w:rPr>
              <w:t>140</w:t>
            </w:r>
          </w:p>
        </w:tc>
        <w:tc>
          <w:tcPr>
            <w:tcW w:w="625" w:type="dxa"/>
            <w:tcBorders>
              <w:top w:val="single" w:sz="6" w:space="0" w:color="000000"/>
              <w:left w:val="single" w:sz="6" w:space="0" w:color="000000"/>
              <w:bottom w:val="single" w:sz="6" w:space="0" w:color="000000"/>
              <w:right w:val="single" w:sz="6" w:space="0" w:color="000000"/>
            </w:tcBorders>
            <w:vAlign w:val="center"/>
          </w:tcPr>
          <w:p w14:paraId="47C7E957" w14:textId="77777777" w:rsidR="00C00112" w:rsidRDefault="00C00112">
            <w:pPr>
              <w:rPr>
                <w:szCs w:val="21"/>
              </w:rPr>
            </w:pPr>
            <w:r>
              <w:rPr>
                <w:szCs w:val="21"/>
              </w:rPr>
              <w:t>165</w:t>
            </w:r>
          </w:p>
        </w:tc>
        <w:tc>
          <w:tcPr>
            <w:tcW w:w="625" w:type="dxa"/>
            <w:tcBorders>
              <w:top w:val="single" w:sz="6" w:space="0" w:color="000000"/>
              <w:left w:val="single" w:sz="6" w:space="0" w:color="000000"/>
              <w:bottom w:val="single" w:sz="6" w:space="0" w:color="000000"/>
              <w:right w:val="single" w:sz="6" w:space="0" w:color="000000"/>
            </w:tcBorders>
            <w:vAlign w:val="center"/>
          </w:tcPr>
          <w:p w14:paraId="5B4F9328"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16CD5C98"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5F65FEBF"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66EAC2D2"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5740DF89"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6ECC5E2A"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31455178"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4B5324C3" w14:textId="77777777" w:rsidR="00C00112" w:rsidRDefault="00C00112">
            <w:pPr>
              <w:rPr>
                <w:szCs w:val="21"/>
              </w:rPr>
            </w:pPr>
            <w:r>
              <w:rPr>
                <w:rFonts w:hint="eastAsia"/>
                <w:szCs w:val="21"/>
              </w:rPr>
              <w:t>－</w:t>
            </w:r>
          </w:p>
        </w:tc>
      </w:tr>
      <w:tr w:rsidR="00000000" w14:paraId="1F72CDC0"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1924DC54" w14:textId="77777777" w:rsidR="00C00112" w:rsidRDefault="00C00112">
            <w:pPr>
              <w:rPr>
                <w:szCs w:val="21"/>
              </w:rPr>
            </w:pPr>
            <w:r>
              <w:rPr>
                <w:szCs w:val="21"/>
              </w:rPr>
              <w:t>630</w:t>
            </w:r>
          </w:p>
        </w:tc>
        <w:tc>
          <w:tcPr>
            <w:tcW w:w="623" w:type="dxa"/>
            <w:tcBorders>
              <w:top w:val="single" w:sz="6" w:space="0" w:color="000000"/>
              <w:left w:val="single" w:sz="6" w:space="0" w:color="000000"/>
              <w:bottom w:val="single" w:sz="6" w:space="0" w:color="000000"/>
              <w:right w:val="single" w:sz="6" w:space="0" w:color="000000"/>
            </w:tcBorders>
            <w:vAlign w:val="center"/>
          </w:tcPr>
          <w:p w14:paraId="36252F79" w14:textId="77777777" w:rsidR="00C00112" w:rsidRDefault="00C00112">
            <w:pPr>
              <w:rPr>
                <w:szCs w:val="21"/>
              </w:rPr>
            </w:pPr>
            <w:r>
              <w:rPr>
                <w:szCs w:val="21"/>
              </w:rPr>
              <w:t>4</w:t>
            </w:r>
          </w:p>
        </w:tc>
        <w:tc>
          <w:tcPr>
            <w:tcW w:w="625" w:type="dxa"/>
            <w:tcBorders>
              <w:top w:val="single" w:sz="6" w:space="0" w:color="000000"/>
              <w:left w:val="single" w:sz="6" w:space="0" w:color="000000"/>
              <w:bottom w:val="single" w:sz="6" w:space="0" w:color="000000"/>
              <w:right w:val="single" w:sz="6" w:space="0" w:color="000000"/>
            </w:tcBorders>
            <w:vAlign w:val="center"/>
          </w:tcPr>
          <w:p w14:paraId="4B9B0E32" w14:textId="77777777" w:rsidR="00C00112" w:rsidRDefault="00C00112">
            <w:pPr>
              <w:rPr>
                <w:szCs w:val="21"/>
              </w:rPr>
            </w:pPr>
            <w:r>
              <w:rPr>
                <w:szCs w:val="21"/>
              </w:rPr>
              <w:t>115</w:t>
            </w:r>
          </w:p>
        </w:tc>
        <w:tc>
          <w:tcPr>
            <w:tcW w:w="625" w:type="dxa"/>
            <w:tcBorders>
              <w:top w:val="single" w:sz="6" w:space="0" w:color="000000"/>
              <w:left w:val="single" w:sz="6" w:space="0" w:color="000000"/>
              <w:bottom w:val="single" w:sz="6" w:space="0" w:color="000000"/>
              <w:right w:val="single" w:sz="6" w:space="0" w:color="000000"/>
            </w:tcBorders>
            <w:vAlign w:val="center"/>
          </w:tcPr>
          <w:p w14:paraId="167C7AD2" w14:textId="77777777" w:rsidR="00C00112" w:rsidRDefault="00C00112">
            <w:pPr>
              <w:rPr>
                <w:szCs w:val="21"/>
              </w:rPr>
            </w:pPr>
            <w:r>
              <w:rPr>
                <w:szCs w:val="21"/>
              </w:rPr>
              <w:t>145</w:t>
            </w:r>
          </w:p>
        </w:tc>
        <w:tc>
          <w:tcPr>
            <w:tcW w:w="625" w:type="dxa"/>
            <w:tcBorders>
              <w:top w:val="single" w:sz="6" w:space="0" w:color="000000"/>
              <w:left w:val="single" w:sz="6" w:space="0" w:color="000000"/>
              <w:bottom w:val="single" w:sz="6" w:space="0" w:color="000000"/>
              <w:right w:val="single" w:sz="6" w:space="0" w:color="000000"/>
            </w:tcBorders>
            <w:vAlign w:val="center"/>
          </w:tcPr>
          <w:p w14:paraId="408077EC" w14:textId="77777777" w:rsidR="00C00112" w:rsidRDefault="00C00112">
            <w:pPr>
              <w:rPr>
                <w:szCs w:val="21"/>
              </w:rPr>
            </w:pPr>
            <w:r>
              <w:rPr>
                <w:szCs w:val="21"/>
              </w:rPr>
              <w:t>170</w:t>
            </w:r>
          </w:p>
        </w:tc>
        <w:tc>
          <w:tcPr>
            <w:tcW w:w="625" w:type="dxa"/>
            <w:tcBorders>
              <w:top w:val="single" w:sz="6" w:space="0" w:color="000000"/>
              <w:left w:val="single" w:sz="6" w:space="0" w:color="000000"/>
              <w:bottom w:val="single" w:sz="6" w:space="0" w:color="000000"/>
              <w:right w:val="single" w:sz="6" w:space="0" w:color="000000"/>
            </w:tcBorders>
            <w:vAlign w:val="center"/>
          </w:tcPr>
          <w:p w14:paraId="1B8563F7" w14:textId="77777777" w:rsidR="00C00112" w:rsidRDefault="00C00112">
            <w:pPr>
              <w:rPr>
                <w:szCs w:val="21"/>
              </w:rPr>
            </w:pPr>
            <w:r>
              <w:rPr>
                <w:szCs w:val="21"/>
              </w:rPr>
              <w:t>200</w:t>
            </w:r>
          </w:p>
        </w:tc>
        <w:tc>
          <w:tcPr>
            <w:tcW w:w="625" w:type="dxa"/>
            <w:tcBorders>
              <w:top w:val="single" w:sz="6" w:space="0" w:color="000000"/>
              <w:left w:val="single" w:sz="6" w:space="0" w:color="000000"/>
              <w:bottom w:val="single" w:sz="6" w:space="0" w:color="000000"/>
              <w:right w:val="single" w:sz="6" w:space="0" w:color="000000"/>
            </w:tcBorders>
            <w:vAlign w:val="center"/>
          </w:tcPr>
          <w:p w14:paraId="6758BC4A"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523C609D"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15338EE"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20BBF0C2"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65100456"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32834A7C"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1CD3875"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68FBD04B" w14:textId="77777777" w:rsidR="00C00112" w:rsidRDefault="00C00112">
            <w:pPr>
              <w:rPr>
                <w:szCs w:val="21"/>
              </w:rPr>
            </w:pPr>
            <w:r>
              <w:rPr>
                <w:rFonts w:hint="eastAsia"/>
                <w:szCs w:val="21"/>
              </w:rPr>
              <w:t>－</w:t>
            </w:r>
          </w:p>
        </w:tc>
      </w:tr>
      <w:tr w:rsidR="00000000" w14:paraId="1F3061BD"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124C05EF" w14:textId="77777777" w:rsidR="00C00112" w:rsidRDefault="00C00112">
            <w:pPr>
              <w:rPr>
                <w:szCs w:val="21"/>
              </w:rPr>
            </w:pPr>
            <w:r>
              <w:rPr>
                <w:szCs w:val="21"/>
              </w:rPr>
              <w:t>800</w:t>
            </w:r>
          </w:p>
        </w:tc>
        <w:tc>
          <w:tcPr>
            <w:tcW w:w="623" w:type="dxa"/>
            <w:tcBorders>
              <w:top w:val="single" w:sz="6" w:space="0" w:color="000000"/>
              <w:left w:val="single" w:sz="6" w:space="0" w:color="000000"/>
              <w:bottom w:val="single" w:sz="6" w:space="0" w:color="000000"/>
              <w:right w:val="single" w:sz="6" w:space="0" w:color="000000"/>
            </w:tcBorders>
            <w:vAlign w:val="center"/>
          </w:tcPr>
          <w:p w14:paraId="098C6ABC" w14:textId="77777777" w:rsidR="00C00112" w:rsidRDefault="00C00112">
            <w:pPr>
              <w:rPr>
                <w:szCs w:val="21"/>
              </w:rPr>
            </w:pPr>
            <w:r>
              <w:rPr>
                <w:szCs w:val="21"/>
              </w:rPr>
              <w:t>6</w:t>
            </w:r>
          </w:p>
        </w:tc>
        <w:tc>
          <w:tcPr>
            <w:tcW w:w="625" w:type="dxa"/>
            <w:tcBorders>
              <w:top w:val="single" w:sz="6" w:space="0" w:color="000000"/>
              <w:left w:val="single" w:sz="6" w:space="0" w:color="000000"/>
              <w:bottom w:val="single" w:sz="6" w:space="0" w:color="000000"/>
              <w:right w:val="single" w:sz="6" w:space="0" w:color="000000"/>
            </w:tcBorders>
            <w:vAlign w:val="center"/>
          </w:tcPr>
          <w:p w14:paraId="6AE757A8" w14:textId="77777777" w:rsidR="00C00112" w:rsidRDefault="00C00112">
            <w:pPr>
              <w:rPr>
                <w:szCs w:val="21"/>
              </w:rPr>
            </w:pPr>
            <w:r>
              <w:rPr>
                <w:szCs w:val="21"/>
              </w:rPr>
              <w:t>105</w:t>
            </w:r>
          </w:p>
        </w:tc>
        <w:tc>
          <w:tcPr>
            <w:tcW w:w="625" w:type="dxa"/>
            <w:tcBorders>
              <w:top w:val="single" w:sz="6" w:space="0" w:color="000000"/>
              <w:left w:val="single" w:sz="6" w:space="0" w:color="000000"/>
              <w:bottom w:val="single" w:sz="6" w:space="0" w:color="000000"/>
              <w:right w:val="single" w:sz="6" w:space="0" w:color="000000"/>
            </w:tcBorders>
            <w:vAlign w:val="center"/>
          </w:tcPr>
          <w:p w14:paraId="481AAC0F" w14:textId="77777777" w:rsidR="00C00112" w:rsidRDefault="00C00112">
            <w:pPr>
              <w:rPr>
                <w:szCs w:val="21"/>
              </w:rPr>
            </w:pPr>
            <w:r>
              <w:rPr>
                <w:szCs w:val="21"/>
              </w:rPr>
              <w:t>125</w:t>
            </w:r>
          </w:p>
        </w:tc>
        <w:tc>
          <w:tcPr>
            <w:tcW w:w="625" w:type="dxa"/>
            <w:tcBorders>
              <w:top w:val="single" w:sz="6" w:space="0" w:color="000000"/>
              <w:left w:val="single" w:sz="6" w:space="0" w:color="000000"/>
              <w:bottom w:val="single" w:sz="6" w:space="0" w:color="000000"/>
              <w:right w:val="single" w:sz="6" w:space="0" w:color="000000"/>
            </w:tcBorders>
            <w:vAlign w:val="center"/>
          </w:tcPr>
          <w:p w14:paraId="4247A82C" w14:textId="77777777" w:rsidR="00C00112" w:rsidRDefault="00C00112">
            <w:pPr>
              <w:rPr>
                <w:szCs w:val="21"/>
              </w:rPr>
            </w:pPr>
            <w:r>
              <w:rPr>
                <w:szCs w:val="21"/>
              </w:rPr>
              <w:t>140</w:t>
            </w:r>
          </w:p>
        </w:tc>
        <w:tc>
          <w:tcPr>
            <w:tcW w:w="625" w:type="dxa"/>
            <w:tcBorders>
              <w:top w:val="single" w:sz="6" w:space="0" w:color="000000"/>
              <w:left w:val="single" w:sz="6" w:space="0" w:color="000000"/>
              <w:bottom w:val="single" w:sz="6" w:space="0" w:color="000000"/>
              <w:right w:val="single" w:sz="6" w:space="0" w:color="000000"/>
            </w:tcBorders>
            <w:vAlign w:val="center"/>
          </w:tcPr>
          <w:p w14:paraId="520B68F7" w14:textId="77777777" w:rsidR="00C00112" w:rsidRDefault="00C00112">
            <w:pPr>
              <w:rPr>
                <w:szCs w:val="21"/>
              </w:rPr>
            </w:pPr>
            <w:r>
              <w:rPr>
                <w:szCs w:val="21"/>
              </w:rPr>
              <w:t>160</w:t>
            </w:r>
          </w:p>
        </w:tc>
        <w:tc>
          <w:tcPr>
            <w:tcW w:w="625" w:type="dxa"/>
            <w:tcBorders>
              <w:top w:val="single" w:sz="6" w:space="0" w:color="000000"/>
              <w:left w:val="single" w:sz="6" w:space="0" w:color="000000"/>
              <w:bottom w:val="single" w:sz="6" w:space="0" w:color="000000"/>
              <w:right w:val="single" w:sz="6" w:space="0" w:color="000000"/>
            </w:tcBorders>
            <w:vAlign w:val="center"/>
          </w:tcPr>
          <w:p w14:paraId="1AC6A26D" w14:textId="77777777" w:rsidR="00C00112" w:rsidRDefault="00C00112">
            <w:pPr>
              <w:rPr>
                <w:szCs w:val="21"/>
              </w:rPr>
            </w:pPr>
            <w:r>
              <w:rPr>
                <w:szCs w:val="21"/>
              </w:rPr>
              <w:t>175</w:t>
            </w:r>
          </w:p>
        </w:tc>
        <w:tc>
          <w:tcPr>
            <w:tcW w:w="625" w:type="dxa"/>
            <w:tcBorders>
              <w:top w:val="single" w:sz="6" w:space="0" w:color="000000"/>
              <w:left w:val="single" w:sz="6" w:space="0" w:color="000000"/>
              <w:bottom w:val="single" w:sz="6" w:space="0" w:color="000000"/>
              <w:right w:val="single" w:sz="6" w:space="0" w:color="000000"/>
            </w:tcBorders>
            <w:vAlign w:val="center"/>
          </w:tcPr>
          <w:p w14:paraId="5151E924" w14:textId="77777777" w:rsidR="00C00112" w:rsidRDefault="00C00112">
            <w:pPr>
              <w:rPr>
                <w:szCs w:val="21"/>
              </w:rPr>
            </w:pPr>
            <w:r>
              <w:rPr>
                <w:szCs w:val="21"/>
              </w:rPr>
              <w:t>195</w:t>
            </w:r>
          </w:p>
        </w:tc>
        <w:tc>
          <w:tcPr>
            <w:tcW w:w="625" w:type="dxa"/>
            <w:tcBorders>
              <w:top w:val="single" w:sz="6" w:space="0" w:color="000000"/>
              <w:left w:val="single" w:sz="6" w:space="0" w:color="000000"/>
              <w:bottom w:val="single" w:sz="6" w:space="0" w:color="000000"/>
              <w:right w:val="single" w:sz="6" w:space="0" w:color="000000"/>
            </w:tcBorders>
            <w:vAlign w:val="center"/>
          </w:tcPr>
          <w:p w14:paraId="4E69F719"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52395EEF"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DFBE364"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434F7B19"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5B324D04"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33C1719D" w14:textId="77777777" w:rsidR="00C00112" w:rsidRDefault="00C00112">
            <w:pPr>
              <w:rPr>
                <w:szCs w:val="21"/>
              </w:rPr>
            </w:pPr>
            <w:r>
              <w:rPr>
                <w:rFonts w:hint="eastAsia"/>
                <w:szCs w:val="21"/>
              </w:rPr>
              <w:t>－</w:t>
            </w:r>
          </w:p>
        </w:tc>
      </w:tr>
      <w:tr w:rsidR="00000000" w14:paraId="7CD4C16C"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1E225100" w14:textId="77777777" w:rsidR="00C00112" w:rsidRDefault="00C00112">
            <w:pPr>
              <w:rPr>
                <w:szCs w:val="21"/>
              </w:rPr>
            </w:pPr>
            <w:r>
              <w:rPr>
                <w:szCs w:val="21"/>
              </w:rPr>
              <w:t>1000</w:t>
            </w:r>
          </w:p>
        </w:tc>
        <w:tc>
          <w:tcPr>
            <w:tcW w:w="623" w:type="dxa"/>
            <w:tcBorders>
              <w:top w:val="single" w:sz="6" w:space="0" w:color="000000"/>
              <w:left w:val="single" w:sz="6" w:space="0" w:color="000000"/>
              <w:bottom w:val="single" w:sz="6" w:space="0" w:color="000000"/>
              <w:right w:val="single" w:sz="6" w:space="0" w:color="000000"/>
            </w:tcBorders>
            <w:vAlign w:val="center"/>
          </w:tcPr>
          <w:p w14:paraId="258A2F77" w14:textId="77777777" w:rsidR="00C00112" w:rsidRDefault="00C00112">
            <w:pPr>
              <w:rPr>
                <w:szCs w:val="21"/>
              </w:rPr>
            </w:pPr>
            <w:r>
              <w:rPr>
                <w:szCs w:val="21"/>
              </w:rPr>
              <w:t>7</w:t>
            </w:r>
          </w:p>
        </w:tc>
        <w:tc>
          <w:tcPr>
            <w:tcW w:w="625" w:type="dxa"/>
            <w:tcBorders>
              <w:top w:val="single" w:sz="6" w:space="0" w:color="000000"/>
              <w:left w:val="single" w:sz="6" w:space="0" w:color="000000"/>
              <w:bottom w:val="single" w:sz="6" w:space="0" w:color="000000"/>
              <w:right w:val="single" w:sz="6" w:space="0" w:color="000000"/>
            </w:tcBorders>
            <w:vAlign w:val="center"/>
          </w:tcPr>
          <w:p w14:paraId="414BA021" w14:textId="77777777" w:rsidR="00C00112" w:rsidRDefault="00C00112">
            <w:pPr>
              <w:rPr>
                <w:szCs w:val="21"/>
              </w:rPr>
            </w:pPr>
            <w:r>
              <w:rPr>
                <w:szCs w:val="21"/>
              </w:rPr>
              <w:t>115</w:t>
            </w:r>
          </w:p>
        </w:tc>
        <w:tc>
          <w:tcPr>
            <w:tcW w:w="625" w:type="dxa"/>
            <w:tcBorders>
              <w:top w:val="single" w:sz="6" w:space="0" w:color="000000"/>
              <w:left w:val="single" w:sz="6" w:space="0" w:color="000000"/>
              <w:bottom w:val="single" w:sz="6" w:space="0" w:color="000000"/>
              <w:right w:val="single" w:sz="6" w:space="0" w:color="000000"/>
            </w:tcBorders>
            <w:vAlign w:val="center"/>
          </w:tcPr>
          <w:p w14:paraId="0D4AD8CD" w14:textId="77777777" w:rsidR="00C00112" w:rsidRDefault="00C00112">
            <w:pPr>
              <w:rPr>
                <w:szCs w:val="21"/>
              </w:rPr>
            </w:pPr>
            <w:r>
              <w:rPr>
                <w:szCs w:val="21"/>
              </w:rPr>
              <w:t>130</w:t>
            </w:r>
          </w:p>
        </w:tc>
        <w:tc>
          <w:tcPr>
            <w:tcW w:w="625" w:type="dxa"/>
            <w:tcBorders>
              <w:top w:val="single" w:sz="6" w:space="0" w:color="000000"/>
              <w:left w:val="single" w:sz="6" w:space="0" w:color="000000"/>
              <w:bottom w:val="single" w:sz="6" w:space="0" w:color="000000"/>
              <w:right w:val="single" w:sz="6" w:space="0" w:color="000000"/>
            </w:tcBorders>
            <w:vAlign w:val="center"/>
          </w:tcPr>
          <w:p w14:paraId="0B6BD68A" w14:textId="77777777" w:rsidR="00C00112" w:rsidRDefault="00C00112">
            <w:pPr>
              <w:rPr>
                <w:szCs w:val="21"/>
              </w:rPr>
            </w:pPr>
            <w:r>
              <w:rPr>
                <w:szCs w:val="21"/>
              </w:rPr>
              <w:t>150</w:t>
            </w:r>
          </w:p>
        </w:tc>
        <w:tc>
          <w:tcPr>
            <w:tcW w:w="625" w:type="dxa"/>
            <w:tcBorders>
              <w:top w:val="single" w:sz="6" w:space="0" w:color="000000"/>
              <w:left w:val="single" w:sz="6" w:space="0" w:color="000000"/>
              <w:bottom w:val="single" w:sz="6" w:space="0" w:color="000000"/>
              <w:right w:val="single" w:sz="6" w:space="0" w:color="000000"/>
            </w:tcBorders>
            <w:vAlign w:val="center"/>
          </w:tcPr>
          <w:p w14:paraId="43122A19" w14:textId="77777777" w:rsidR="00C00112" w:rsidRDefault="00C00112">
            <w:pPr>
              <w:rPr>
                <w:szCs w:val="21"/>
              </w:rPr>
            </w:pPr>
            <w:r>
              <w:rPr>
                <w:szCs w:val="21"/>
              </w:rPr>
              <w:t>165</w:t>
            </w:r>
          </w:p>
        </w:tc>
        <w:tc>
          <w:tcPr>
            <w:tcW w:w="625" w:type="dxa"/>
            <w:tcBorders>
              <w:top w:val="single" w:sz="6" w:space="0" w:color="000000"/>
              <w:left w:val="single" w:sz="6" w:space="0" w:color="000000"/>
              <w:bottom w:val="single" w:sz="6" w:space="0" w:color="000000"/>
              <w:right w:val="single" w:sz="6" w:space="0" w:color="000000"/>
            </w:tcBorders>
            <w:vAlign w:val="center"/>
          </w:tcPr>
          <w:p w14:paraId="2AE5E33D" w14:textId="77777777" w:rsidR="00C00112" w:rsidRDefault="00C00112">
            <w:pPr>
              <w:rPr>
                <w:szCs w:val="21"/>
              </w:rPr>
            </w:pPr>
            <w:r>
              <w:rPr>
                <w:szCs w:val="21"/>
              </w:rPr>
              <w:t>180</w:t>
            </w:r>
          </w:p>
        </w:tc>
        <w:tc>
          <w:tcPr>
            <w:tcW w:w="625" w:type="dxa"/>
            <w:tcBorders>
              <w:top w:val="single" w:sz="6" w:space="0" w:color="000000"/>
              <w:left w:val="single" w:sz="6" w:space="0" w:color="000000"/>
              <w:bottom w:val="single" w:sz="6" w:space="0" w:color="000000"/>
              <w:right w:val="single" w:sz="6" w:space="0" w:color="000000"/>
            </w:tcBorders>
            <w:vAlign w:val="center"/>
          </w:tcPr>
          <w:p w14:paraId="504B730D" w14:textId="77777777" w:rsidR="00C00112" w:rsidRDefault="00C00112">
            <w:pPr>
              <w:rPr>
                <w:szCs w:val="21"/>
              </w:rPr>
            </w:pPr>
            <w:r>
              <w:rPr>
                <w:szCs w:val="21"/>
              </w:rPr>
              <w:t>200</w:t>
            </w:r>
          </w:p>
        </w:tc>
        <w:tc>
          <w:tcPr>
            <w:tcW w:w="625" w:type="dxa"/>
            <w:tcBorders>
              <w:top w:val="single" w:sz="6" w:space="0" w:color="000000"/>
              <w:left w:val="single" w:sz="6" w:space="0" w:color="000000"/>
              <w:bottom w:val="single" w:sz="6" w:space="0" w:color="000000"/>
              <w:right w:val="single" w:sz="6" w:space="0" w:color="000000"/>
            </w:tcBorders>
            <w:vAlign w:val="center"/>
          </w:tcPr>
          <w:p w14:paraId="79899608" w14:textId="77777777" w:rsidR="00C00112" w:rsidRDefault="00C00112">
            <w:pPr>
              <w:rPr>
                <w:szCs w:val="21"/>
              </w:rPr>
            </w:pPr>
            <w:r>
              <w:rPr>
                <w:szCs w:val="21"/>
              </w:rPr>
              <w:t>215</w:t>
            </w:r>
          </w:p>
        </w:tc>
        <w:tc>
          <w:tcPr>
            <w:tcW w:w="625" w:type="dxa"/>
            <w:tcBorders>
              <w:top w:val="single" w:sz="6" w:space="0" w:color="000000"/>
              <w:left w:val="single" w:sz="6" w:space="0" w:color="000000"/>
              <w:bottom w:val="single" w:sz="6" w:space="0" w:color="000000"/>
              <w:right w:val="single" w:sz="6" w:space="0" w:color="000000"/>
            </w:tcBorders>
            <w:vAlign w:val="center"/>
          </w:tcPr>
          <w:p w14:paraId="2E4DA8B8"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44E5F66"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DAED3F9"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3706E47B"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1E780140" w14:textId="77777777" w:rsidR="00C00112" w:rsidRDefault="00C00112">
            <w:pPr>
              <w:rPr>
                <w:szCs w:val="21"/>
              </w:rPr>
            </w:pPr>
            <w:r>
              <w:rPr>
                <w:rFonts w:hint="eastAsia"/>
                <w:szCs w:val="21"/>
              </w:rPr>
              <w:t>－</w:t>
            </w:r>
          </w:p>
        </w:tc>
      </w:tr>
      <w:tr w:rsidR="00000000" w14:paraId="7B165D7B"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090D4FE3" w14:textId="77777777" w:rsidR="00C00112" w:rsidRDefault="00C00112">
            <w:pPr>
              <w:rPr>
                <w:szCs w:val="21"/>
              </w:rPr>
            </w:pPr>
            <w:r>
              <w:rPr>
                <w:szCs w:val="21"/>
              </w:rPr>
              <w:t>1250</w:t>
            </w:r>
          </w:p>
        </w:tc>
        <w:tc>
          <w:tcPr>
            <w:tcW w:w="623" w:type="dxa"/>
            <w:tcBorders>
              <w:top w:val="single" w:sz="6" w:space="0" w:color="000000"/>
              <w:left w:val="single" w:sz="6" w:space="0" w:color="000000"/>
              <w:bottom w:val="single" w:sz="6" w:space="0" w:color="000000"/>
              <w:right w:val="single" w:sz="6" w:space="0" w:color="000000"/>
            </w:tcBorders>
            <w:vAlign w:val="center"/>
          </w:tcPr>
          <w:p w14:paraId="5EBE707C" w14:textId="77777777" w:rsidR="00C00112" w:rsidRDefault="00C00112">
            <w:pPr>
              <w:rPr>
                <w:szCs w:val="21"/>
              </w:rPr>
            </w:pPr>
            <w:r>
              <w:rPr>
                <w:szCs w:val="21"/>
              </w:rPr>
              <w:t>8</w:t>
            </w:r>
          </w:p>
        </w:tc>
        <w:tc>
          <w:tcPr>
            <w:tcW w:w="625" w:type="dxa"/>
            <w:tcBorders>
              <w:top w:val="single" w:sz="6" w:space="0" w:color="000000"/>
              <w:left w:val="single" w:sz="6" w:space="0" w:color="000000"/>
              <w:bottom w:val="single" w:sz="6" w:space="0" w:color="000000"/>
              <w:right w:val="single" w:sz="6" w:space="0" w:color="000000"/>
            </w:tcBorders>
            <w:vAlign w:val="center"/>
          </w:tcPr>
          <w:p w14:paraId="4AEE27A7" w14:textId="77777777" w:rsidR="00C00112" w:rsidRDefault="00C00112">
            <w:pPr>
              <w:rPr>
                <w:szCs w:val="21"/>
              </w:rPr>
            </w:pPr>
            <w:r>
              <w:rPr>
                <w:szCs w:val="21"/>
              </w:rPr>
              <w:t>125</w:t>
            </w:r>
          </w:p>
        </w:tc>
        <w:tc>
          <w:tcPr>
            <w:tcW w:w="625" w:type="dxa"/>
            <w:tcBorders>
              <w:top w:val="single" w:sz="6" w:space="0" w:color="000000"/>
              <w:left w:val="single" w:sz="6" w:space="0" w:color="000000"/>
              <w:bottom w:val="single" w:sz="6" w:space="0" w:color="000000"/>
              <w:right w:val="single" w:sz="6" w:space="0" w:color="000000"/>
            </w:tcBorders>
            <w:vAlign w:val="center"/>
          </w:tcPr>
          <w:p w14:paraId="2D740D02" w14:textId="77777777" w:rsidR="00C00112" w:rsidRDefault="00C00112">
            <w:pPr>
              <w:rPr>
                <w:szCs w:val="21"/>
              </w:rPr>
            </w:pPr>
            <w:r>
              <w:rPr>
                <w:szCs w:val="21"/>
              </w:rPr>
              <w:t>140</w:t>
            </w:r>
          </w:p>
        </w:tc>
        <w:tc>
          <w:tcPr>
            <w:tcW w:w="625" w:type="dxa"/>
            <w:tcBorders>
              <w:top w:val="single" w:sz="6" w:space="0" w:color="000000"/>
              <w:left w:val="single" w:sz="6" w:space="0" w:color="000000"/>
              <w:bottom w:val="single" w:sz="6" w:space="0" w:color="000000"/>
              <w:right w:val="single" w:sz="6" w:space="0" w:color="000000"/>
            </w:tcBorders>
            <w:vAlign w:val="center"/>
          </w:tcPr>
          <w:p w14:paraId="5823C950" w14:textId="77777777" w:rsidR="00C00112" w:rsidRDefault="00C00112">
            <w:pPr>
              <w:rPr>
                <w:szCs w:val="21"/>
              </w:rPr>
            </w:pPr>
            <w:r>
              <w:rPr>
                <w:szCs w:val="21"/>
              </w:rPr>
              <w:t>155</w:t>
            </w:r>
          </w:p>
        </w:tc>
        <w:tc>
          <w:tcPr>
            <w:tcW w:w="625" w:type="dxa"/>
            <w:tcBorders>
              <w:top w:val="single" w:sz="6" w:space="0" w:color="000000"/>
              <w:left w:val="single" w:sz="6" w:space="0" w:color="000000"/>
              <w:bottom w:val="single" w:sz="6" w:space="0" w:color="000000"/>
              <w:right w:val="single" w:sz="6" w:space="0" w:color="000000"/>
            </w:tcBorders>
            <w:vAlign w:val="center"/>
          </w:tcPr>
          <w:p w14:paraId="6FEED5C1" w14:textId="77777777" w:rsidR="00C00112" w:rsidRDefault="00C00112">
            <w:pPr>
              <w:rPr>
                <w:szCs w:val="21"/>
              </w:rPr>
            </w:pPr>
            <w:r>
              <w:rPr>
                <w:szCs w:val="21"/>
              </w:rPr>
              <w:t>170</w:t>
            </w:r>
          </w:p>
        </w:tc>
        <w:tc>
          <w:tcPr>
            <w:tcW w:w="625" w:type="dxa"/>
            <w:tcBorders>
              <w:top w:val="single" w:sz="6" w:space="0" w:color="000000"/>
              <w:left w:val="single" w:sz="6" w:space="0" w:color="000000"/>
              <w:bottom w:val="single" w:sz="6" w:space="0" w:color="000000"/>
              <w:right w:val="single" w:sz="6" w:space="0" w:color="000000"/>
            </w:tcBorders>
            <w:vAlign w:val="center"/>
          </w:tcPr>
          <w:p w14:paraId="388B4932" w14:textId="77777777" w:rsidR="00C00112" w:rsidRDefault="00C00112">
            <w:pPr>
              <w:rPr>
                <w:szCs w:val="21"/>
              </w:rPr>
            </w:pPr>
            <w:r>
              <w:rPr>
                <w:szCs w:val="21"/>
              </w:rPr>
              <w:t>190</w:t>
            </w:r>
          </w:p>
        </w:tc>
        <w:tc>
          <w:tcPr>
            <w:tcW w:w="625" w:type="dxa"/>
            <w:tcBorders>
              <w:top w:val="single" w:sz="6" w:space="0" w:color="000000"/>
              <w:left w:val="single" w:sz="6" w:space="0" w:color="000000"/>
              <w:bottom w:val="single" w:sz="6" w:space="0" w:color="000000"/>
              <w:right w:val="single" w:sz="6" w:space="0" w:color="000000"/>
            </w:tcBorders>
            <w:vAlign w:val="center"/>
          </w:tcPr>
          <w:p w14:paraId="5283D536" w14:textId="77777777" w:rsidR="00C00112" w:rsidRDefault="00C00112">
            <w:pPr>
              <w:rPr>
                <w:szCs w:val="21"/>
              </w:rPr>
            </w:pPr>
            <w:r>
              <w:rPr>
                <w:szCs w:val="21"/>
              </w:rPr>
              <w:t>205</w:t>
            </w:r>
          </w:p>
        </w:tc>
        <w:tc>
          <w:tcPr>
            <w:tcW w:w="625" w:type="dxa"/>
            <w:tcBorders>
              <w:top w:val="single" w:sz="6" w:space="0" w:color="000000"/>
              <w:left w:val="single" w:sz="6" w:space="0" w:color="000000"/>
              <w:bottom w:val="single" w:sz="6" w:space="0" w:color="000000"/>
              <w:right w:val="single" w:sz="6" w:space="0" w:color="000000"/>
            </w:tcBorders>
            <w:vAlign w:val="center"/>
          </w:tcPr>
          <w:p w14:paraId="26974E7D" w14:textId="77777777" w:rsidR="00C00112" w:rsidRDefault="00C00112">
            <w:pPr>
              <w:rPr>
                <w:szCs w:val="21"/>
              </w:rPr>
            </w:pPr>
            <w:r>
              <w:rPr>
                <w:szCs w:val="21"/>
              </w:rPr>
              <w:t>220</w:t>
            </w:r>
          </w:p>
        </w:tc>
        <w:tc>
          <w:tcPr>
            <w:tcW w:w="625" w:type="dxa"/>
            <w:tcBorders>
              <w:top w:val="single" w:sz="6" w:space="0" w:color="000000"/>
              <w:left w:val="single" w:sz="6" w:space="0" w:color="000000"/>
              <w:bottom w:val="single" w:sz="6" w:space="0" w:color="000000"/>
              <w:right w:val="single" w:sz="6" w:space="0" w:color="000000"/>
            </w:tcBorders>
            <w:vAlign w:val="center"/>
          </w:tcPr>
          <w:p w14:paraId="15AACB08" w14:textId="77777777" w:rsidR="00C00112" w:rsidRDefault="00C00112">
            <w:pPr>
              <w:rPr>
                <w:szCs w:val="21"/>
              </w:rPr>
            </w:pPr>
            <w:r>
              <w:rPr>
                <w:szCs w:val="21"/>
              </w:rPr>
              <w:t>235</w:t>
            </w:r>
          </w:p>
        </w:tc>
        <w:tc>
          <w:tcPr>
            <w:tcW w:w="625" w:type="dxa"/>
            <w:tcBorders>
              <w:top w:val="single" w:sz="6" w:space="0" w:color="000000"/>
              <w:left w:val="single" w:sz="6" w:space="0" w:color="000000"/>
              <w:bottom w:val="single" w:sz="6" w:space="0" w:color="000000"/>
              <w:right w:val="single" w:sz="6" w:space="0" w:color="000000"/>
            </w:tcBorders>
            <w:vAlign w:val="center"/>
          </w:tcPr>
          <w:p w14:paraId="543BBF88"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132FA524"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25DF1CAA"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B5B5D47" w14:textId="77777777" w:rsidR="00C00112" w:rsidRDefault="00C00112">
            <w:pPr>
              <w:rPr>
                <w:szCs w:val="21"/>
              </w:rPr>
            </w:pPr>
            <w:r>
              <w:rPr>
                <w:rFonts w:hint="eastAsia"/>
                <w:szCs w:val="21"/>
              </w:rPr>
              <w:t>－</w:t>
            </w:r>
          </w:p>
        </w:tc>
      </w:tr>
      <w:tr w:rsidR="00000000" w14:paraId="505FE5D4"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240D3F15" w14:textId="77777777" w:rsidR="00C00112" w:rsidRDefault="00C00112">
            <w:pPr>
              <w:rPr>
                <w:szCs w:val="21"/>
              </w:rPr>
            </w:pPr>
            <w:r>
              <w:rPr>
                <w:szCs w:val="21"/>
              </w:rPr>
              <w:t>1600</w:t>
            </w:r>
          </w:p>
        </w:tc>
        <w:tc>
          <w:tcPr>
            <w:tcW w:w="623" w:type="dxa"/>
            <w:tcBorders>
              <w:top w:val="single" w:sz="6" w:space="0" w:color="000000"/>
              <w:left w:val="single" w:sz="6" w:space="0" w:color="000000"/>
              <w:bottom w:val="single" w:sz="6" w:space="0" w:color="000000"/>
              <w:right w:val="single" w:sz="6" w:space="0" w:color="000000"/>
            </w:tcBorders>
            <w:vAlign w:val="center"/>
          </w:tcPr>
          <w:p w14:paraId="2B39C4CC" w14:textId="77777777" w:rsidR="00C00112" w:rsidRDefault="00C00112">
            <w:pPr>
              <w:rPr>
                <w:szCs w:val="21"/>
              </w:rPr>
            </w:pPr>
            <w:r>
              <w:rPr>
                <w:szCs w:val="21"/>
              </w:rPr>
              <w:t>10</w:t>
            </w:r>
          </w:p>
        </w:tc>
        <w:tc>
          <w:tcPr>
            <w:tcW w:w="625" w:type="dxa"/>
            <w:tcBorders>
              <w:top w:val="single" w:sz="6" w:space="0" w:color="000000"/>
              <w:left w:val="single" w:sz="6" w:space="0" w:color="000000"/>
              <w:bottom w:val="single" w:sz="6" w:space="0" w:color="000000"/>
              <w:right w:val="single" w:sz="6" w:space="0" w:color="000000"/>
            </w:tcBorders>
            <w:vAlign w:val="center"/>
          </w:tcPr>
          <w:p w14:paraId="623F9A7A" w14:textId="77777777" w:rsidR="00C00112" w:rsidRDefault="00C00112">
            <w:pPr>
              <w:rPr>
                <w:szCs w:val="21"/>
              </w:rPr>
            </w:pPr>
            <w:r>
              <w:rPr>
                <w:szCs w:val="21"/>
              </w:rPr>
              <w:t>135</w:t>
            </w:r>
          </w:p>
        </w:tc>
        <w:tc>
          <w:tcPr>
            <w:tcW w:w="625" w:type="dxa"/>
            <w:tcBorders>
              <w:top w:val="single" w:sz="6" w:space="0" w:color="000000"/>
              <w:left w:val="single" w:sz="6" w:space="0" w:color="000000"/>
              <w:bottom w:val="single" w:sz="6" w:space="0" w:color="000000"/>
              <w:right w:val="single" w:sz="6" w:space="0" w:color="000000"/>
            </w:tcBorders>
            <w:vAlign w:val="center"/>
          </w:tcPr>
          <w:p w14:paraId="3D162864" w14:textId="77777777" w:rsidR="00C00112" w:rsidRDefault="00C00112">
            <w:pPr>
              <w:rPr>
                <w:szCs w:val="21"/>
              </w:rPr>
            </w:pPr>
            <w:r>
              <w:rPr>
                <w:szCs w:val="21"/>
              </w:rPr>
              <w:t>150</w:t>
            </w:r>
          </w:p>
        </w:tc>
        <w:tc>
          <w:tcPr>
            <w:tcW w:w="625" w:type="dxa"/>
            <w:tcBorders>
              <w:top w:val="single" w:sz="6" w:space="0" w:color="000000"/>
              <w:left w:val="single" w:sz="6" w:space="0" w:color="000000"/>
              <w:bottom w:val="single" w:sz="6" w:space="0" w:color="000000"/>
              <w:right w:val="single" w:sz="6" w:space="0" w:color="000000"/>
            </w:tcBorders>
            <w:vAlign w:val="center"/>
          </w:tcPr>
          <w:p w14:paraId="161857A7" w14:textId="77777777" w:rsidR="00C00112" w:rsidRDefault="00C00112">
            <w:pPr>
              <w:rPr>
                <w:szCs w:val="21"/>
              </w:rPr>
            </w:pPr>
            <w:r>
              <w:rPr>
                <w:szCs w:val="21"/>
              </w:rPr>
              <w:t>160</w:t>
            </w:r>
          </w:p>
        </w:tc>
        <w:tc>
          <w:tcPr>
            <w:tcW w:w="625" w:type="dxa"/>
            <w:tcBorders>
              <w:top w:val="single" w:sz="6" w:space="0" w:color="000000"/>
              <w:left w:val="single" w:sz="6" w:space="0" w:color="000000"/>
              <w:bottom w:val="single" w:sz="6" w:space="0" w:color="000000"/>
              <w:right w:val="single" w:sz="6" w:space="0" w:color="000000"/>
            </w:tcBorders>
            <w:vAlign w:val="center"/>
          </w:tcPr>
          <w:p w14:paraId="3EE7548B" w14:textId="77777777" w:rsidR="00C00112" w:rsidRDefault="00C00112">
            <w:pPr>
              <w:rPr>
                <w:szCs w:val="21"/>
              </w:rPr>
            </w:pPr>
            <w:r>
              <w:rPr>
                <w:szCs w:val="21"/>
              </w:rPr>
              <w:t>175</w:t>
            </w:r>
          </w:p>
        </w:tc>
        <w:tc>
          <w:tcPr>
            <w:tcW w:w="625" w:type="dxa"/>
            <w:tcBorders>
              <w:top w:val="single" w:sz="6" w:space="0" w:color="000000"/>
              <w:left w:val="single" w:sz="6" w:space="0" w:color="000000"/>
              <w:bottom w:val="single" w:sz="6" w:space="0" w:color="000000"/>
              <w:right w:val="single" w:sz="6" w:space="0" w:color="000000"/>
            </w:tcBorders>
            <w:vAlign w:val="center"/>
          </w:tcPr>
          <w:p w14:paraId="4BA33F26" w14:textId="77777777" w:rsidR="00C00112" w:rsidRDefault="00C00112">
            <w:pPr>
              <w:rPr>
                <w:szCs w:val="21"/>
              </w:rPr>
            </w:pPr>
            <w:r>
              <w:rPr>
                <w:szCs w:val="21"/>
              </w:rPr>
              <w:t>190</w:t>
            </w:r>
          </w:p>
        </w:tc>
        <w:tc>
          <w:tcPr>
            <w:tcW w:w="625" w:type="dxa"/>
            <w:tcBorders>
              <w:top w:val="single" w:sz="6" w:space="0" w:color="000000"/>
              <w:left w:val="single" w:sz="6" w:space="0" w:color="000000"/>
              <w:bottom w:val="single" w:sz="6" w:space="0" w:color="000000"/>
              <w:right w:val="single" w:sz="6" w:space="0" w:color="000000"/>
            </w:tcBorders>
            <w:vAlign w:val="center"/>
          </w:tcPr>
          <w:p w14:paraId="50BA68CC" w14:textId="77777777" w:rsidR="00C00112" w:rsidRDefault="00C00112">
            <w:pPr>
              <w:rPr>
                <w:szCs w:val="21"/>
              </w:rPr>
            </w:pPr>
            <w:r>
              <w:rPr>
                <w:szCs w:val="21"/>
              </w:rPr>
              <w:t>205</w:t>
            </w:r>
          </w:p>
        </w:tc>
        <w:tc>
          <w:tcPr>
            <w:tcW w:w="625" w:type="dxa"/>
            <w:tcBorders>
              <w:top w:val="single" w:sz="6" w:space="0" w:color="000000"/>
              <w:left w:val="single" w:sz="6" w:space="0" w:color="000000"/>
              <w:bottom w:val="single" w:sz="6" w:space="0" w:color="000000"/>
              <w:right w:val="single" w:sz="6" w:space="0" w:color="000000"/>
            </w:tcBorders>
            <w:vAlign w:val="center"/>
          </w:tcPr>
          <w:p w14:paraId="1A534BB4" w14:textId="77777777" w:rsidR="00C00112" w:rsidRDefault="00C00112">
            <w:pPr>
              <w:rPr>
                <w:szCs w:val="21"/>
              </w:rPr>
            </w:pPr>
            <w:r>
              <w:rPr>
                <w:szCs w:val="21"/>
              </w:rPr>
              <w:t>215</w:t>
            </w:r>
          </w:p>
        </w:tc>
        <w:tc>
          <w:tcPr>
            <w:tcW w:w="625" w:type="dxa"/>
            <w:tcBorders>
              <w:top w:val="single" w:sz="6" w:space="0" w:color="000000"/>
              <w:left w:val="single" w:sz="6" w:space="0" w:color="000000"/>
              <w:bottom w:val="single" w:sz="6" w:space="0" w:color="000000"/>
              <w:right w:val="single" w:sz="6" w:space="0" w:color="000000"/>
            </w:tcBorders>
            <w:vAlign w:val="center"/>
          </w:tcPr>
          <w:p w14:paraId="088BF9F5" w14:textId="77777777" w:rsidR="00C00112" w:rsidRDefault="00C00112">
            <w:pPr>
              <w:rPr>
                <w:szCs w:val="21"/>
              </w:rPr>
            </w:pPr>
            <w:r>
              <w:rPr>
                <w:szCs w:val="21"/>
              </w:rPr>
              <w:t>230</w:t>
            </w:r>
          </w:p>
        </w:tc>
        <w:tc>
          <w:tcPr>
            <w:tcW w:w="625" w:type="dxa"/>
            <w:tcBorders>
              <w:top w:val="single" w:sz="6" w:space="0" w:color="000000"/>
              <w:left w:val="single" w:sz="6" w:space="0" w:color="000000"/>
              <w:bottom w:val="single" w:sz="6" w:space="0" w:color="000000"/>
              <w:right w:val="single" w:sz="6" w:space="0" w:color="000000"/>
            </w:tcBorders>
            <w:vAlign w:val="center"/>
          </w:tcPr>
          <w:p w14:paraId="7D00DD01" w14:textId="77777777" w:rsidR="00C00112" w:rsidRDefault="00C00112">
            <w:pPr>
              <w:rPr>
                <w:szCs w:val="21"/>
              </w:rPr>
            </w:pPr>
            <w:r>
              <w:rPr>
                <w:szCs w:val="21"/>
              </w:rPr>
              <w:t>245</w:t>
            </w:r>
          </w:p>
        </w:tc>
        <w:tc>
          <w:tcPr>
            <w:tcW w:w="625" w:type="dxa"/>
            <w:tcBorders>
              <w:top w:val="single" w:sz="6" w:space="0" w:color="000000"/>
              <w:left w:val="single" w:sz="6" w:space="0" w:color="000000"/>
              <w:bottom w:val="single" w:sz="6" w:space="0" w:color="000000"/>
              <w:right w:val="single" w:sz="6" w:space="0" w:color="000000"/>
            </w:tcBorders>
            <w:vAlign w:val="center"/>
          </w:tcPr>
          <w:p w14:paraId="252B67A0" w14:textId="77777777" w:rsidR="00C00112" w:rsidRDefault="00C00112">
            <w:pPr>
              <w:rPr>
                <w:szCs w:val="21"/>
              </w:rPr>
            </w:pPr>
            <w:r>
              <w:rPr>
                <w:szCs w:val="21"/>
              </w:rPr>
              <w:t>255</w:t>
            </w:r>
          </w:p>
        </w:tc>
        <w:tc>
          <w:tcPr>
            <w:tcW w:w="625" w:type="dxa"/>
            <w:tcBorders>
              <w:top w:val="single" w:sz="6" w:space="0" w:color="000000"/>
              <w:left w:val="single" w:sz="6" w:space="0" w:color="000000"/>
              <w:bottom w:val="single" w:sz="6" w:space="0" w:color="000000"/>
              <w:right w:val="single" w:sz="6" w:space="0" w:color="000000"/>
            </w:tcBorders>
            <w:vAlign w:val="center"/>
          </w:tcPr>
          <w:p w14:paraId="0D332D22" w14:textId="77777777" w:rsidR="00C00112" w:rsidRDefault="00C00112">
            <w:pPr>
              <w:rPr>
                <w:szCs w:val="21"/>
              </w:rPr>
            </w:pPr>
            <w:r>
              <w:rPr>
                <w:rFonts w:hint="eastAsia"/>
                <w:szCs w:val="21"/>
              </w:rPr>
              <w:t>－</w:t>
            </w:r>
          </w:p>
        </w:tc>
        <w:tc>
          <w:tcPr>
            <w:tcW w:w="625" w:type="dxa"/>
            <w:tcBorders>
              <w:top w:val="single" w:sz="6" w:space="0" w:color="000000"/>
              <w:left w:val="single" w:sz="6" w:space="0" w:color="000000"/>
              <w:bottom w:val="single" w:sz="6" w:space="0" w:color="000000"/>
              <w:right w:val="single" w:sz="6" w:space="0" w:color="000000"/>
            </w:tcBorders>
            <w:vAlign w:val="center"/>
          </w:tcPr>
          <w:p w14:paraId="7F573A2E" w14:textId="77777777" w:rsidR="00C00112" w:rsidRDefault="00C00112">
            <w:pPr>
              <w:rPr>
                <w:szCs w:val="21"/>
              </w:rPr>
            </w:pPr>
            <w:r>
              <w:rPr>
                <w:rFonts w:hint="eastAsia"/>
                <w:szCs w:val="21"/>
              </w:rPr>
              <w:t>－</w:t>
            </w:r>
          </w:p>
        </w:tc>
      </w:tr>
      <w:tr w:rsidR="00000000" w14:paraId="63BB23B3" w14:textId="77777777">
        <w:tblPrEx>
          <w:tblCellMar>
            <w:top w:w="0" w:type="dxa"/>
            <w:bottom w:w="0" w:type="dxa"/>
          </w:tblCellMar>
        </w:tblPrEx>
        <w:trPr>
          <w:trHeight w:val="390"/>
        </w:trPr>
        <w:tc>
          <w:tcPr>
            <w:tcW w:w="637" w:type="dxa"/>
            <w:tcBorders>
              <w:top w:val="single" w:sz="6" w:space="0" w:color="000000"/>
              <w:left w:val="single" w:sz="6" w:space="0" w:color="000000"/>
              <w:bottom w:val="single" w:sz="6" w:space="0" w:color="000000"/>
              <w:right w:val="single" w:sz="6" w:space="0" w:color="000000"/>
            </w:tcBorders>
            <w:vAlign w:val="center"/>
          </w:tcPr>
          <w:p w14:paraId="0A00DE3F" w14:textId="77777777" w:rsidR="00C00112" w:rsidRDefault="00C00112">
            <w:pPr>
              <w:rPr>
                <w:szCs w:val="21"/>
              </w:rPr>
            </w:pPr>
            <w:r>
              <w:rPr>
                <w:szCs w:val="21"/>
              </w:rPr>
              <w:t>2000</w:t>
            </w:r>
          </w:p>
        </w:tc>
        <w:tc>
          <w:tcPr>
            <w:tcW w:w="623" w:type="dxa"/>
            <w:tcBorders>
              <w:top w:val="single" w:sz="6" w:space="0" w:color="000000"/>
              <w:left w:val="single" w:sz="6" w:space="0" w:color="000000"/>
              <w:bottom w:val="single" w:sz="6" w:space="0" w:color="000000"/>
              <w:right w:val="single" w:sz="6" w:space="0" w:color="000000"/>
            </w:tcBorders>
            <w:vAlign w:val="center"/>
          </w:tcPr>
          <w:p w14:paraId="5E5ABD66" w14:textId="77777777" w:rsidR="00C00112" w:rsidRDefault="00C00112">
            <w:pPr>
              <w:rPr>
                <w:szCs w:val="21"/>
              </w:rPr>
            </w:pPr>
            <w:r>
              <w:rPr>
                <w:szCs w:val="21"/>
              </w:rPr>
              <w:t>12</w:t>
            </w:r>
          </w:p>
        </w:tc>
        <w:tc>
          <w:tcPr>
            <w:tcW w:w="625" w:type="dxa"/>
            <w:tcBorders>
              <w:top w:val="single" w:sz="6" w:space="0" w:color="000000"/>
              <w:left w:val="single" w:sz="6" w:space="0" w:color="000000"/>
              <w:bottom w:val="single" w:sz="6" w:space="0" w:color="000000"/>
              <w:right w:val="single" w:sz="6" w:space="0" w:color="000000"/>
            </w:tcBorders>
            <w:vAlign w:val="center"/>
          </w:tcPr>
          <w:p w14:paraId="5A20D9D4" w14:textId="77777777" w:rsidR="00C00112" w:rsidRDefault="00C00112">
            <w:pPr>
              <w:rPr>
                <w:szCs w:val="21"/>
              </w:rPr>
            </w:pPr>
            <w:r>
              <w:rPr>
                <w:szCs w:val="21"/>
              </w:rPr>
              <w:t>145</w:t>
            </w:r>
          </w:p>
        </w:tc>
        <w:tc>
          <w:tcPr>
            <w:tcW w:w="625" w:type="dxa"/>
            <w:tcBorders>
              <w:top w:val="single" w:sz="6" w:space="0" w:color="000000"/>
              <w:left w:val="single" w:sz="6" w:space="0" w:color="000000"/>
              <w:bottom w:val="single" w:sz="6" w:space="0" w:color="000000"/>
              <w:right w:val="single" w:sz="6" w:space="0" w:color="000000"/>
            </w:tcBorders>
            <w:vAlign w:val="center"/>
          </w:tcPr>
          <w:p w14:paraId="395189CF" w14:textId="77777777" w:rsidR="00C00112" w:rsidRDefault="00C00112">
            <w:pPr>
              <w:rPr>
                <w:szCs w:val="21"/>
              </w:rPr>
            </w:pPr>
            <w:r>
              <w:rPr>
                <w:szCs w:val="21"/>
              </w:rPr>
              <w:t>155</w:t>
            </w:r>
          </w:p>
        </w:tc>
        <w:tc>
          <w:tcPr>
            <w:tcW w:w="625" w:type="dxa"/>
            <w:tcBorders>
              <w:top w:val="single" w:sz="6" w:space="0" w:color="000000"/>
              <w:left w:val="single" w:sz="6" w:space="0" w:color="000000"/>
              <w:bottom w:val="single" w:sz="6" w:space="0" w:color="000000"/>
              <w:right w:val="single" w:sz="6" w:space="0" w:color="000000"/>
            </w:tcBorders>
            <w:vAlign w:val="center"/>
          </w:tcPr>
          <w:p w14:paraId="0820A457" w14:textId="77777777" w:rsidR="00C00112" w:rsidRDefault="00C00112">
            <w:pPr>
              <w:rPr>
                <w:szCs w:val="21"/>
              </w:rPr>
            </w:pPr>
            <w:r>
              <w:rPr>
                <w:szCs w:val="21"/>
              </w:rPr>
              <w:t>170</w:t>
            </w:r>
          </w:p>
        </w:tc>
        <w:tc>
          <w:tcPr>
            <w:tcW w:w="625" w:type="dxa"/>
            <w:tcBorders>
              <w:top w:val="single" w:sz="6" w:space="0" w:color="000000"/>
              <w:left w:val="single" w:sz="6" w:space="0" w:color="000000"/>
              <w:bottom w:val="single" w:sz="6" w:space="0" w:color="000000"/>
              <w:right w:val="single" w:sz="6" w:space="0" w:color="000000"/>
            </w:tcBorders>
            <w:vAlign w:val="center"/>
          </w:tcPr>
          <w:p w14:paraId="674D64C9" w14:textId="77777777" w:rsidR="00C00112" w:rsidRDefault="00C00112">
            <w:pPr>
              <w:rPr>
                <w:szCs w:val="21"/>
              </w:rPr>
            </w:pPr>
            <w:r>
              <w:rPr>
                <w:szCs w:val="21"/>
              </w:rPr>
              <w:t>180</w:t>
            </w:r>
          </w:p>
        </w:tc>
        <w:tc>
          <w:tcPr>
            <w:tcW w:w="625" w:type="dxa"/>
            <w:tcBorders>
              <w:top w:val="single" w:sz="6" w:space="0" w:color="000000"/>
              <w:left w:val="single" w:sz="6" w:space="0" w:color="000000"/>
              <w:bottom w:val="single" w:sz="6" w:space="0" w:color="000000"/>
              <w:right w:val="single" w:sz="6" w:space="0" w:color="000000"/>
            </w:tcBorders>
            <w:vAlign w:val="center"/>
          </w:tcPr>
          <w:p w14:paraId="1F20624A" w14:textId="77777777" w:rsidR="00C00112" w:rsidRDefault="00C00112">
            <w:pPr>
              <w:rPr>
                <w:szCs w:val="21"/>
              </w:rPr>
            </w:pPr>
            <w:r>
              <w:rPr>
                <w:szCs w:val="21"/>
              </w:rPr>
              <w:t>195</w:t>
            </w:r>
          </w:p>
        </w:tc>
        <w:tc>
          <w:tcPr>
            <w:tcW w:w="625" w:type="dxa"/>
            <w:tcBorders>
              <w:top w:val="single" w:sz="6" w:space="0" w:color="000000"/>
              <w:left w:val="single" w:sz="6" w:space="0" w:color="000000"/>
              <w:bottom w:val="single" w:sz="6" w:space="0" w:color="000000"/>
              <w:right w:val="single" w:sz="6" w:space="0" w:color="000000"/>
            </w:tcBorders>
            <w:vAlign w:val="center"/>
          </w:tcPr>
          <w:p w14:paraId="3867809B" w14:textId="77777777" w:rsidR="00C00112" w:rsidRDefault="00C00112">
            <w:pPr>
              <w:rPr>
                <w:szCs w:val="21"/>
              </w:rPr>
            </w:pPr>
            <w:r>
              <w:rPr>
                <w:szCs w:val="21"/>
              </w:rPr>
              <w:t>205</w:t>
            </w:r>
          </w:p>
        </w:tc>
        <w:tc>
          <w:tcPr>
            <w:tcW w:w="625" w:type="dxa"/>
            <w:tcBorders>
              <w:top w:val="single" w:sz="6" w:space="0" w:color="000000"/>
              <w:left w:val="single" w:sz="6" w:space="0" w:color="000000"/>
              <w:bottom w:val="single" w:sz="6" w:space="0" w:color="000000"/>
              <w:right w:val="single" w:sz="6" w:space="0" w:color="000000"/>
            </w:tcBorders>
            <w:vAlign w:val="center"/>
          </w:tcPr>
          <w:p w14:paraId="75BD9E56" w14:textId="77777777" w:rsidR="00C00112" w:rsidRDefault="00C00112">
            <w:pPr>
              <w:rPr>
                <w:szCs w:val="21"/>
              </w:rPr>
            </w:pPr>
            <w:r>
              <w:rPr>
                <w:szCs w:val="21"/>
              </w:rPr>
              <w:t>215</w:t>
            </w:r>
          </w:p>
        </w:tc>
        <w:tc>
          <w:tcPr>
            <w:tcW w:w="625" w:type="dxa"/>
            <w:tcBorders>
              <w:top w:val="single" w:sz="6" w:space="0" w:color="000000"/>
              <w:left w:val="single" w:sz="6" w:space="0" w:color="000000"/>
              <w:bottom w:val="single" w:sz="6" w:space="0" w:color="000000"/>
              <w:right w:val="single" w:sz="6" w:space="0" w:color="000000"/>
            </w:tcBorders>
            <w:vAlign w:val="center"/>
          </w:tcPr>
          <w:p w14:paraId="067035E4" w14:textId="77777777" w:rsidR="00C00112" w:rsidRDefault="00C00112">
            <w:pPr>
              <w:rPr>
                <w:szCs w:val="21"/>
              </w:rPr>
            </w:pPr>
            <w:r>
              <w:rPr>
                <w:szCs w:val="21"/>
              </w:rPr>
              <w:t>230</w:t>
            </w:r>
          </w:p>
        </w:tc>
        <w:tc>
          <w:tcPr>
            <w:tcW w:w="625" w:type="dxa"/>
            <w:tcBorders>
              <w:top w:val="single" w:sz="6" w:space="0" w:color="000000"/>
              <w:left w:val="single" w:sz="6" w:space="0" w:color="000000"/>
              <w:bottom w:val="single" w:sz="6" w:space="0" w:color="000000"/>
              <w:right w:val="single" w:sz="6" w:space="0" w:color="000000"/>
            </w:tcBorders>
            <w:vAlign w:val="center"/>
          </w:tcPr>
          <w:p w14:paraId="19D02DFE" w14:textId="77777777" w:rsidR="00C00112" w:rsidRDefault="00C00112">
            <w:pPr>
              <w:rPr>
                <w:szCs w:val="21"/>
              </w:rPr>
            </w:pPr>
            <w:r>
              <w:rPr>
                <w:szCs w:val="21"/>
              </w:rPr>
              <w:t>240</w:t>
            </w:r>
          </w:p>
        </w:tc>
        <w:tc>
          <w:tcPr>
            <w:tcW w:w="625" w:type="dxa"/>
            <w:tcBorders>
              <w:top w:val="single" w:sz="6" w:space="0" w:color="000000"/>
              <w:left w:val="single" w:sz="6" w:space="0" w:color="000000"/>
              <w:bottom w:val="single" w:sz="6" w:space="0" w:color="000000"/>
              <w:right w:val="single" w:sz="6" w:space="0" w:color="000000"/>
            </w:tcBorders>
            <w:vAlign w:val="center"/>
          </w:tcPr>
          <w:p w14:paraId="62812BA8" w14:textId="77777777" w:rsidR="00C00112" w:rsidRDefault="00C00112">
            <w:pPr>
              <w:rPr>
                <w:szCs w:val="21"/>
              </w:rPr>
            </w:pPr>
            <w:r>
              <w:rPr>
                <w:szCs w:val="21"/>
              </w:rPr>
              <w:t>255</w:t>
            </w:r>
          </w:p>
        </w:tc>
        <w:tc>
          <w:tcPr>
            <w:tcW w:w="625" w:type="dxa"/>
            <w:tcBorders>
              <w:top w:val="single" w:sz="6" w:space="0" w:color="000000"/>
              <w:left w:val="single" w:sz="6" w:space="0" w:color="000000"/>
              <w:bottom w:val="single" w:sz="6" w:space="0" w:color="000000"/>
              <w:right w:val="single" w:sz="6" w:space="0" w:color="000000"/>
            </w:tcBorders>
            <w:vAlign w:val="center"/>
          </w:tcPr>
          <w:p w14:paraId="1074C9B0" w14:textId="77777777" w:rsidR="00C00112" w:rsidRDefault="00C00112">
            <w:pPr>
              <w:rPr>
                <w:szCs w:val="21"/>
              </w:rPr>
            </w:pPr>
            <w:r>
              <w:rPr>
                <w:szCs w:val="21"/>
              </w:rPr>
              <w:t>265</w:t>
            </w:r>
          </w:p>
        </w:tc>
        <w:tc>
          <w:tcPr>
            <w:tcW w:w="625" w:type="dxa"/>
            <w:tcBorders>
              <w:top w:val="single" w:sz="6" w:space="0" w:color="000000"/>
              <w:left w:val="single" w:sz="6" w:space="0" w:color="000000"/>
              <w:bottom w:val="single" w:sz="6" w:space="0" w:color="000000"/>
              <w:right w:val="single" w:sz="6" w:space="0" w:color="000000"/>
            </w:tcBorders>
            <w:vAlign w:val="center"/>
          </w:tcPr>
          <w:p w14:paraId="6B6A2FDD" w14:textId="77777777" w:rsidR="00C00112" w:rsidRDefault="00C00112">
            <w:pPr>
              <w:rPr>
                <w:szCs w:val="21"/>
              </w:rPr>
            </w:pPr>
            <w:r>
              <w:rPr>
                <w:szCs w:val="21"/>
              </w:rPr>
              <w:t>280</w:t>
            </w:r>
          </w:p>
        </w:tc>
      </w:tr>
    </w:tbl>
    <w:p w14:paraId="1D5571F5" w14:textId="77777777" w:rsidR="00C00112" w:rsidRDefault="00C00112">
      <w:pPr>
        <w:rPr>
          <w:color w:val="auto"/>
        </w:rPr>
      </w:pPr>
    </w:p>
    <w:p w14:paraId="72017501" w14:textId="77777777" w:rsidR="00C00112" w:rsidRDefault="00C00112">
      <w:pPr>
        <w:rPr>
          <w:rFonts w:hint="eastAsia"/>
          <w:kern w:val="0"/>
        </w:rPr>
      </w:pPr>
      <w:r>
        <w:rPr>
          <w:rFonts w:hint="eastAsia"/>
          <w:kern w:val="0"/>
        </w:rPr>
        <w:pict>
          <v:shape id="_x0000_i1055" type="#_x0000_t75" style="width:194.2pt;height:200.85pt">
            <v:imagedata r:id="rId35" o:title="" gain="74473f"/>
          </v:shape>
        </w:pict>
      </w:r>
    </w:p>
    <w:p w14:paraId="3CF29FA0" w14:textId="77777777" w:rsidR="00C00112" w:rsidRDefault="00C00112">
      <w:pPr>
        <w:rPr>
          <w:kern w:val="0"/>
        </w:rPr>
      </w:pPr>
      <w:r>
        <w:rPr>
          <w:rFonts w:hint="eastAsia"/>
          <w:kern w:val="0"/>
        </w:rPr>
        <w:t>要求：导流片的弧度与弯管角度一致，迎风侧边缘应圆滑，片端与管壁的固定应牢固；同一弯管内导流片的弧长相等。</w:t>
      </w:r>
    </w:p>
    <w:p w14:paraId="42E28522" w14:textId="77777777" w:rsidR="00C00112" w:rsidRDefault="00C00112">
      <w:pPr>
        <w:rPr>
          <w:kern w:val="0"/>
        </w:rPr>
      </w:pPr>
      <w:r>
        <w:rPr>
          <w:kern w:val="0"/>
        </w:rPr>
        <w:t xml:space="preserve">5.4 </w:t>
      </w:r>
      <w:r>
        <w:rPr>
          <w:rFonts w:hint="eastAsia"/>
          <w:kern w:val="0"/>
        </w:rPr>
        <w:t>无机玻璃钢风管制作工艺</w:t>
      </w:r>
    </w:p>
    <w:p w14:paraId="071A3230" w14:textId="77777777" w:rsidR="00C00112" w:rsidRDefault="00C00112">
      <w:pPr>
        <w:rPr>
          <w:kern w:val="0"/>
        </w:rPr>
      </w:pPr>
      <w:r>
        <w:rPr>
          <w:kern w:val="0"/>
        </w:rPr>
        <w:t>(1)</w:t>
      </w:r>
      <w:r>
        <w:rPr>
          <w:rFonts w:hint="eastAsia"/>
          <w:kern w:val="0"/>
        </w:rPr>
        <w:t>根据设计要求：空调保温风管材质采用复合无机玻璃钢（带保温层），排风管按一般无机玻璃钢（不带保温层）制造。</w:t>
      </w:r>
    </w:p>
    <w:p w14:paraId="1303FDD5" w14:textId="77777777" w:rsidR="00C00112" w:rsidRDefault="00C00112">
      <w:pPr>
        <w:rPr>
          <w:kern w:val="0"/>
        </w:rPr>
      </w:pPr>
      <w:r>
        <w:rPr>
          <w:kern w:val="0"/>
        </w:rPr>
        <w:t>(2)</w:t>
      </w:r>
      <w:r>
        <w:rPr>
          <w:rFonts w:hint="eastAsia"/>
          <w:kern w:val="0"/>
        </w:rPr>
        <w:t>玻璃钢风管制作前应由施工技术人员、施工班组及风管制造厂技术人员一同到施工现场校核图纸，对现场情况进行复核无误后，由制作单位出施工图及部件加工图纸，并对各系统管道分段编号，施工图制造单位，施工单位各备份三套。</w:t>
      </w:r>
    </w:p>
    <w:p w14:paraId="1B2D962B" w14:textId="77777777" w:rsidR="00C00112" w:rsidRDefault="00C00112">
      <w:pPr>
        <w:rPr>
          <w:kern w:val="0"/>
        </w:rPr>
      </w:pPr>
      <w:r>
        <w:rPr>
          <w:kern w:val="0"/>
        </w:rPr>
        <w:t>(3)</w:t>
      </w:r>
      <w:r>
        <w:rPr>
          <w:rFonts w:hint="eastAsia"/>
          <w:kern w:val="0"/>
        </w:rPr>
        <w:t>玻璃钢风管的加工必须符合下列要求：</w:t>
      </w:r>
    </w:p>
    <w:p w14:paraId="3EE6B588" w14:textId="77777777" w:rsidR="00C00112" w:rsidRDefault="00C00112">
      <w:pPr>
        <w:rPr>
          <w:kern w:val="0"/>
        </w:rPr>
      </w:pPr>
      <w:r>
        <w:rPr>
          <w:rFonts w:hint="eastAsia"/>
          <w:kern w:val="0"/>
        </w:rPr>
        <w:t>玻璃钢风管和配件的制作，所用的合成树脂、玻纤布及填料等，应根据设计要求选用。合成树脂中，填充料的含量应符合玻璃钢制作技术文件的要求。</w:t>
      </w:r>
    </w:p>
    <w:p w14:paraId="33CEE7F1" w14:textId="77777777" w:rsidR="00C00112" w:rsidRDefault="00C00112">
      <w:pPr>
        <w:rPr>
          <w:kern w:val="0"/>
        </w:rPr>
      </w:pPr>
      <w:r>
        <w:rPr>
          <w:rFonts w:hint="eastAsia"/>
          <w:kern w:val="0"/>
        </w:rPr>
        <w:t>玻璃钢风管及配件不得扭曲，内表面应平整光滑，外表面应整齐美观，厚度应均匀，且边缘无毛刺，并不得有气泡，分层现象。法兰与风管或配件应成一整体，并应与风管轴线成直角，矩形法兰两对角线之差不应大于</w:t>
      </w:r>
      <w:r>
        <w:rPr>
          <w:kern w:val="0"/>
        </w:rPr>
        <w:t>3mm</w:t>
      </w:r>
      <w:r>
        <w:rPr>
          <w:rFonts w:hint="eastAsia"/>
          <w:kern w:val="0"/>
        </w:rPr>
        <w:t>。当玻璃风管长边尺寸小于或等于</w:t>
      </w:r>
      <w:r>
        <w:rPr>
          <w:kern w:val="0"/>
        </w:rPr>
        <w:t>4</w:t>
      </w:r>
      <w:r>
        <w:rPr>
          <w:kern w:val="0"/>
        </w:rPr>
        <w:t xml:space="preserve">00 </w:t>
      </w:r>
      <w:r>
        <w:rPr>
          <w:rFonts w:hint="eastAsia"/>
          <w:kern w:val="0"/>
        </w:rPr>
        <w:t>时，法兰的宽厚为</w:t>
      </w:r>
      <w:r>
        <w:rPr>
          <w:kern w:val="0"/>
        </w:rPr>
        <w:t>30</w:t>
      </w:r>
      <w:r>
        <w:rPr>
          <w:rFonts w:hint="eastAsia"/>
          <w:kern w:val="0"/>
        </w:rPr>
        <w:t>×</w:t>
      </w:r>
      <w:r>
        <w:rPr>
          <w:kern w:val="0"/>
        </w:rPr>
        <w:t>4</w:t>
      </w:r>
      <w:r>
        <w:rPr>
          <w:rFonts w:hint="eastAsia"/>
          <w:kern w:val="0"/>
        </w:rPr>
        <w:t>，当长边尺寸在</w:t>
      </w:r>
      <w:r>
        <w:rPr>
          <w:kern w:val="0"/>
        </w:rPr>
        <w:t xml:space="preserve">420-1000 </w:t>
      </w:r>
      <w:r>
        <w:rPr>
          <w:rFonts w:hint="eastAsia"/>
          <w:kern w:val="0"/>
        </w:rPr>
        <w:t>之间时，法兰的宽厚为</w:t>
      </w:r>
      <w:r>
        <w:rPr>
          <w:kern w:val="0"/>
        </w:rPr>
        <w:t>40</w:t>
      </w:r>
      <w:r>
        <w:rPr>
          <w:rFonts w:hint="eastAsia"/>
          <w:kern w:val="0"/>
        </w:rPr>
        <w:t>×</w:t>
      </w:r>
      <w:r>
        <w:rPr>
          <w:kern w:val="0"/>
        </w:rPr>
        <w:t>6</w:t>
      </w:r>
      <w:r>
        <w:rPr>
          <w:rFonts w:hint="eastAsia"/>
          <w:kern w:val="0"/>
        </w:rPr>
        <w:t>，当长边尺寸在</w:t>
      </w:r>
      <w:r>
        <w:rPr>
          <w:kern w:val="0"/>
        </w:rPr>
        <w:t xml:space="preserve">1060-2000 </w:t>
      </w:r>
      <w:r>
        <w:rPr>
          <w:rFonts w:hint="eastAsia"/>
          <w:kern w:val="0"/>
        </w:rPr>
        <w:t>之间时，法兰的宽厚为</w:t>
      </w:r>
      <w:r>
        <w:rPr>
          <w:kern w:val="0"/>
        </w:rPr>
        <w:t>50</w:t>
      </w:r>
      <w:r>
        <w:rPr>
          <w:rFonts w:hint="eastAsia"/>
          <w:kern w:val="0"/>
        </w:rPr>
        <w:t>×</w:t>
      </w:r>
      <w:r>
        <w:rPr>
          <w:kern w:val="0"/>
        </w:rPr>
        <w:t>8</w:t>
      </w:r>
      <w:r>
        <w:rPr>
          <w:rFonts w:hint="eastAsia"/>
          <w:kern w:val="0"/>
        </w:rPr>
        <w:t>。</w:t>
      </w:r>
    </w:p>
    <w:p w14:paraId="23A4D19C" w14:textId="77777777" w:rsidR="00C00112" w:rsidRDefault="00C00112">
      <w:pPr>
        <w:rPr>
          <w:kern w:val="0"/>
        </w:rPr>
      </w:pPr>
      <w:r>
        <w:rPr>
          <w:rFonts w:hint="eastAsia"/>
          <w:kern w:val="0"/>
        </w:rPr>
        <w:t>当矩形风管边长大于或等于</w:t>
      </w:r>
      <w:r>
        <w:rPr>
          <w:kern w:val="0"/>
        </w:rPr>
        <w:t xml:space="preserve">630mm </w:t>
      </w:r>
      <w:r>
        <w:rPr>
          <w:rFonts w:hint="eastAsia"/>
          <w:kern w:val="0"/>
        </w:rPr>
        <w:t>和保温风管边长大于</w:t>
      </w:r>
      <w:r>
        <w:rPr>
          <w:kern w:val="0"/>
        </w:rPr>
        <w:t>800mm</w:t>
      </w:r>
      <w:r>
        <w:rPr>
          <w:rFonts w:hint="eastAsia"/>
          <w:kern w:val="0"/>
        </w:rPr>
        <w:t>，且管段长度大于</w:t>
      </w:r>
      <w:r>
        <w:rPr>
          <w:kern w:val="0"/>
        </w:rPr>
        <w:t xml:space="preserve">1200 mm </w:t>
      </w:r>
      <w:r>
        <w:rPr>
          <w:rFonts w:hint="eastAsia"/>
          <w:kern w:val="0"/>
        </w:rPr>
        <w:t>时，应采取加固措施，其加固筋与风管应为相同材料，并成一体。</w:t>
      </w:r>
    </w:p>
    <w:p w14:paraId="050A04F9" w14:textId="77777777" w:rsidR="00C00112" w:rsidRDefault="00C00112">
      <w:pPr>
        <w:rPr>
          <w:kern w:val="0"/>
        </w:rPr>
      </w:pPr>
      <w:r>
        <w:rPr>
          <w:kern w:val="0"/>
        </w:rPr>
        <w:t>(4)</w:t>
      </w:r>
      <w:r>
        <w:rPr>
          <w:rFonts w:hint="eastAsia"/>
          <w:kern w:val="0"/>
        </w:rPr>
        <w:t>加工好的风管及管件，必须按加工图上的系统管段编号要求进行编号，并按编号的顺序进行发货。</w:t>
      </w:r>
    </w:p>
    <w:p w14:paraId="6C6D79E1" w14:textId="77777777" w:rsidR="00C00112" w:rsidRDefault="00C00112">
      <w:pPr>
        <w:rPr>
          <w:kern w:val="0"/>
        </w:rPr>
      </w:pPr>
      <w:r>
        <w:rPr>
          <w:kern w:val="0"/>
        </w:rPr>
        <w:t xml:space="preserve">(5) </w:t>
      </w:r>
      <w:r>
        <w:rPr>
          <w:rFonts w:hint="eastAsia"/>
          <w:kern w:val="0"/>
        </w:rPr>
        <w:t>风管到现场后，必须按进货单进行清点，并按系统编号有顺序的堆</w:t>
      </w:r>
      <w:r>
        <w:rPr>
          <w:kern w:val="0"/>
        </w:rPr>
        <w:t xml:space="preserve">f </w:t>
      </w:r>
      <w:r>
        <w:rPr>
          <w:rFonts w:hint="eastAsia"/>
          <w:kern w:val="0"/>
        </w:rPr>
        <w:t>玻璃钢风管安装前应对风管及管件进行检验，并清除管内杂物及污物，合格后方可进入施工现场，如有损坏、破裂等情况，及时修补。</w:t>
      </w:r>
    </w:p>
    <w:p w14:paraId="3EE99A22" w14:textId="77777777" w:rsidR="00C00112" w:rsidRDefault="00C00112">
      <w:pPr>
        <w:rPr>
          <w:kern w:val="0"/>
        </w:rPr>
      </w:pPr>
      <w:r>
        <w:rPr>
          <w:kern w:val="0"/>
        </w:rPr>
        <w:t>(6)</w:t>
      </w:r>
      <w:r>
        <w:rPr>
          <w:rFonts w:hint="eastAsia"/>
          <w:kern w:val="0"/>
        </w:rPr>
        <w:t>风管安装前应首先根据施工图及管件加工图在施工现场进行放线，并同时进行风管支吊架的安装，经检查无误后，方可进行管道的安装工作。</w:t>
      </w:r>
    </w:p>
    <w:p w14:paraId="22CAEBAF" w14:textId="77777777" w:rsidR="00C00112" w:rsidRDefault="00C00112">
      <w:pPr>
        <w:rPr>
          <w:kern w:val="0"/>
        </w:rPr>
      </w:pPr>
      <w:r>
        <w:rPr>
          <w:kern w:val="0"/>
        </w:rPr>
        <w:t xml:space="preserve">5.5 </w:t>
      </w:r>
      <w:r>
        <w:rPr>
          <w:rFonts w:hint="eastAsia"/>
          <w:kern w:val="0"/>
        </w:rPr>
        <w:t>风管安装</w:t>
      </w:r>
    </w:p>
    <w:p w14:paraId="5DC0708A" w14:textId="77777777" w:rsidR="00C00112" w:rsidRDefault="00C00112">
      <w:pPr>
        <w:rPr>
          <w:kern w:val="0"/>
        </w:rPr>
      </w:pPr>
      <w:r>
        <w:rPr>
          <w:kern w:val="0"/>
        </w:rPr>
        <w:t>(1)</w:t>
      </w:r>
      <w:r>
        <w:rPr>
          <w:rFonts w:hint="eastAsia"/>
          <w:kern w:val="0"/>
        </w:rPr>
        <w:t>支架安装</w:t>
      </w:r>
    </w:p>
    <w:p w14:paraId="3AAA416A" w14:textId="77777777" w:rsidR="00C00112" w:rsidRDefault="00C00112">
      <w:pPr>
        <w:rPr>
          <w:kern w:val="0"/>
        </w:rPr>
      </w:pPr>
      <w:r>
        <w:rPr>
          <w:rFonts w:hint="eastAsia"/>
          <w:kern w:val="0"/>
        </w:rPr>
        <w:t>测量、放线，支、吊、托架定位；风管支、吊架按国标</w:t>
      </w:r>
      <w:r>
        <w:rPr>
          <w:kern w:val="0"/>
        </w:rPr>
        <w:t xml:space="preserve">T616 </w:t>
      </w:r>
      <w:r>
        <w:rPr>
          <w:rFonts w:hint="eastAsia"/>
          <w:kern w:val="0"/>
        </w:rPr>
        <w:t>标准制作，支、吊、托架应设在直管段上。支、吊、托架固定方式为膨胀螺钉。</w:t>
      </w:r>
    </w:p>
    <w:p w14:paraId="309C4CD6" w14:textId="77777777" w:rsidR="00C00112" w:rsidRDefault="00C00112">
      <w:pPr>
        <w:rPr>
          <w:kern w:val="0"/>
        </w:rPr>
      </w:pPr>
      <w:r>
        <w:rPr>
          <w:rFonts w:hint="eastAsia"/>
          <w:kern w:val="0"/>
        </w:rPr>
        <w:t>吊杆的吊码用角钢加工，吊杆的末端螺纹丝牙要满足调节风管标高的要求，吊杆的顶部与角钢码焊接固定，吊杆涂防锈漆和面漆各两遍。</w:t>
      </w:r>
    </w:p>
    <w:p w14:paraId="773C7299" w14:textId="77777777" w:rsidR="00C00112" w:rsidRDefault="00C00112">
      <w:pPr>
        <w:rPr>
          <w:kern w:val="0"/>
        </w:rPr>
      </w:pPr>
      <w:r>
        <w:rPr>
          <w:rFonts w:hint="eastAsia"/>
          <w:kern w:val="0"/>
        </w:rPr>
        <w:t>吊杆根据风管的布置方位进行安装，间距符合设计及规范要求。</w:t>
      </w:r>
    </w:p>
    <w:p w14:paraId="65055503" w14:textId="77777777" w:rsidR="00C00112" w:rsidRDefault="00C00112">
      <w:pPr>
        <w:rPr>
          <w:kern w:val="0"/>
        </w:rPr>
      </w:pPr>
      <w:r>
        <w:rPr>
          <w:kern w:val="0"/>
        </w:rPr>
        <w:t xml:space="preserve">(2) </w:t>
      </w:r>
      <w:r>
        <w:rPr>
          <w:rFonts w:hint="eastAsia"/>
          <w:kern w:val="0"/>
        </w:rPr>
        <w:t>保温镀锌风管在风管壁与支吊架的横担之间必须衬垫刷过防火漆的硬垫木，垫木厚度与保温层厚度相同。风管支吊架：除在防火阀、电动阀等部件安装处必须单独设支吊架外，一般风管每隔</w:t>
      </w:r>
      <w:r>
        <w:rPr>
          <w:kern w:val="0"/>
        </w:rPr>
        <w:t xml:space="preserve">3m </w:t>
      </w:r>
      <w:r>
        <w:rPr>
          <w:rFonts w:hint="eastAsia"/>
          <w:kern w:val="0"/>
        </w:rPr>
        <w:t>左右设支吊架一个，风口、风阀、测定孔、检视门与调节阀位置不得敷设支架。支架油漆：非镀锌钢板制作的风管及支吊架，安装前应清除表面的灰尘、污垢后，内外表面均涂红丹防锈漆二道，明装部分再涂灰漆一道。</w:t>
      </w:r>
    </w:p>
    <w:p w14:paraId="189B30A1" w14:textId="77777777" w:rsidR="00C00112" w:rsidRDefault="00C00112">
      <w:pPr>
        <w:rPr>
          <w:kern w:val="0"/>
        </w:rPr>
      </w:pPr>
      <w:r>
        <w:rPr>
          <w:kern w:val="0"/>
        </w:rPr>
        <w:t xml:space="preserve">(3) </w:t>
      </w:r>
      <w:r>
        <w:rPr>
          <w:rFonts w:hint="eastAsia"/>
          <w:kern w:val="0"/>
        </w:rPr>
        <w:t>风管连接及密封要求</w:t>
      </w:r>
    </w:p>
    <w:p w14:paraId="14A5507B" w14:textId="77777777" w:rsidR="00C00112" w:rsidRDefault="00C00112">
      <w:pPr>
        <w:rPr>
          <w:kern w:val="0"/>
        </w:rPr>
      </w:pPr>
      <w:r>
        <w:rPr>
          <w:rFonts w:hint="eastAsia"/>
          <w:kern w:val="0"/>
        </w:rPr>
        <w:t>角钢法兰与风管组对、检验，风管间连接后检验、风管与消声管件、部件及各类阀门连接后检验应在钢制平台上进行。本工程设置</w:t>
      </w:r>
      <w:r>
        <w:rPr>
          <w:kern w:val="0"/>
        </w:rPr>
        <w:t xml:space="preserve">4 </w:t>
      </w:r>
      <w:r>
        <w:rPr>
          <w:rFonts w:hint="eastAsia"/>
          <w:kern w:val="0"/>
        </w:rPr>
        <w:t>个钢板平台，每个平台</w:t>
      </w:r>
      <w:r>
        <w:rPr>
          <w:kern w:val="0"/>
        </w:rPr>
        <w:t>20m2</w:t>
      </w:r>
      <w:r>
        <w:rPr>
          <w:rFonts w:hint="eastAsia"/>
          <w:kern w:val="0"/>
        </w:rPr>
        <w:t>左右，钢板厚度δ＝</w:t>
      </w:r>
      <w:r>
        <w:rPr>
          <w:kern w:val="0"/>
        </w:rPr>
        <w:t>12mm</w:t>
      </w:r>
      <w:r>
        <w:rPr>
          <w:rFonts w:hint="eastAsia"/>
          <w:kern w:val="0"/>
        </w:rPr>
        <w:t>，型钢支承，水平仪找平；</w:t>
      </w:r>
    </w:p>
    <w:p w14:paraId="250D36CF" w14:textId="77777777" w:rsidR="00C00112" w:rsidRDefault="00C00112">
      <w:pPr>
        <w:rPr>
          <w:kern w:val="0"/>
        </w:rPr>
      </w:pPr>
      <w:r>
        <w:rPr>
          <w:rFonts w:hint="eastAsia"/>
          <w:kern w:val="0"/>
        </w:rPr>
        <w:t>每个风管系统各</w:t>
      </w:r>
      <w:r>
        <w:rPr>
          <w:kern w:val="0"/>
        </w:rPr>
        <w:t xml:space="preserve">2 </w:t>
      </w:r>
      <w:r>
        <w:rPr>
          <w:rFonts w:hint="eastAsia"/>
          <w:kern w:val="0"/>
        </w:rPr>
        <w:t>个平台，其中镀锌钢板风管间连接平台辅设细帆布，保证风管表面镀锌层不被损坏。</w:t>
      </w:r>
    </w:p>
    <w:p w14:paraId="06FC588D" w14:textId="77777777" w:rsidR="00C00112" w:rsidRDefault="00C00112">
      <w:pPr>
        <w:rPr>
          <w:kern w:val="0"/>
        </w:rPr>
      </w:pPr>
      <w:r>
        <w:rPr>
          <w:rFonts w:hint="eastAsia"/>
          <w:kern w:val="0"/>
        </w:rPr>
        <w:t>矩形风管验收合格后，安装组对在风管安装专用升降机架上进行连接，风管四角涂上密封胶，风管接口处的密封法兰垫片采用δ</w:t>
      </w:r>
      <w:r>
        <w:rPr>
          <w:kern w:val="0"/>
        </w:rPr>
        <w:t xml:space="preserve">=5mm </w:t>
      </w:r>
      <w:r>
        <w:rPr>
          <w:rFonts w:hint="eastAsia"/>
          <w:kern w:val="0"/>
        </w:rPr>
        <w:t>的</w:t>
      </w:r>
      <w:r>
        <w:rPr>
          <w:kern w:val="0"/>
        </w:rPr>
        <w:t xml:space="preserve">8501 </w:t>
      </w:r>
      <w:r>
        <w:rPr>
          <w:rFonts w:hint="eastAsia"/>
          <w:kern w:val="0"/>
        </w:rPr>
        <w:t>密封胶条；紧固螺栓时应对称均匀用力，使接口处密闭成形良好。</w:t>
      </w:r>
    </w:p>
    <w:p w14:paraId="19DDD94A" w14:textId="77777777" w:rsidR="00C00112" w:rsidRDefault="00C00112">
      <w:pPr>
        <w:rPr>
          <w:kern w:val="0"/>
        </w:rPr>
      </w:pPr>
      <w:r>
        <w:rPr>
          <w:rFonts w:hint="eastAsia"/>
          <w:kern w:val="0"/>
        </w:rPr>
        <w:t>专用托架将风管顶升时，注意空间位置不得有障碍物，确保安全。</w:t>
      </w:r>
    </w:p>
    <w:p w14:paraId="6EE5AAF8" w14:textId="77777777" w:rsidR="00C00112" w:rsidRDefault="00C00112">
      <w:pPr>
        <w:rPr>
          <w:kern w:val="0"/>
        </w:rPr>
      </w:pPr>
      <w:r>
        <w:rPr>
          <w:rFonts w:hint="eastAsia"/>
          <w:kern w:val="0"/>
        </w:rPr>
        <w:t>除设计图纸有明确要求外，保温风管应尽可能贴梁底安装。</w:t>
      </w:r>
    </w:p>
    <w:p w14:paraId="7BDCEA0B" w14:textId="77777777" w:rsidR="00C00112" w:rsidRDefault="00C00112">
      <w:pPr>
        <w:rPr>
          <w:kern w:val="0"/>
        </w:rPr>
      </w:pPr>
      <w:r>
        <w:rPr>
          <w:kern w:val="0"/>
        </w:rPr>
        <w:t xml:space="preserve">5.6 </w:t>
      </w:r>
      <w:r>
        <w:rPr>
          <w:rFonts w:hint="eastAsia"/>
          <w:kern w:val="0"/>
        </w:rPr>
        <w:t>部件安装</w:t>
      </w:r>
    </w:p>
    <w:p w14:paraId="650BB53C" w14:textId="77777777" w:rsidR="00C00112" w:rsidRDefault="00C00112">
      <w:pPr>
        <w:rPr>
          <w:kern w:val="0"/>
        </w:rPr>
      </w:pPr>
      <w:r>
        <w:rPr>
          <w:kern w:val="0"/>
        </w:rPr>
        <w:t xml:space="preserve">(1) </w:t>
      </w:r>
      <w:r>
        <w:rPr>
          <w:rFonts w:hint="eastAsia"/>
          <w:kern w:val="0"/>
        </w:rPr>
        <w:t>静压箱：制作与风管相同，箱内贴消声玻璃板，粘贴牢固。与设备、风管连接位置的开孔，依据现场实际测量数据确定开孔部位。</w:t>
      </w:r>
    </w:p>
    <w:p w14:paraId="0D34A7C6" w14:textId="77777777" w:rsidR="00C00112" w:rsidRDefault="00C00112">
      <w:pPr>
        <w:rPr>
          <w:kern w:val="0"/>
        </w:rPr>
      </w:pPr>
      <w:r>
        <w:rPr>
          <w:kern w:val="0"/>
        </w:rPr>
        <w:t xml:space="preserve">(2) </w:t>
      </w:r>
      <w:r>
        <w:rPr>
          <w:rFonts w:hint="eastAsia"/>
          <w:kern w:val="0"/>
        </w:rPr>
        <w:t>消声器</w:t>
      </w:r>
    </w:p>
    <w:p w14:paraId="38151CC3" w14:textId="77777777" w:rsidR="00C00112" w:rsidRDefault="00C00112">
      <w:pPr>
        <w:rPr>
          <w:kern w:val="0"/>
        </w:rPr>
      </w:pPr>
      <w:r>
        <w:rPr>
          <w:kern w:val="0"/>
        </w:rPr>
        <w:t xml:space="preserve">1) </w:t>
      </w:r>
      <w:r>
        <w:rPr>
          <w:rFonts w:hint="eastAsia"/>
          <w:kern w:val="0"/>
        </w:rPr>
        <w:t>按规定对消声器进行检查验收；安装方向符合产品说明要求，安装时单独设立支架，其重量不得由风管承担。</w:t>
      </w:r>
    </w:p>
    <w:p w14:paraId="1CFD49C5" w14:textId="77777777" w:rsidR="00C00112" w:rsidRDefault="00C00112">
      <w:pPr>
        <w:rPr>
          <w:kern w:val="0"/>
        </w:rPr>
      </w:pPr>
      <w:r>
        <w:rPr>
          <w:kern w:val="0"/>
        </w:rPr>
        <w:t>2)</w:t>
      </w:r>
      <w:r>
        <w:rPr>
          <w:rFonts w:hint="eastAsia"/>
          <w:kern w:val="0"/>
        </w:rPr>
        <w:t>安装要求及注意事项</w:t>
      </w:r>
    </w:p>
    <w:p w14:paraId="3C03D7BE" w14:textId="77777777" w:rsidR="00C00112" w:rsidRDefault="00C00112">
      <w:pPr>
        <w:rPr>
          <w:kern w:val="0"/>
        </w:rPr>
      </w:pPr>
      <w:r>
        <w:rPr>
          <w:rFonts w:hint="eastAsia"/>
          <w:kern w:val="0"/>
        </w:rPr>
        <w:t>消声弯、风口消声连箱、消声筒、风口静压箱等消声部件、管件的安装，其位置必须按设计院图纸布置要求安装，与其连接的过渡段风管制作，不能按板材尺寸的习惯做法制作风管，必须按设计要求长度制作过渡段风管。</w:t>
      </w:r>
    </w:p>
    <w:p w14:paraId="7A78714E" w14:textId="77777777" w:rsidR="00C00112" w:rsidRDefault="00C00112">
      <w:pPr>
        <w:rPr>
          <w:kern w:val="0"/>
        </w:rPr>
      </w:pPr>
      <w:r>
        <w:rPr>
          <w:kern w:val="0"/>
        </w:rPr>
        <w:t>3)</w:t>
      </w:r>
      <w:r>
        <w:rPr>
          <w:rFonts w:hint="eastAsia"/>
          <w:kern w:val="0"/>
        </w:rPr>
        <w:t>防火阀安装</w:t>
      </w:r>
    </w:p>
    <w:p w14:paraId="799FC301" w14:textId="77777777" w:rsidR="00C00112" w:rsidRDefault="00C00112">
      <w:pPr>
        <w:rPr>
          <w:kern w:val="0"/>
        </w:rPr>
      </w:pPr>
      <w:r>
        <w:rPr>
          <w:rFonts w:hint="eastAsia"/>
          <w:kern w:val="0"/>
        </w:rPr>
        <w:t>每个防火阀单独设两个支吊架，防止风管变形时影响防火阀关闭。执行机构组装后，会同供应商进行全面检查和动作试验：执行机构的分离脱扣器在规定的电压下脱扣；手动脱扣，摸拟易熔杆脱扣，在规定的最大和最小的扭矩下，必须脱扣可靠。系统试运前将易熔件定位。防火阀安装在建筑变形缝两侧时，在距离变形缝两侧的</w:t>
      </w:r>
      <w:r>
        <w:rPr>
          <w:kern w:val="0"/>
        </w:rPr>
        <w:t xml:space="preserve">2m </w:t>
      </w:r>
      <w:r>
        <w:rPr>
          <w:rFonts w:hint="eastAsia"/>
          <w:kern w:val="0"/>
        </w:rPr>
        <w:t>范围内，将风管、防火阀用非燃烧材料包裹，保证防火阀能正常起作用。及时填写防火阀动作试验记录。</w:t>
      </w:r>
    </w:p>
    <w:p w14:paraId="0108FF5E" w14:textId="77777777" w:rsidR="00C00112" w:rsidRDefault="00C00112">
      <w:pPr>
        <w:rPr>
          <w:kern w:val="0"/>
        </w:rPr>
      </w:pPr>
      <w:r>
        <w:rPr>
          <w:kern w:val="0"/>
        </w:rPr>
        <w:t xml:space="preserve">4) </w:t>
      </w:r>
      <w:r>
        <w:rPr>
          <w:rFonts w:hint="eastAsia"/>
          <w:kern w:val="0"/>
        </w:rPr>
        <w:t>风管调节阀安装</w:t>
      </w:r>
    </w:p>
    <w:p w14:paraId="51397251" w14:textId="77777777" w:rsidR="00C00112" w:rsidRDefault="00C00112">
      <w:pPr>
        <w:rPr>
          <w:kern w:val="0"/>
        </w:rPr>
      </w:pPr>
      <w:r>
        <w:rPr>
          <w:rFonts w:hint="eastAsia"/>
          <w:kern w:val="0"/>
        </w:rPr>
        <w:t>各类调节阀门安装前，应检查其框架结构是否牢固，调节、制动、定位装置应准确灵活。安装时应注意阀件的安装位置与操作装置要便于系统调试，操作方便；阀门的开启方向及开启程度应有明显和准确的标志。</w:t>
      </w:r>
    </w:p>
    <w:p w14:paraId="23E37DF9" w14:textId="77777777" w:rsidR="00C00112" w:rsidRDefault="00C00112">
      <w:pPr>
        <w:rPr>
          <w:kern w:val="0"/>
        </w:rPr>
      </w:pPr>
      <w:r>
        <w:rPr>
          <w:kern w:val="0"/>
        </w:rPr>
        <w:t xml:space="preserve">5) </w:t>
      </w:r>
      <w:r>
        <w:rPr>
          <w:rFonts w:hint="eastAsia"/>
          <w:kern w:val="0"/>
        </w:rPr>
        <w:t>风口安装</w:t>
      </w:r>
    </w:p>
    <w:p w14:paraId="696471A7" w14:textId="77777777" w:rsidR="00C00112" w:rsidRDefault="00C00112">
      <w:pPr>
        <w:rPr>
          <w:kern w:val="0"/>
        </w:rPr>
      </w:pPr>
      <w:r>
        <w:rPr>
          <w:rFonts w:hint="eastAsia"/>
          <w:kern w:val="0"/>
        </w:rPr>
        <w:t>风口安装与建筑精装修同步配合进行。</w:t>
      </w:r>
    </w:p>
    <w:p w14:paraId="4D68F659" w14:textId="77777777" w:rsidR="00C00112" w:rsidRDefault="00C00112">
      <w:pPr>
        <w:rPr>
          <w:kern w:val="0"/>
        </w:rPr>
      </w:pPr>
      <w:r>
        <w:rPr>
          <w:rFonts w:hint="eastAsia"/>
          <w:kern w:val="0"/>
        </w:rPr>
        <w:t>风口的安装应注意美观、牢固，位置正确、转动灵活。同一层多个</w:t>
      </w:r>
    </w:p>
    <w:p w14:paraId="4EBF96A3" w14:textId="77777777" w:rsidR="00C00112" w:rsidRDefault="00C00112">
      <w:pPr>
        <w:rPr>
          <w:kern w:val="0"/>
        </w:rPr>
      </w:pPr>
      <w:r>
        <w:rPr>
          <w:rFonts w:hint="eastAsia"/>
          <w:kern w:val="0"/>
        </w:rPr>
        <w:t>风口安装时，风口必须标高一致，横平竖直，表面平整，与顶棚平齐。</w:t>
      </w:r>
    </w:p>
    <w:p w14:paraId="2702D10B" w14:textId="77777777" w:rsidR="00C00112" w:rsidRDefault="00C00112">
      <w:pPr>
        <w:rPr>
          <w:kern w:val="0"/>
        </w:rPr>
      </w:pPr>
      <w:r>
        <w:rPr>
          <w:rFonts w:hint="eastAsia"/>
          <w:kern w:val="0"/>
        </w:rPr>
        <w:t>风口与风管连接，不论是硬连接或是软连接，风口与风管的连接必须严密，不允许有缝隙与漏风和现象发生；单个风口和水平度允许误差控制在</w:t>
      </w:r>
      <w:r>
        <w:rPr>
          <w:kern w:val="0"/>
        </w:rPr>
        <w:t>3</w:t>
      </w:r>
      <w:r>
        <w:rPr>
          <w:rFonts w:hint="eastAsia"/>
          <w:kern w:val="0"/>
        </w:rPr>
        <w:t>‰以内；垂直度允许误差控制在</w:t>
      </w:r>
      <w:r>
        <w:rPr>
          <w:kern w:val="0"/>
        </w:rPr>
        <w:t>2</w:t>
      </w:r>
      <w:r>
        <w:rPr>
          <w:rFonts w:hint="eastAsia"/>
          <w:kern w:val="0"/>
        </w:rPr>
        <w:t>‰以内；矩形风管开孔的孔轴线与风管轴线保持水平对中，防止风口安装时强扭变形。安装位置按装饰设计要求确定。</w:t>
      </w:r>
    </w:p>
    <w:p w14:paraId="321A6711" w14:textId="77777777" w:rsidR="00C00112" w:rsidRDefault="00C00112">
      <w:pPr>
        <w:rPr>
          <w:kern w:val="0"/>
        </w:rPr>
      </w:pPr>
      <w:r>
        <w:rPr>
          <w:rFonts w:hint="eastAsia"/>
          <w:kern w:val="0"/>
        </w:rPr>
        <w:t>与建筑排烟风道配套的风口安装，亦与装饰工程同步进行，固定必须牢固可靠，方向正确，启闭灵活。</w:t>
      </w:r>
    </w:p>
    <w:p w14:paraId="39F0C95F" w14:textId="77777777" w:rsidR="00C00112" w:rsidRDefault="00C00112">
      <w:pPr>
        <w:rPr>
          <w:kern w:val="0"/>
        </w:rPr>
      </w:pPr>
      <w:r>
        <w:rPr>
          <w:kern w:val="0"/>
        </w:rPr>
        <w:t xml:space="preserve">5.7 </w:t>
      </w:r>
      <w:r>
        <w:rPr>
          <w:rFonts w:hint="eastAsia"/>
          <w:kern w:val="0"/>
        </w:rPr>
        <w:t>玻璃棉板消声风管施工工艺</w:t>
      </w:r>
    </w:p>
    <w:p w14:paraId="656A2550" w14:textId="77777777" w:rsidR="00C00112" w:rsidRDefault="00C00112">
      <w:pPr>
        <w:rPr>
          <w:kern w:val="0"/>
        </w:rPr>
      </w:pPr>
      <w:r>
        <w:rPr>
          <w:kern w:val="0"/>
        </w:rPr>
        <w:t>(1)</w:t>
      </w:r>
      <w:r>
        <w:rPr>
          <w:rFonts w:hint="eastAsia"/>
          <w:kern w:val="0"/>
        </w:rPr>
        <w:t>制作采用开槽法</w:t>
      </w:r>
      <w:r>
        <w:rPr>
          <w:kern w:val="0"/>
        </w:rPr>
        <w:t>,</w:t>
      </w:r>
      <w:r>
        <w:rPr>
          <w:rFonts w:hint="eastAsia"/>
          <w:kern w:val="0"/>
        </w:rPr>
        <w:t>其具体方法如下：制作风管的</w:t>
      </w:r>
      <w:r>
        <w:rPr>
          <w:kern w:val="0"/>
        </w:rPr>
        <w:t xml:space="preserve">475 </w:t>
      </w:r>
      <w:r>
        <w:rPr>
          <w:rFonts w:hint="eastAsia"/>
          <w:kern w:val="0"/>
        </w:rPr>
        <w:t>型管板尺寸为：</w:t>
      </w:r>
      <w:r>
        <w:rPr>
          <w:kern w:val="0"/>
        </w:rPr>
        <w:t xml:space="preserve">3 </w:t>
      </w:r>
      <w:r>
        <w:rPr>
          <w:rFonts w:hint="eastAsia"/>
          <w:kern w:val="0"/>
        </w:rPr>
        <w:t>米</w:t>
      </w:r>
      <w:r>
        <w:rPr>
          <w:kern w:val="0"/>
        </w:rPr>
        <w:t>(</w:t>
      </w:r>
      <w:r>
        <w:rPr>
          <w:rFonts w:hint="eastAsia"/>
          <w:kern w:val="0"/>
        </w:rPr>
        <w:t>长</w:t>
      </w:r>
      <w:r>
        <w:rPr>
          <w:kern w:val="0"/>
        </w:rPr>
        <w:t>)</w:t>
      </w:r>
      <w:r>
        <w:rPr>
          <w:rFonts w:hint="eastAsia"/>
          <w:kern w:val="0"/>
        </w:rPr>
        <w:t>×</w:t>
      </w:r>
      <w:r>
        <w:rPr>
          <w:kern w:val="0"/>
        </w:rPr>
        <w:t xml:space="preserve">1.22 </w:t>
      </w:r>
      <w:r>
        <w:rPr>
          <w:rFonts w:hint="eastAsia"/>
          <w:kern w:val="0"/>
        </w:rPr>
        <w:t>米</w:t>
      </w:r>
      <w:r>
        <w:rPr>
          <w:kern w:val="0"/>
        </w:rPr>
        <w:t>(</w:t>
      </w:r>
      <w:r>
        <w:rPr>
          <w:rFonts w:hint="eastAsia"/>
          <w:kern w:val="0"/>
        </w:rPr>
        <w:t>宽</w:t>
      </w:r>
      <w:r>
        <w:rPr>
          <w:kern w:val="0"/>
        </w:rPr>
        <w:t>)</w:t>
      </w:r>
      <w:r>
        <w:rPr>
          <w:rFonts w:hint="eastAsia"/>
          <w:kern w:val="0"/>
        </w:rPr>
        <w:t>×</w:t>
      </w:r>
      <w:r>
        <w:rPr>
          <w:kern w:val="0"/>
        </w:rPr>
        <w:t xml:space="preserve">0.025 </w:t>
      </w:r>
      <w:r>
        <w:rPr>
          <w:rFonts w:hint="eastAsia"/>
          <w:kern w:val="0"/>
        </w:rPr>
        <w:t>米</w:t>
      </w:r>
      <w:r>
        <w:rPr>
          <w:kern w:val="0"/>
        </w:rPr>
        <w:t>(</w:t>
      </w:r>
      <w:r>
        <w:rPr>
          <w:rFonts w:hint="eastAsia"/>
          <w:kern w:val="0"/>
        </w:rPr>
        <w:t>厚</w:t>
      </w:r>
      <w:r>
        <w:rPr>
          <w:kern w:val="0"/>
        </w:rPr>
        <w:t>)</w:t>
      </w:r>
      <w:r>
        <w:rPr>
          <w:rFonts w:hint="eastAsia"/>
          <w:kern w:val="0"/>
        </w:rPr>
        <w:t>或</w:t>
      </w:r>
      <w:r>
        <w:rPr>
          <w:kern w:val="0"/>
        </w:rPr>
        <w:t xml:space="preserve">2.4 </w:t>
      </w:r>
      <w:r>
        <w:rPr>
          <w:rFonts w:hint="eastAsia"/>
          <w:kern w:val="0"/>
        </w:rPr>
        <w:t>米</w:t>
      </w:r>
      <w:r>
        <w:rPr>
          <w:kern w:val="0"/>
        </w:rPr>
        <w:t>(</w:t>
      </w:r>
      <w:r>
        <w:rPr>
          <w:rFonts w:hint="eastAsia"/>
          <w:kern w:val="0"/>
        </w:rPr>
        <w:t>长</w:t>
      </w:r>
      <w:r>
        <w:rPr>
          <w:kern w:val="0"/>
        </w:rPr>
        <w:t>)</w:t>
      </w:r>
      <w:r>
        <w:rPr>
          <w:rFonts w:hint="eastAsia"/>
          <w:kern w:val="0"/>
        </w:rPr>
        <w:t>×</w:t>
      </w:r>
      <w:r>
        <w:rPr>
          <w:kern w:val="0"/>
        </w:rPr>
        <w:t xml:space="preserve">1.22 </w:t>
      </w:r>
      <w:r>
        <w:rPr>
          <w:rFonts w:hint="eastAsia"/>
          <w:kern w:val="0"/>
        </w:rPr>
        <w:t>米</w:t>
      </w:r>
      <w:r>
        <w:rPr>
          <w:kern w:val="0"/>
        </w:rPr>
        <w:t>(</w:t>
      </w:r>
      <w:r>
        <w:rPr>
          <w:rFonts w:hint="eastAsia"/>
          <w:kern w:val="0"/>
        </w:rPr>
        <w:t>宽</w:t>
      </w:r>
      <w:r>
        <w:rPr>
          <w:kern w:val="0"/>
        </w:rPr>
        <w:t>)</w:t>
      </w:r>
      <w:r>
        <w:rPr>
          <w:rFonts w:hint="eastAsia"/>
          <w:kern w:val="0"/>
        </w:rPr>
        <w:t>×</w:t>
      </w:r>
      <w:r>
        <w:rPr>
          <w:kern w:val="0"/>
        </w:rPr>
        <w:t xml:space="preserve">0.025 </w:t>
      </w:r>
      <w:r>
        <w:rPr>
          <w:rFonts w:hint="eastAsia"/>
          <w:kern w:val="0"/>
        </w:rPr>
        <w:t>米</w:t>
      </w:r>
      <w:r>
        <w:rPr>
          <w:kern w:val="0"/>
        </w:rPr>
        <w:t>(</w:t>
      </w:r>
      <w:r>
        <w:rPr>
          <w:rFonts w:hint="eastAsia"/>
          <w:kern w:val="0"/>
        </w:rPr>
        <w:t>厚</w:t>
      </w:r>
      <w:r>
        <w:rPr>
          <w:kern w:val="0"/>
        </w:rPr>
        <w:t>),</w:t>
      </w:r>
      <w:r>
        <w:rPr>
          <w:rFonts w:hint="eastAsia"/>
          <w:kern w:val="0"/>
        </w:rPr>
        <w:t>在风管折合处开槽</w:t>
      </w:r>
      <w:r>
        <w:rPr>
          <w:kern w:val="0"/>
        </w:rPr>
        <w:t xml:space="preserve">, </w:t>
      </w:r>
      <w:r>
        <w:rPr>
          <w:rFonts w:hint="eastAsia"/>
          <w:kern w:val="0"/>
        </w:rPr>
        <w:t>雄端和雌端位于风管的两端，一风管的雄端与另一风管的雌端相合以达到风管的连接，开槽管板折合形成风管，靠纵向搭接边和胶带封合。</w:t>
      </w:r>
    </w:p>
    <w:p w14:paraId="34266C2B" w14:textId="77777777" w:rsidR="00C00112" w:rsidRDefault="00C00112">
      <w:pPr>
        <w:rPr>
          <w:kern w:val="0"/>
        </w:rPr>
      </w:pPr>
      <w:r>
        <w:rPr>
          <w:rFonts w:hint="eastAsia"/>
          <w:kern w:val="0"/>
        </w:rPr>
        <w:t>制作风管的板材实际展开长度包括风管内尺寸和为开槽准备的余量及纵向搭边宽度</w:t>
      </w:r>
      <w:r>
        <w:rPr>
          <w:kern w:val="0"/>
        </w:rPr>
        <w:t>,</w:t>
      </w:r>
      <w:r>
        <w:rPr>
          <w:rFonts w:hint="eastAsia"/>
          <w:kern w:val="0"/>
        </w:rPr>
        <w:t>展开长度超过</w:t>
      </w:r>
      <w:r>
        <w:rPr>
          <w:kern w:val="0"/>
        </w:rPr>
        <w:t xml:space="preserve">3 </w:t>
      </w:r>
      <w:r>
        <w:rPr>
          <w:rFonts w:hint="eastAsia"/>
          <w:kern w:val="0"/>
        </w:rPr>
        <w:t>米的风管可用两片法或多片法制作</w:t>
      </w:r>
      <w:r>
        <w:rPr>
          <w:kern w:val="0"/>
        </w:rPr>
        <w:t>,</w:t>
      </w:r>
      <w:r>
        <w:rPr>
          <w:rFonts w:hint="eastAsia"/>
          <w:kern w:val="0"/>
        </w:rPr>
        <w:t>采用</w:t>
      </w:r>
      <w:r>
        <w:rPr>
          <w:kern w:val="0"/>
        </w:rPr>
        <w:t xml:space="preserve">U </w:t>
      </w:r>
      <w:r>
        <w:rPr>
          <w:rFonts w:hint="eastAsia"/>
          <w:kern w:val="0"/>
        </w:rPr>
        <w:t>形</w:t>
      </w:r>
      <w:r>
        <w:rPr>
          <w:kern w:val="0"/>
        </w:rPr>
        <w:t xml:space="preserve">,L </w:t>
      </w:r>
      <w:r>
        <w:rPr>
          <w:rFonts w:hint="eastAsia"/>
          <w:kern w:val="0"/>
        </w:rPr>
        <w:t>形或四片法</w:t>
      </w:r>
      <w:r>
        <w:rPr>
          <w:kern w:val="0"/>
        </w:rPr>
        <w:t>,</w:t>
      </w:r>
      <w:r>
        <w:rPr>
          <w:rFonts w:hint="eastAsia"/>
          <w:kern w:val="0"/>
        </w:rPr>
        <w:t>还可使用制作时的零料以减少浪费。开槽后的板</w:t>
      </w:r>
    </w:p>
    <w:p w14:paraId="41107BFF" w14:textId="77777777" w:rsidR="00C00112" w:rsidRDefault="00C00112">
      <w:pPr>
        <w:rPr>
          <w:kern w:val="0"/>
        </w:rPr>
      </w:pPr>
      <w:r>
        <w:rPr>
          <w:rFonts w:hint="eastAsia"/>
          <w:kern w:val="0"/>
        </w:rPr>
        <w:t>材</w:t>
      </w:r>
      <w:r>
        <w:rPr>
          <w:kern w:val="0"/>
        </w:rPr>
        <w:t>,</w:t>
      </w:r>
      <w:r>
        <w:rPr>
          <w:rFonts w:hint="eastAsia"/>
          <w:kern w:val="0"/>
        </w:rPr>
        <w:t>应留有</w:t>
      </w:r>
      <w:r>
        <w:rPr>
          <w:kern w:val="0"/>
        </w:rPr>
        <w:t xml:space="preserve">&gt;25mm </w:t>
      </w:r>
      <w:r>
        <w:rPr>
          <w:rFonts w:hint="eastAsia"/>
          <w:kern w:val="0"/>
        </w:rPr>
        <w:t>的铝箔贴面边作搭接片，风管两端应齐平和雌雄口吻合良好，风管需经按压使管面倾斜</w:t>
      </w:r>
      <w:r>
        <w:rPr>
          <w:kern w:val="0"/>
        </w:rPr>
        <w:t>30</w:t>
      </w:r>
      <w:r>
        <w:rPr>
          <w:rFonts w:hint="eastAsia"/>
          <w:kern w:val="0"/>
        </w:rPr>
        <w:t>°后，在纵向搭接片上打钉固定（钉距不大于</w:t>
      </w:r>
      <w:r>
        <w:rPr>
          <w:kern w:val="0"/>
        </w:rPr>
        <w:t>50mm</w:t>
      </w:r>
      <w:r>
        <w:rPr>
          <w:rFonts w:hint="eastAsia"/>
          <w:kern w:val="0"/>
        </w:rPr>
        <w:t>，钉与边距应大于</w:t>
      </w:r>
      <w:r>
        <w:rPr>
          <w:kern w:val="0"/>
        </w:rPr>
        <w:t>10mm</w:t>
      </w:r>
      <w:r>
        <w:rPr>
          <w:rFonts w:hint="eastAsia"/>
          <w:kern w:val="0"/>
        </w:rPr>
        <w:t>），胶带应对中密封搭接片，保持有</w:t>
      </w:r>
      <w:r>
        <w:rPr>
          <w:kern w:val="0"/>
        </w:rPr>
        <w:t xml:space="preserve">25mm </w:t>
      </w:r>
      <w:r>
        <w:rPr>
          <w:rFonts w:hint="eastAsia"/>
          <w:kern w:val="0"/>
        </w:rPr>
        <w:t>以上的封边，两节风管口雌雄紧密结合，拉紧搭接片，四周用钉固定，并用胶带密封。</w:t>
      </w:r>
    </w:p>
    <w:p w14:paraId="3071BF54" w14:textId="77777777" w:rsidR="00C00112" w:rsidRDefault="00C00112">
      <w:pPr>
        <w:rPr>
          <w:kern w:val="0"/>
        </w:rPr>
      </w:pPr>
      <w:r>
        <w:rPr>
          <w:kern w:val="0"/>
        </w:rPr>
        <w:t>(2)</w:t>
      </w:r>
      <w:r>
        <w:rPr>
          <w:rFonts w:hint="eastAsia"/>
          <w:kern w:val="0"/>
        </w:rPr>
        <w:t>制作安装流程：管板开槽→管封边→固处理→管修补→段连接→管吊装</w:t>
      </w:r>
    </w:p>
    <w:p w14:paraId="16C5BD41" w14:textId="77777777" w:rsidR="00C00112" w:rsidRDefault="00C00112">
      <w:pPr>
        <w:rPr>
          <w:kern w:val="0"/>
        </w:rPr>
      </w:pPr>
      <w:r>
        <w:rPr>
          <w:kern w:val="0"/>
        </w:rPr>
        <w:t>1)</w:t>
      </w:r>
      <w:r>
        <w:rPr>
          <w:rFonts w:hint="eastAsia"/>
          <w:kern w:val="0"/>
        </w:rPr>
        <w:t>开槽：在预制工地现场采用专用刀具，在</w:t>
      </w:r>
      <w:r>
        <w:rPr>
          <w:kern w:val="0"/>
        </w:rPr>
        <w:t xml:space="preserve">475/800 </w:t>
      </w:r>
      <w:r>
        <w:rPr>
          <w:rFonts w:hint="eastAsia"/>
          <w:kern w:val="0"/>
        </w:rPr>
        <w:t>系列管板上开槽，开槽利用机械开槽，专用刀具确保开槽后的平面管板能折合成矩形风管，且合管后管壁间接凑紧密。</w:t>
      </w:r>
    </w:p>
    <w:p w14:paraId="3AFA21E2" w14:textId="77777777" w:rsidR="00C00112" w:rsidRDefault="00C00112">
      <w:pPr>
        <w:rPr>
          <w:kern w:val="0"/>
        </w:rPr>
      </w:pPr>
      <w:r>
        <w:rPr>
          <w:kern w:val="0"/>
        </w:rPr>
        <w:t>2)</w:t>
      </w:r>
      <w:r>
        <w:rPr>
          <w:rFonts w:hint="eastAsia"/>
          <w:kern w:val="0"/>
        </w:rPr>
        <w:t>封边：开槽后的管板折合成管状，在搭接纸口位上用扒钉针枪打上外扒钉针，再用密封胶带密封，封边采用机械操作。</w:t>
      </w:r>
    </w:p>
    <w:p w14:paraId="28F2A894" w14:textId="77777777" w:rsidR="00C00112" w:rsidRDefault="00C00112">
      <w:pPr>
        <w:rPr>
          <w:kern w:val="0"/>
        </w:rPr>
      </w:pPr>
      <w:r>
        <w:rPr>
          <w:kern w:val="0"/>
        </w:rPr>
        <w:t>3)</w:t>
      </w:r>
      <w:r>
        <w:rPr>
          <w:rFonts w:hint="eastAsia"/>
          <w:kern w:val="0"/>
        </w:rPr>
        <w:t>处理：当气压使风管变形超过跨距</w:t>
      </w:r>
      <w:r>
        <w:rPr>
          <w:kern w:val="0"/>
        </w:rPr>
        <w:t>1%</w:t>
      </w:r>
      <w:r>
        <w:rPr>
          <w:rFonts w:hint="eastAsia"/>
          <w:kern w:val="0"/>
        </w:rPr>
        <w:t>时，必须采用加固措施，可采用加强筋及轻钢加固法。加固根据风管管段的静压正负不同，加固方式及材料也不同，可以是金属龙骨加固，也可以是加强筋加固。（一般采用加强筋加固）</w:t>
      </w:r>
    </w:p>
    <w:p w14:paraId="003A0891" w14:textId="77777777" w:rsidR="00C00112" w:rsidRDefault="00C00112">
      <w:pPr>
        <w:rPr>
          <w:rFonts w:hint="eastAsia"/>
          <w:kern w:val="0"/>
        </w:rPr>
      </w:pPr>
      <w:r>
        <w:rPr>
          <w:rFonts w:hint="eastAsia"/>
          <w:kern w:val="0"/>
        </w:rPr>
        <w:t>加强筋加固表如下：</w:t>
      </w:r>
    </w:p>
    <w:p w14:paraId="4D674B23" w14:textId="77777777" w:rsidR="00C00112" w:rsidRDefault="00C00112">
      <w:pPr>
        <w:rPr>
          <w:rFonts w:hint="eastAsia"/>
          <w:kern w:val="0"/>
        </w:rPr>
      </w:pPr>
    </w:p>
    <w:p w14:paraId="0EBA5ADB" w14:textId="77777777" w:rsidR="00C00112" w:rsidRDefault="00C00112">
      <w:pPr>
        <w:rPr>
          <w:rFonts w:hint="eastAsia"/>
          <w:kern w:val="0"/>
        </w:rPr>
      </w:pPr>
    </w:p>
    <w:p w14:paraId="1E3C3CF5" w14:textId="77777777" w:rsidR="00C00112" w:rsidRDefault="00C00112">
      <w:pPr>
        <w:rPr>
          <w:rFonts w:hint="eastAsia"/>
          <w:kern w:val="0"/>
        </w:rPr>
      </w:pPr>
    </w:p>
    <w:p w14:paraId="07FB3BBA" w14:textId="77777777" w:rsidR="00C00112" w:rsidRDefault="00C00112">
      <w:pPr>
        <w:rPr>
          <w:rFonts w:hint="eastAsia"/>
          <w:kern w:val="0"/>
        </w:rPr>
      </w:pPr>
    </w:p>
    <w:tbl>
      <w:tblPr>
        <w:tblW w:w="8223"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00" w:firstRow="0" w:lastRow="0" w:firstColumn="0" w:lastColumn="0" w:noHBand="0" w:noVBand="0"/>
      </w:tblPr>
      <w:tblGrid>
        <w:gridCol w:w="1687"/>
        <w:gridCol w:w="1881"/>
        <w:gridCol w:w="1522"/>
        <w:gridCol w:w="1609"/>
        <w:gridCol w:w="1524"/>
      </w:tblGrid>
      <w:tr w:rsidR="00000000" w14:paraId="0932D513" w14:textId="77777777">
        <w:tblPrEx>
          <w:tblCellMar>
            <w:top w:w="0" w:type="dxa"/>
            <w:bottom w:w="0" w:type="dxa"/>
          </w:tblCellMar>
        </w:tblPrEx>
        <w:trPr>
          <w:trHeight w:val="1275"/>
        </w:trPr>
        <w:tc>
          <w:tcPr>
            <w:tcW w:w="1687" w:type="dxa"/>
            <w:vAlign w:val="center"/>
          </w:tcPr>
          <w:p w14:paraId="4C2F154D" w14:textId="77777777" w:rsidR="00C00112" w:rsidRDefault="00C00112">
            <w:pPr>
              <w:rPr>
                <w:kern w:val="0"/>
              </w:rPr>
            </w:pPr>
            <w:r>
              <w:rPr>
                <w:rFonts w:cs="..ì." w:hint="eastAsia"/>
                <w:kern w:val="0"/>
              </w:rPr>
              <w:t>正静压</w:t>
            </w:r>
          </w:p>
        </w:tc>
        <w:tc>
          <w:tcPr>
            <w:tcW w:w="1881" w:type="dxa"/>
            <w:vAlign w:val="center"/>
          </w:tcPr>
          <w:p w14:paraId="455116CB" w14:textId="77777777" w:rsidR="00C00112" w:rsidRDefault="00C00112">
            <w:pPr>
              <w:rPr>
                <w:kern w:val="0"/>
              </w:rPr>
            </w:pPr>
            <w:r>
              <w:rPr>
                <w:rFonts w:cs="..ì." w:hint="eastAsia"/>
                <w:kern w:val="0"/>
              </w:rPr>
              <w:t>最大风管内尺寸（</w:t>
            </w:r>
            <w:r>
              <w:rPr>
                <w:rFonts w:cs="..ì."/>
                <w:kern w:val="0"/>
              </w:rPr>
              <w:t>mm</w:t>
            </w:r>
            <w:r>
              <w:rPr>
                <w:rFonts w:cs="..ì." w:hint="eastAsia"/>
                <w:kern w:val="0"/>
              </w:rPr>
              <w:t>）</w:t>
            </w:r>
          </w:p>
        </w:tc>
        <w:tc>
          <w:tcPr>
            <w:tcW w:w="1522" w:type="dxa"/>
            <w:vAlign w:val="center"/>
          </w:tcPr>
          <w:p w14:paraId="52E45232" w14:textId="77777777" w:rsidR="00C00112" w:rsidRDefault="00C00112">
            <w:pPr>
              <w:rPr>
                <w:rFonts w:cs="..ì."/>
                <w:kern w:val="0"/>
              </w:rPr>
            </w:pPr>
            <w:r>
              <w:rPr>
                <w:rFonts w:cs="..ì." w:hint="eastAsia"/>
                <w:kern w:val="0"/>
              </w:rPr>
              <w:t>横向加强筋每排数量</w:t>
            </w:r>
          </w:p>
        </w:tc>
        <w:tc>
          <w:tcPr>
            <w:tcW w:w="1609" w:type="dxa"/>
            <w:vAlign w:val="center"/>
          </w:tcPr>
          <w:p w14:paraId="1C3229F3" w14:textId="77777777" w:rsidR="00C00112" w:rsidRDefault="00C00112">
            <w:pPr>
              <w:rPr>
                <w:rFonts w:cs="..ì."/>
                <w:kern w:val="0"/>
              </w:rPr>
            </w:pPr>
            <w:r>
              <w:rPr>
                <w:rFonts w:cs="..ì." w:hint="eastAsia"/>
                <w:kern w:val="0"/>
              </w:rPr>
              <w:t>纵向加强筋间距（</w:t>
            </w:r>
            <w:r>
              <w:rPr>
                <w:rFonts w:cs="..ì."/>
                <w:kern w:val="0"/>
              </w:rPr>
              <w:t>mm</w:t>
            </w:r>
            <w:r>
              <w:rPr>
                <w:rFonts w:cs="..ì." w:hint="eastAsia"/>
                <w:kern w:val="0"/>
              </w:rPr>
              <w:t>）</w:t>
            </w:r>
          </w:p>
        </w:tc>
        <w:tc>
          <w:tcPr>
            <w:tcW w:w="1524" w:type="dxa"/>
            <w:vAlign w:val="center"/>
          </w:tcPr>
          <w:p w14:paraId="4B800454" w14:textId="77777777" w:rsidR="00C00112" w:rsidRDefault="00C00112">
            <w:pPr>
              <w:rPr>
                <w:rFonts w:cs="..ì."/>
                <w:kern w:val="0"/>
              </w:rPr>
            </w:pPr>
            <w:r>
              <w:rPr>
                <w:rFonts w:cs="..ì." w:hint="eastAsia"/>
                <w:kern w:val="0"/>
              </w:rPr>
              <w:t>每标准直管中加强筋数量</w:t>
            </w:r>
          </w:p>
        </w:tc>
      </w:tr>
      <w:tr w:rsidR="00000000" w14:paraId="5C612DF6" w14:textId="77777777">
        <w:tblPrEx>
          <w:tblCellMar>
            <w:top w:w="0" w:type="dxa"/>
            <w:bottom w:w="0" w:type="dxa"/>
          </w:tblCellMar>
        </w:tblPrEx>
        <w:trPr>
          <w:trHeight w:val="2281"/>
        </w:trPr>
        <w:tc>
          <w:tcPr>
            <w:tcW w:w="1687" w:type="dxa"/>
            <w:vAlign w:val="center"/>
          </w:tcPr>
          <w:p w14:paraId="7E24E31C" w14:textId="77777777" w:rsidR="00C00112" w:rsidRDefault="00C00112">
            <w:pPr>
              <w:rPr>
                <w:kern w:val="0"/>
              </w:rPr>
            </w:pPr>
            <w:r>
              <w:rPr>
                <w:rFonts w:cs="..ì."/>
                <w:kern w:val="0"/>
              </w:rPr>
              <w:t>0</w:t>
            </w:r>
            <w:r>
              <w:rPr>
                <w:rFonts w:cs="..ì."/>
                <w:kern w:val="0"/>
              </w:rPr>
              <w:t>—</w:t>
            </w:r>
            <w:r>
              <w:rPr>
                <w:rFonts w:cs="..ì."/>
                <w:kern w:val="0"/>
              </w:rPr>
              <w:t xml:space="preserve">12.7 </w:t>
            </w:r>
            <w:r>
              <w:rPr>
                <w:rFonts w:cs="..ì." w:hint="eastAsia"/>
                <w:kern w:val="0"/>
              </w:rPr>
              <w:t>毫米水柱</w:t>
            </w:r>
            <w:r>
              <w:rPr>
                <w:rFonts w:cs="..ì."/>
                <w:kern w:val="0"/>
              </w:rPr>
              <w:t>(0~124pa)</w:t>
            </w:r>
          </w:p>
        </w:tc>
        <w:tc>
          <w:tcPr>
            <w:tcW w:w="1881" w:type="dxa"/>
            <w:vAlign w:val="center"/>
          </w:tcPr>
          <w:p w14:paraId="6829A5A0" w14:textId="77777777" w:rsidR="00C00112" w:rsidRDefault="00C00112">
            <w:pPr>
              <w:rPr>
                <w:rFonts w:cs="..ì."/>
                <w:kern w:val="0"/>
              </w:rPr>
            </w:pPr>
            <w:r>
              <w:rPr>
                <w:rFonts w:cs="..ì."/>
                <w:kern w:val="0"/>
              </w:rPr>
              <w:t>0-914</w:t>
            </w:r>
          </w:p>
          <w:p w14:paraId="20C3E017" w14:textId="77777777" w:rsidR="00C00112" w:rsidRDefault="00C00112">
            <w:pPr>
              <w:rPr>
                <w:rFonts w:cs="..ì."/>
                <w:kern w:val="0"/>
              </w:rPr>
            </w:pPr>
            <w:r>
              <w:rPr>
                <w:rFonts w:cs="..ì."/>
                <w:kern w:val="0"/>
              </w:rPr>
              <w:t>940-1067</w:t>
            </w:r>
          </w:p>
          <w:p w14:paraId="15789A97" w14:textId="77777777" w:rsidR="00C00112" w:rsidRDefault="00C00112">
            <w:pPr>
              <w:rPr>
                <w:rFonts w:cs="..ì."/>
                <w:kern w:val="0"/>
              </w:rPr>
            </w:pPr>
            <w:r>
              <w:rPr>
                <w:rFonts w:cs="..ì."/>
                <w:kern w:val="0"/>
              </w:rPr>
              <w:t>1092-1219</w:t>
            </w:r>
          </w:p>
          <w:p w14:paraId="4ECF4A3A" w14:textId="77777777" w:rsidR="00C00112" w:rsidRDefault="00C00112">
            <w:pPr>
              <w:rPr>
                <w:rFonts w:cs="..ì."/>
                <w:kern w:val="0"/>
              </w:rPr>
            </w:pPr>
            <w:r>
              <w:rPr>
                <w:rFonts w:cs="..ì."/>
                <w:kern w:val="0"/>
              </w:rPr>
              <w:t>1245-1524</w:t>
            </w:r>
          </w:p>
          <w:p w14:paraId="015F75D4" w14:textId="77777777" w:rsidR="00C00112" w:rsidRDefault="00C00112">
            <w:pPr>
              <w:rPr>
                <w:rFonts w:cs="..ì."/>
                <w:kern w:val="0"/>
              </w:rPr>
            </w:pPr>
            <w:r>
              <w:rPr>
                <w:rFonts w:cs="..ì."/>
                <w:kern w:val="0"/>
              </w:rPr>
              <w:t>1549-1626</w:t>
            </w:r>
          </w:p>
          <w:p w14:paraId="463808ED" w14:textId="77777777" w:rsidR="00C00112" w:rsidRDefault="00C00112">
            <w:pPr>
              <w:rPr>
                <w:rFonts w:cs="..ì."/>
                <w:kern w:val="0"/>
              </w:rPr>
            </w:pPr>
            <w:r>
              <w:rPr>
                <w:rFonts w:cs="..ì."/>
                <w:kern w:val="0"/>
              </w:rPr>
              <w:t>1651-2032</w:t>
            </w:r>
          </w:p>
          <w:p w14:paraId="6EBB4DCE" w14:textId="77777777" w:rsidR="00C00112" w:rsidRDefault="00C00112">
            <w:pPr>
              <w:rPr>
                <w:rFonts w:cs="..ì."/>
                <w:kern w:val="0"/>
              </w:rPr>
            </w:pPr>
            <w:r>
              <w:rPr>
                <w:rFonts w:cs="..ì."/>
                <w:kern w:val="0"/>
              </w:rPr>
              <w:t>2057-2438</w:t>
            </w:r>
          </w:p>
        </w:tc>
        <w:tc>
          <w:tcPr>
            <w:tcW w:w="1522" w:type="dxa"/>
            <w:vAlign w:val="center"/>
          </w:tcPr>
          <w:p w14:paraId="22A4B7BF" w14:textId="77777777" w:rsidR="00C00112" w:rsidRDefault="00C00112">
            <w:pPr>
              <w:rPr>
                <w:rFonts w:cs="..ì."/>
                <w:kern w:val="0"/>
              </w:rPr>
            </w:pPr>
            <w:r>
              <w:rPr>
                <w:rFonts w:cs="..ì."/>
                <w:kern w:val="0"/>
              </w:rPr>
              <w:t>*</w:t>
            </w:r>
          </w:p>
          <w:p w14:paraId="2429E10C" w14:textId="77777777" w:rsidR="00C00112" w:rsidRDefault="00C00112">
            <w:pPr>
              <w:rPr>
                <w:rFonts w:cs="..ì."/>
                <w:kern w:val="0"/>
              </w:rPr>
            </w:pPr>
            <w:r>
              <w:rPr>
                <w:rFonts w:cs="..ì."/>
                <w:kern w:val="0"/>
              </w:rPr>
              <w:t>2</w:t>
            </w:r>
          </w:p>
          <w:p w14:paraId="75AB47D9" w14:textId="77777777" w:rsidR="00C00112" w:rsidRDefault="00C00112">
            <w:pPr>
              <w:rPr>
                <w:rFonts w:cs="..ì."/>
                <w:kern w:val="0"/>
              </w:rPr>
            </w:pPr>
            <w:r>
              <w:rPr>
                <w:rFonts w:cs="..ì."/>
                <w:kern w:val="0"/>
              </w:rPr>
              <w:t>2</w:t>
            </w:r>
          </w:p>
          <w:p w14:paraId="46F03C67" w14:textId="77777777" w:rsidR="00C00112" w:rsidRDefault="00C00112">
            <w:pPr>
              <w:rPr>
                <w:rFonts w:cs="..ì."/>
                <w:kern w:val="0"/>
              </w:rPr>
            </w:pPr>
            <w:r>
              <w:rPr>
                <w:rFonts w:cs="..ì."/>
                <w:kern w:val="0"/>
              </w:rPr>
              <w:t>3</w:t>
            </w:r>
          </w:p>
          <w:p w14:paraId="094A1CE7" w14:textId="77777777" w:rsidR="00C00112" w:rsidRDefault="00C00112">
            <w:pPr>
              <w:rPr>
                <w:rFonts w:cs="..ì."/>
                <w:kern w:val="0"/>
              </w:rPr>
            </w:pPr>
            <w:r>
              <w:rPr>
                <w:rFonts w:cs="..ì."/>
                <w:kern w:val="0"/>
              </w:rPr>
              <w:t>3</w:t>
            </w:r>
          </w:p>
          <w:p w14:paraId="7B438974" w14:textId="77777777" w:rsidR="00C00112" w:rsidRDefault="00C00112">
            <w:pPr>
              <w:rPr>
                <w:rFonts w:cs="..ì."/>
                <w:kern w:val="0"/>
              </w:rPr>
            </w:pPr>
            <w:r>
              <w:rPr>
                <w:rFonts w:cs="..ì."/>
                <w:kern w:val="0"/>
              </w:rPr>
              <w:t>4</w:t>
            </w:r>
          </w:p>
          <w:p w14:paraId="68FD288A" w14:textId="77777777" w:rsidR="00C00112" w:rsidRDefault="00C00112">
            <w:pPr>
              <w:rPr>
                <w:rFonts w:cs="..ì."/>
                <w:kern w:val="0"/>
              </w:rPr>
            </w:pPr>
            <w:r>
              <w:rPr>
                <w:rFonts w:cs="..ì."/>
                <w:kern w:val="0"/>
              </w:rPr>
              <w:t>5</w:t>
            </w:r>
          </w:p>
        </w:tc>
        <w:tc>
          <w:tcPr>
            <w:tcW w:w="1609" w:type="dxa"/>
            <w:vAlign w:val="center"/>
          </w:tcPr>
          <w:p w14:paraId="53092AA5" w14:textId="77777777" w:rsidR="00C00112" w:rsidRDefault="00C00112">
            <w:pPr>
              <w:rPr>
                <w:rFonts w:cs="..ì." w:hint="eastAsia"/>
                <w:kern w:val="0"/>
              </w:rPr>
            </w:pPr>
            <w:r>
              <w:rPr>
                <w:rFonts w:cs="..ì."/>
                <w:kern w:val="0"/>
              </w:rPr>
              <w:t>*</w:t>
            </w:r>
          </w:p>
          <w:p w14:paraId="21B5E717" w14:textId="77777777" w:rsidR="00C00112" w:rsidRDefault="00C00112">
            <w:pPr>
              <w:rPr>
                <w:rFonts w:cs="..ì." w:hint="eastAsia"/>
                <w:kern w:val="0"/>
              </w:rPr>
            </w:pPr>
            <w:r>
              <w:rPr>
                <w:rFonts w:cs="..ì."/>
                <w:kern w:val="0"/>
              </w:rPr>
              <w:t>610</w:t>
            </w:r>
          </w:p>
          <w:p w14:paraId="5A6F2D74" w14:textId="77777777" w:rsidR="00C00112" w:rsidRDefault="00C00112">
            <w:pPr>
              <w:rPr>
                <w:rFonts w:cs="..ì." w:hint="eastAsia"/>
                <w:kern w:val="0"/>
              </w:rPr>
            </w:pPr>
            <w:r>
              <w:rPr>
                <w:rFonts w:cs="..ì."/>
                <w:kern w:val="0"/>
              </w:rPr>
              <w:t>610</w:t>
            </w:r>
          </w:p>
          <w:p w14:paraId="762F9BA5" w14:textId="77777777" w:rsidR="00C00112" w:rsidRDefault="00C00112">
            <w:pPr>
              <w:rPr>
                <w:rFonts w:cs="..ì." w:hint="eastAsia"/>
                <w:kern w:val="0"/>
              </w:rPr>
            </w:pPr>
            <w:r>
              <w:rPr>
                <w:rFonts w:cs="..ì."/>
                <w:kern w:val="0"/>
              </w:rPr>
              <w:t>610</w:t>
            </w:r>
          </w:p>
          <w:p w14:paraId="1B730759" w14:textId="77777777" w:rsidR="00C00112" w:rsidRDefault="00C00112">
            <w:pPr>
              <w:rPr>
                <w:rFonts w:cs="..ì." w:hint="eastAsia"/>
                <w:kern w:val="0"/>
              </w:rPr>
            </w:pPr>
            <w:r>
              <w:rPr>
                <w:rFonts w:cs="..ì."/>
                <w:kern w:val="0"/>
              </w:rPr>
              <w:t>610</w:t>
            </w:r>
          </w:p>
          <w:p w14:paraId="26EDA54B" w14:textId="77777777" w:rsidR="00C00112" w:rsidRDefault="00C00112">
            <w:pPr>
              <w:rPr>
                <w:rFonts w:cs="..ì." w:hint="eastAsia"/>
                <w:kern w:val="0"/>
              </w:rPr>
            </w:pPr>
            <w:r>
              <w:rPr>
                <w:rFonts w:cs="..ì."/>
                <w:kern w:val="0"/>
              </w:rPr>
              <w:t>610</w:t>
            </w:r>
          </w:p>
          <w:p w14:paraId="05EAFE6C" w14:textId="77777777" w:rsidR="00C00112" w:rsidRDefault="00C00112">
            <w:pPr>
              <w:rPr>
                <w:rFonts w:cs="..ì." w:hint="eastAsia"/>
                <w:kern w:val="0"/>
              </w:rPr>
            </w:pPr>
            <w:r>
              <w:rPr>
                <w:rFonts w:cs="..ì."/>
                <w:kern w:val="0"/>
              </w:rPr>
              <w:t>610</w:t>
            </w:r>
          </w:p>
          <w:p w14:paraId="232F3659" w14:textId="77777777" w:rsidR="00C00112" w:rsidRDefault="00C00112">
            <w:pPr>
              <w:rPr>
                <w:rFonts w:cs="..ì."/>
                <w:kern w:val="0"/>
              </w:rPr>
            </w:pPr>
          </w:p>
        </w:tc>
        <w:tc>
          <w:tcPr>
            <w:tcW w:w="1524" w:type="dxa"/>
            <w:vAlign w:val="center"/>
          </w:tcPr>
          <w:p w14:paraId="6544C840" w14:textId="77777777" w:rsidR="00C00112" w:rsidRDefault="00C00112">
            <w:pPr>
              <w:rPr>
                <w:rFonts w:cs="..ì."/>
                <w:kern w:val="0"/>
              </w:rPr>
            </w:pPr>
            <w:r>
              <w:rPr>
                <w:rFonts w:cs="..ì."/>
                <w:kern w:val="0"/>
              </w:rPr>
              <w:t>*</w:t>
            </w:r>
          </w:p>
          <w:p w14:paraId="1AC329E0" w14:textId="77777777" w:rsidR="00C00112" w:rsidRDefault="00C00112">
            <w:pPr>
              <w:rPr>
                <w:rFonts w:cs="..ì."/>
                <w:kern w:val="0"/>
              </w:rPr>
            </w:pPr>
            <w:r>
              <w:rPr>
                <w:rFonts w:cs="..ì."/>
                <w:kern w:val="0"/>
              </w:rPr>
              <w:t>4</w:t>
            </w:r>
          </w:p>
          <w:p w14:paraId="4C2A3C0F" w14:textId="77777777" w:rsidR="00C00112" w:rsidRDefault="00C00112">
            <w:pPr>
              <w:rPr>
                <w:rFonts w:cs="..ì."/>
                <w:kern w:val="0"/>
              </w:rPr>
            </w:pPr>
            <w:r>
              <w:rPr>
                <w:rFonts w:cs="..ì."/>
                <w:kern w:val="0"/>
              </w:rPr>
              <w:t>4</w:t>
            </w:r>
          </w:p>
          <w:p w14:paraId="0B4EE272" w14:textId="77777777" w:rsidR="00C00112" w:rsidRDefault="00C00112">
            <w:pPr>
              <w:rPr>
                <w:rFonts w:cs="..ì."/>
                <w:kern w:val="0"/>
              </w:rPr>
            </w:pPr>
            <w:r>
              <w:rPr>
                <w:rFonts w:cs="..ì."/>
                <w:kern w:val="0"/>
              </w:rPr>
              <w:t>6</w:t>
            </w:r>
          </w:p>
          <w:p w14:paraId="6C51DE77" w14:textId="77777777" w:rsidR="00C00112" w:rsidRDefault="00C00112">
            <w:pPr>
              <w:rPr>
                <w:rFonts w:cs="..ì."/>
                <w:kern w:val="0"/>
              </w:rPr>
            </w:pPr>
            <w:r>
              <w:rPr>
                <w:rFonts w:cs="..ì."/>
                <w:kern w:val="0"/>
              </w:rPr>
              <w:t>6</w:t>
            </w:r>
          </w:p>
          <w:p w14:paraId="1BD07E22" w14:textId="77777777" w:rsidR="00C00112" w:rsidRDefault="00C00112">
            <w:pPr>
              <w:rPr>
                <w:rFonts w:cs="..ì."/>
                <w:kern w:val="0"/>
              </w:rPr>
            </w:pPr>
            <w:r>
              <w:rPr>
                <w:rFonts w:cs="..ì."/>
                <w:kern w:val="0"/>
              </w:rPr>
              <w:t>8</w:t>
            </w:r>
          </w:p>
          <w:p w14:paraId="28839E6B" w14:textId="77777777" w:rsidR="00C00112" w:rsidRDefault="00C00112">
            <w:pPr>
              <w:rPr>
                <w:rFonts w:cs="..ì."/>
                <w:kern w:val="0"/>
              </w:rPr>
            </w:pPr>
            <w:r>
              <w:rPr>
                <w:rFonts w:cs="..ì."/>
                <w:kern w:val="0"/>
              </w:rPr>
              <w:t>10</w:t>
            </w:r>
          </w:p>
        </w:tc>
      </w:tr>
      <w:tr w:rsidR="00000000" w14:paraId="204F40AE" w14:textId="77777777">
        <w:tblPrEx>
          <w:tblCellMar>
            <w:top w:w="0" w:type="dxa"/>
            <w:bottom w:w="0" w:type="dxa"/>
          </w:tblCellMar>
        </w:tblPrEx>
        <w:trPr>
          <w:trHeight w:val="2568"/>
        </w:trPr>
        <w:tc>
          <w:tcPr>
            <w:tcW w:w="1687" w:type="dxa"/>
            <w:vAlign w:val="center"/>
          </w:tcPr>
          <w:p w14:paraId="172D0DF6" w14:textId="77777777" w:rsidR="00C00112" w:rsidRDefault="00C00112">
            <w:pPr>
              <w:rPr>
                <w:kern w:val="0"/>
              </w:rPr>
            </w:pPr>
            <w:r>
              <w:rPr>
                <w:rFonts w:cs="..ì."/>
                <w:kern w:val="0"/>
              </w:rPr>
              <w:t>12.7</w:t>
            </w:r>
            <w:r>
              <w:rPr>
                <w:rFonts w:cs="..ì."/>
                <w:kern w:val="0"/>
              </w:rPr>
              <w:t>—</w:t>
            </w:r>
            <w:r>
              <w:rPr>
                <w:rFonts w:cs="..ì."/>
                <w:kern w:val="0"/>
              </w:rPr>
              <w:t>25</w:t>
            </w:r>
            <w:r>
              <w:rPr>
                <w:rFonts w:cs="..ì." w:hint="eastAsia"/>
                <w:kern w:val="0"/>
              </w:rPr>
              <w:t>．</w:t>
            </w:r>
            <w:r>
              <w:rPr>
                <w:rFonts w:cs="..ì."/>
                <w:kern w:val="0"/>
              </w:rPr>
              <w:t xml:space="preserve">4 </w:t>
            </w:r>
            <w:r>
              <w:rPr>
                <w:rFonts w:cs="..ì." w:hint="eastAsia"/>
                <w:kern w:val="0"/>
              </w:rPr>
              <w:t>毫米水柱（</w:t>
            </w:r>
            <w:r>
              <w:rPr>
                <w:rFonts w:cs="..ì."/>
                <w:kern w:val="0"/>
              </w:rPr>
              <w:t>124</w:t>
            </w:r>
            <w:r>
              <w:rPr>
                <w:rFonts w:cs="..ì."/>
                <w:kern w:val="0"/>
              </w:rPr>
              <w:t>—</w:t>
            </w:r>
            <w:r>
              <w:rPr>
                <w:rFonts w:cs="..ì."/>
                <w:kern w:val="0"/>
              </w:rPr>
              <w:t>249pa</w:t>
            </w:r>
            <w:r>
              <w:rPr>
                <w:rFonts w:cs="..ì." w:hint="eastAsia"/>
                <w:kern w:val="0"/>
              </w:rPr>
              <w:t>）</w:t>
            </w:r>
          </w:p>
        </w:tc>
        <w:tc>
          <w:tcPr>
            <w:tcW w:w="1881" w:type="dxa"/>
            <w:vAlign w:val="center"/>
          </w:tcPr>
          <w:p w14:paraId="367D56CE" w14:textId="77777777" w:rsidR="00C00112" w:rsidRDefault="00C00112">
            <w:pPr>
              <w:rPr>
                <w:rFonts w:cs="..ì."/>
                <w:kern w:val="0"/>
              </w:rPr>
            </w:pPr>
            <w:r>
              <w:rPr>
                <w:rFonts w:cs="..ì."/>
                <w:kern w:val="0"/>
              </w:rPr>
              <w:t>610</w:t>
            </w:r>
          </w:p>
          <w:p w14:paraId="0177FEC5" w14:textId="77777777" w:rsidR="00C00112" w:rsidRDefault="00C00112">
            <w:pPr>
              <w:rPr>
                <w:rFonts w:cs="..ì."/>
                <w:kern w:val="0"/>
              </w:rPr>
            </w:pPr>
            <w:r>
              <w:rPr>
                <w:rFonts w:cs="..ì."/>
                <w:kern w:val="0"/>
              </w:rPr>
              <w:t>635-762</w:t>
            </w:r>
          </w:p>
          <w:p w14:paraId="73758E8D" w14:textId="77777777" w:rsidR="00C00112" w:rsidRDefault="00C00112">
            <w:pPr>
              <w:rPr>
                <w:rFonts w:cs="..ì."/>
                <w:kern w:val="0"/>
              </w:rPr>
            </w:pPr>
            <w:r>
              <w:rPr>
                <w:rFonts w:cs="..ì."/>
                <w:kern w:val="0"/>
              </w:rPr>
              <w:t>787-813</w:t>
            </w:r>
          </w:p>
          <w:p w14:paraId="7FEA9FE5" w14:textId="77777777" w:rsidR="00C00112" w:rsidRDefault="00C00112">
            <w:pPr>
              <w:rPr>
                <w:rFonts w:cs="..ì."/>
                <w:kern w:val="0"/>
              </w:rPr>
            </w:pPr>
            <w:r>
              <w:rPr>
                <w:rFonts w:cs="..ì."/>
                <w:kern w:val="0"/>
              </w:rPr>
              <w:t>838-914</w:t>
            </w:r>
          </w:p>
          <w:p w14:paraId="6705167D" w14:textId="77777777" w:rsidR="00C00112" w:rsidRDefault="00C00112">
            <w:pPr>
              <w:rPr>
                <w:rFonts w:cs="..ì."/>
                <w:kern w:val="0"/>
              </w:rPr>
            </w:pPr>
            <w:r>
              <w:rPr>
                <w:rFonts w:cs="..ì."/>
                <w:kern w:val="0"/>
              </w:rPr>
              <w:t>940-</w:t>
            </w:r>
            <w:r>
              <w:rPr>
                <w:rFonts w:cs="..ì."/>
                <w:kern w:val="0"/>
              </w:rPr>
              <w:t>1219</w:t>
            </w:r>
          </w:p>
          <w:p w14:paraId="493CB4D1" w14:textId="77777777" w:rsidR="00C00112" w:rsidRDefault="00C00112">
            <w:pPr>
              <w:rPr>
                <w:rFonts w:cs="..ì."/>
                <w:kern w:val="0"/>
              </w:rPr>
            </w:pPr>
            <w:r>
              <w:rPr>
                <w:rFonts w:cs="..ì."/>
                <w:kern w:val="0"/>
              </w:rPr>
              <w:t>1254-1626</w:t>
            </w:r>
          </w:p>
          <w:p w14:paraId="38F195FC" w14:textId="77777777" w:rsidR="00C00112" w:rsidRDefault="00C00112">
            <w:pPr>
              <w:rPr>
                <w:rFonts w:cs="..ì."/>
                <w:kern w:val="0"/>
              </w:rPr>
            </w:pPr>
            <w:r>
              <w:rPr>
                <w:rFonts w:cs="..ì."/>
                <w:kern w:val="0"/>
              </w:rPr>
              <w:t>1651-2032</w:t>
            </w:r>
          </w:p>
          <w:p w14:paraId="2713B925" w14:textId="77777777" w:rsidR="00C00112" w:rsidRDefault="00C00112">
            <w:pPr>
              <w:rPr>
                <w:rFonts w:cs="..ì."/>
                <w:kern w:val="0"/>
              </w:rPr>
            </w:pPr>
            <w:r>
              <w:rPr>
                <w:rFonts w:cs="..ì."/>
                <w:kern w:val="0"/>
              </w:rPr>
              <w:t>2057-2438</w:t>
            </w:r>
          </w:p>
        </w:tc>
        <w:tc>
          <w:tcPr>
            <w:tcW w:w="1522" w:type="dxa"/>
            <w:vAlign w:val="center"/>
          </w:tcPr>
          <w:p w14:paraId="3AB276B1" w14:textId="77777777" w:rsidR="00C00112" w:rsidRDefault="00C00112">
            <w:pPr>
              <w:rPr>
                <w:rFonts w:cs="..ì."/>
                <w:kern w:val="0"/>
              </w:rPr>
            </w:pPr>
            <w:r>
              <w:rPr>
                <w:rFonts w:cs="..ì."/>
                <w:kern w:val="0"/>
              </w:rPr>
              <w:t>*</w:t>
            </w:r>
          </w:p>
          <w:p w14:paraId="6B802B41" w14:textId="77777777" w:rsidR="00C00112" w:rsidRDefault="00C00112">
            <w:pPr>
              <w:rPr>
                <w:rFonts w:cs="..ì."/>
                <w:kern w:val="0"/>
              </w:rPr>
            </w:pPr>
            <w:r>
              <w:rPr>
                <w:rFonts w:cs="..ì."/>
                <w:kern w:val="0"/>
              </w:rPr>
              <w:t>1</w:t>
            </w:r>
          </w:p>
          <w:p w14:paraId="2F085D57" w14:textId="77777777" w:rsidR="00C00112" w:rsidRDefault="00C00112">
            <w:pPr>
              <w:rPr>
                <w:rFonts w:cs="..ì."/>
                <w:kern w:val="0"/>
              </w:rPr>
            </w:pPr>
            <w:r>
              <w:rPr>
                <w:rFonts w:cs="..ì."/>
                <w:kern w:val="0"/>
              </w:rPr>
              <w:t>1</w:t>
            </w:r>
          </w:p>
          <w:p w14:paraId="6EF1AED7" w14:textId="77777777" w:rsidR="00C00112" w:rsidRDefault="00C00112">
            <w:pPr>
              <w:rPr>
                <w:rFonts w:cs="..ì."/>
                <w:kern w:val="0"/>
              </w:rPr>
            </w:pPr>
            <w:r>
              <w:rPr>
                <w:rFonts w:cs="..ì."/>
                <w:kern w:val="0"/>
              </w:rPr>
              <w:t>2</w:t>
            </w:r>
          </w:p>
          <w:p w14:paraId="48CD5EF3" w14:textId="77777777" w:rsidR="00C00112" w:rsidRDefault="00C00112">
            <w:pPr>
              <w:rPr>
                <w:rFonts w:cs="..ì."/>
                <w:kern w:val="0"/>
              </w:rPr>
            </w:pPr>
            <w:r>
              <w:rPr>
                <w:rFonts w:cs="..ì."/>
                <w:kern w:val="0"/>
              </w:rPr>
              <w:t>2</w:t>
            </w:r>
          </w:p>
          <w:p w14:paraId="09C05909" w14:textId="77777777" w:rsidR="00C00112" w:rsidRDefault="00C00112">
            <w:pPr>
              <w:rPr>
                <w:rFonts w:cs="..ì."/>
                <w:kern w:val="0"/>
              </w:rPr>
            </w:pPr>
            <w:r>
              <w:rPr>
                <w:rFonts w:cs="..ì."/>
                <w:kern w:val="0"/>
              </w:rPr>
              <w:t>3</w:t>
            </w:r>
          </w:p>
          <w:p w14:paraId="3324700F" w14:textId="77777777" w:rsidR="00C00112" w:rsidRDefault="00C00112">
            <w:pPr>
              <w:rPr>
                <w:rFonts w:cs="..ì."/>
                <w:kern w:val="0"/>
              </w:rPr>
            </w:pPr>
            <w:r>
              <w:rPr>
                <w:rFonts w:cs="..ì."/>
                <w:kern w:val="0"/>
              </w:rPr>
              <w:t>4</w:t>
            </w:r>
          </w:p>
          <w:p w14:paraId="17EBB55C" w14:textId="77777777" w:rsidR="00C00112" w:rsidRDefault="00C00112">
            <w:pPr>
              <w:rPr>
                <w:rFonts w:cs="..ì."/>
                <w:kern w:val="0"/>
              </w:rPr>
            </w:pPr>
            <w:r>
              <w:rPr>
                <w:rFonts w:cs="..ì."/>
                <w:kern w:val="0"/>
              </w:rPr>
              <w:t>5</w:t>
            </w:r>
          </w:p>
        </w:tc>
        <w:tc>
          <w:tcPr>
            <w:tcW w:w="1609" w:type="dxa"/>
            <w:vAlign w:val="center"/>
          </w:tcPr>
          <w:p w14:paraId="48994FF5" w14:textId="77777777" w:rsidR="00C00112" w:rsidRDefault="00C00112">
            <w:pPr>
              <w:rPr>
                <w:rFonts w:cs="..ì."/>
                <w:kern w:val="0"/>
              </w:rPr>
            </w:pPr>
            <w:r>
              <w:rPr>
                <w:rFonts w:cs="..ì."/>
                <w:kern w:val="0"/>
              </w:rPr>
              <w:t>*</w:t>
            </w:r>
          </w:p>
          <w:p w14:paraId="3C9D330F" w14:textId="77777777" w:rsidR="00C00112" w:rsidRDefault="00C00112">
            <w:pPr>
              <w:rPr>
                <w:rFonts w:cs="..ì."/>
                <w:kern w:val="0"/>
              </w:rPr>
            </w:pPr>
            <w:r>
              <w:rPr>
                <w:rFonts w:cs="..ì."/>
                <w:kern w:val="0"/>
              </w:rPr>
              <w:t>610</w:t>
            </w:r>
          </w:p>
          <w:p w14:paraId="75BCA41B" w14:textId="77777777" w:rsidR="00C00112" w:rsidRDefault="00C00112">
            <w:pPr>
              <w:rPr>
                <w:rFonts w:cs="..ì."/>
                <w:kern w:val="0"/>
              </w:rPr>
            </w:pPr>
            <w:r>
              <w:rPr>
                <w:rFonts w:cs="..ì."/>
                <w:kern w:val="0"/>
              </w:rPr>
              <w:t>610</w:t>
            </w:r>
          </w:p>
          <w:p w14:paraId="60F0A1F5" w14:textId="77777777" w:rsidR="00C00112" w:rsidRDefault="00C00112">
            <w:pPr>
              <w:rPr>
                <w:rFonts w:cs="..ì."/>
                <w:kern w:val="0"/>
              </w:rPr>
            </w:pPr>
            <w:r>
              <w:rPr>
                <w:rFonts w:cs="..ì."/>
                <w:kern w:val="0"/>
              </w:rPr>
              <w:t>610</w:t>
            </w:r>
          </w:p>
          <w:p w14:paraId="0A82217A" w14:textId="77777777" w:rsidR="00C00112" w:rsidRDefault="00C00112">
            <w:pPr>
              <w:rPr>
                <w:rFonts w:cs="..ì."/>
                <w:kern w:val="0"/>
              </w:rPr>
            </w:pPr>
            <w:r>
              <w:rPr>
                <w:rFonts w:cs="..ì."/>
                <w:kern w:val="0"/>
              </w:rPr>
              <w:t>610</w:t>
            </w:r>
          </w:p>
          <w:p w14:paraId="3D4B0742" w14:textId="77777777" w:rsidR="00C00112" w:rsidRDefault="00C00112">
            <w:pPr>
              <w:rPr>
                <w:rFonts w:cs="..ì."/>
                <w:kern w:val="0"/>
              </w:rPr>
            </w:pPr>
            <w:r>
              <w:rPr>
                <w:rFonts w:cs="..ì."/>
                <w:kern w:val="0"/>
              </w:rPr>
              <w:t>610</w:t>
            </w:r>
          </w:p>
          <w:p w14:paraId="026242D3" w14:textId="77777777" w:rsidR="00C00112" w:rsidRDefault="00C00112">
            <w:pPr>
              <w:rPr>
                <w:rFonts w:cs="..ì."/>
                <w:kern w:val="0"/>
              </w:rPr>
            </w:pPr>
            <w:r>
              <w:rPr>
                <w:rFonts w:cs="..ì."/>
                <w:kern w:val="0"/>
              </w:rPr>
              <w:t>610</w:t>
            </w:r>
          </w:p>
          <w:p w14:paraId="0EAA55F2" w14:textId="77777777" w:rsidR="00C00112" w:rsidRDefault="00C00112">
            <w:pPr>
              <w:rPr>
                <w:rFonts w:cs="..ì."/>
                <w:kern w:val="0"/>
              </w:rPr>
            </w:pPr>
            <w:r>
              <w:rPr>
                <w:rFonts w:cs="..ì."/>
                <w:kern w:val="0"/>
              </w:rPr>
              <w:t>610</w:t>
            </w:r>
          </w:p>
        </w:tc>
        <w:tc>
          <w:tcPr>
            <w:tcW w:w="1524" w:type="dxa"/>
            <w:vAlign w:val="center"/>
          </w:tcPr>
          <w:p w14:paraId="37AFEEB9" w14:textId="77777777" w:rsidR="00C00112" w:rsidRDefault="00C00112">
            <w:pPr>
              <w:rPr>
                <w:rFonts w:cs="..ì."/>
                <w:kern w:val="0"/>
              </w:rPr>
            </w:pPr>
            <w:r>
              <w:rPr>
                <w:rFonts w:cs="..ì."/>
                <w:kern w:val="0"/>
              </w:rPr>
              <w:t>*</w:t>
            </w:r>
          </w:p>
          <w:p w14:paraId="7365F676" w14:textId="77777777" w:rsidR="00C00112" w:rsidRDefault="00C00112">
            <w:pPr>
              <w:rPr>
                <w:rFonts w:cs="..ì."/>
                <w:kern w:val="0"/>
              </w:rPr>
            </w:pPr>
            <w:r>
              <w:rPr>
                <w:rFonts w:cs="..ì."/>
                <w:kern w:val="0"/>
              </w:rPr>
              <w:t>2</w:t>
            </w:r>
          </w:p>
          <w:p w14:paraId="29AD031B" w14:textId="77777777" w:rsidR="00C00112" w:rsidRDefault="00C00112">
            <w:pPr>
              <w:rPr>
                <w:rFonts w:cs="..ì."/>
                <w:kern w:val="0"/>
              </w:rPr>
            </w:pPr>
            <w:r>
              <w:rPr>
                <w:rFonts w:cs="..ì."/>
                <w:kern w:val="0"/>
              </w:rPr>
              <w:t>2</w:t>
            </w:r>
          </w:p>
          <w:p w14:paraId="6D5CEE8F" w14:textId="77777777" w:rsidR="00C00112" w:rsidRDefault="00C00112">
            <w:pPr>
              <w:rPr>
                <w:rFonts w:cs="..ì."/>
                <w:kern w:val="0"/>
              </w:rPr>
            </w:pPr>
            <w:r>
              <w:rPr>
                <w:rFonts w:cs="..ì."/>
                <w:kern w:val="0"/>
              </w:rPr>
              <w:t>4</w:t>
            </w:r>
          </w:p>
          <w:p w14:paraId="2138D64B" w14:textId="77777777" w:rsidR="00C00112" w:rsidRDefault="00C00112">
            <w:pPr>
              <w:rPr>
                <w:rFonts w:cs="..ì."/>
                <w:kern w:val="0"/>
              </w:rPr>
            </w:pPr>
            <w:r>
              <w:rPr>
                <w:rFonts w:cs="..ì."/>
                <w:kern w:val="0"/>
              </w:rPr>
              <w:t>4</w:t>
            </w:r>
          </w:p>
          <w:p w14:paraId="1C81B5EB" w14:textId="77777777" w:rsidR="00C00112" w:rsidRDefault="00C00112">
            <w:pPr>
              <w:rPr>
                <w:rFonts w:cs="..ì."/>
                <w:kern w:val="0"/>
              </w:rPr>
            </w:pPr>
            <w:r>
              <w:rPr>
                <w:rFonts w:cs="..ì."/>
                <w:kern w:val="0"/>
              </w:rPr>
              <w:t>6</w:t>
            </w:r>
          </w:p>
          <w:p w14:paraId="372CB477" w14:textId="77777777" w:rsidR="00C00112" w:rsidRDefault="00C00112">
            <w:pPr>
              <w:rPr>
                <w:rFonts w:cs="..ì."/>
                <w:kern w:val="0"/>
              </w:rPr>
            </w:pPr>
            <w:r>
              <w:rPr>
                <w:rFonts w:cs="..ì."/>
                <w:kern w:val="0"/>
              </w:rPr>
              <w:t>8</w:t>
            </w:r>
          </w:p>
          <w:p w14:paraId="491406A2" w14:textId="77777777" w:rsidR="00C00112" w:rsidRDefault="00C00112">
            <w:pPr>
              <w:rPr>
                <w:rFonts w:cs="..ì."/>
                <w:kern w:val="0"/>
              </w:rPr>
            </w:pPr>
            <w:r>
              <w:rPr>
                <w:rFonts w:cs="..ì."/>
                <w:kern w:val="0"/>
              </w:rPr>
              <w:t>10</w:t>
            </w:r>
          </w:p>
        </w:tc>
      </w:tr>
    </w:tbl>
    <w:p w14:paraId="1B712629" w14:textId="77777777" w:rsidR="00C00112" w:rsidRDefault="00C00112">
      <w:pPr>
        <w:rPr>
          <w:kern w:val="0"/>
        </w:rPr>
      </w:pPr>
      <w:r>
        <w:rPr>
          <w:kern w:val="0"/>
        </w:rPr>
        <w:t>4)</w:t>
      </w:r>
      <w:r>
        <w:rPr>
          <w:rFonts w:hint="eastAsia"/>
          <w:kern w:val="0"/>
        </w:rPr>
        <w:t>修补：风管内表面出现损坏及棉外露时，应采取修补液进行修补，防止棉被吹出，风管外铝箔被损坏时，应及时用胶带将损坏处贴牢密封，损坏面较大时采用挖孔法，四周企口补板密封。</w:t>
      </w:r>
    </w:p>
    <w:p w14:paraId="5ED1A94A" w14:textId="77777777" w:rsidR="00C00112" w:rsidRDefault="00C00112">
      <w:pPr>
        <w:rPr>
          <w:kern w:val="0"/>
        </w:rPr>
      </w:pPr>
      <w:r>
        <w:rPr>
          <w:kern w:val="0"/>
        </w:rPr>
        <w:t>5)</w:t>
      </w:r>
      <w:r>
        <w:rPr>
          <w:rFonts w:hint="eastAsia"/>
          <w:kern w:val="0"/>
        </w:rPr>
        <w:t>玻璃棉板风管外壁贴面、管面或管段在制作安装或投入使用之前</w:t>
      </w:r>
      <w:r>
        <w:rPr>
          <w:kern w:val="0"/>
        </w:rPr>
        <w:t>/</w:t>
      </w:r>
      <w:r>
        <w:rPr>
          <w:rFonts w:hint="eastAsia"/>
          <w:kern w:val="0"/>
        </w:rPr>
        <w:t>期间受外总因素影响造成破损，均需要按照</w:t>
      </w:r>
      <w:r>
        <w:rPr>
          <w:kern w:val="0"/>
        </w:rPr>
        <w:t xml:space="preserve">NalMA FGDCS </w:t>
      </w:r>
      <w:r>
        <w:rPr>
          <w:rFonts w:hint="eastAsia"/>
          <w:kern w:val="0"/>
        </w:rPr>
        <w:t>中的相关措施及要求进行修补。</w:t>
      </w:r>
    </w:p>
    <w:p w14:paraId="2C587724" w14:textId="77777777" w:rsidR="00C00112" w:rsidRDefault="00C00112">
      <w:pPr>
        <w:rPr>
          <w:kern w:val="0"/>
        </w:rPr>
      </w:pPr>
      <w:r>
        <w:rPr>
          <w:kern w:val="0"/>
        </w:rPr>
        <w:t>6)</w:t>
      </w:r>
      <w:r>
        <w:rPr>
          <w:rFonts w:hint="eastAsia"/>
          <w:kern w:val="0"/>
        </w:rPr>
        <w:t>连接、风管与管道上设备的连接：</w:t>
      </w:r>
    </w:p>
    <w:p w14:paraId="58DF7233" w14:textId="77777777" w:rsidR="00C00112" w:rsidRDefault="00C00112">
      <w:pPr>
        <w:rPr>
          <w:rFonts w:hint="eastAsia"/>
          <w:kern w:val="0"/>
        </w:rPr>
      </w:pPr>
      <w:r>
        <w:rPr>
          <w:kern w:val="0"/>
        </w:rPr>
        <w:t>(3)</w:t>
      </w:r>
      <w:r>
        <w:rPr>
          <w:rFonts w:hint="eastAsia"/>
          <w:kern w:val="0"/>
        </w:rPr>
        <w:t>管段的连接依靠雄端和雌端相合以达到风管的连接，开槽管板折合形成风管，靠纵向搭接边和胶带封合。风管的纵向搭接边的密封处理方法是：拉紧纵向搭接边打钉，钉针为外扒钉针与钉针中心间距约为</w:t>
      </w:r>
      <w:r>
        <w:rPr>
          <w:kern w:val="0"/>
        </w:rPr>
        <w:t>50</w:t>
      </w:r>
      <w:r>
        <w:rPr>
          <w:rFonts w:hint="eastAsia"/>
          <w:kern w:val="0"/>
        </w:rPr>
        <w:t>毫米，封上</w:t>
      </w:r>
      <w:r>
        <w:rPr>
          <w:kern w:val="0"/>
        </w:rPr>
        <w:t xml:space="preserve">UL181A </w:t>
      </w:r>
      <w:r>
        <w:rPr>
          <w:rFonts w:hint="eastAsia"/>
          <w:kern w:val="0"/>
        </w:rPr>
        <w:t>级胶带。当连接两片或多片结构风管，搭接片需留出</w:t>
      </w:r>
      <w:r>
        <w:rPr>
          <w:kern w:val="0"/>
        </w:rPr>
        <w:t xml:space="preserve">9.5 </w:t>
      </w:r>
      <w:r>
        <w:rPr>
          <w:rFonts w:hint="eastAsia"/>
          <w:kern w:val="0"/>
        </w:rPr>
        <w:t>毫米的空档</w:t>
      </w:r>
      <w:r>
        <w:rPr>
          <w:kern w:val="0"/>
        </w:rPr>
        <w:t>(</w:t>
      </w:r>
      <w:r>
        <w:rPr>
          <w:rFonts w:hint="eastAsia"/>
          <w:kern w:val="0"/>
        </w:rPr>
        <w:t>见图</w:t>
      </w:r>
      <w:r>
        <w:rPr>
          <w:kern w:val="0"/>
        </w:rPr>
        <w:t>),</w:t>
      </w:r>
      <w:r>
        <w:rPr>
          <w:rFonts w:hint="eastAsia"/>
          <w:kern w:val="0"/>
        </w:rPr>
        <w:t>两风管之间的连接方法是先封合一边</w:t>
      </w:r>
      <w:r>
        <w:rPr>
          <w:kern w:val="0"/>
        </w:rPr>
        <w:t>,</w:t>
      </w:r>
      <w:r>
        <w:rPr>
          <w:rFonts w:hint="eastAsia"/>
          <w:kern w:val="0"/>
        </w:rPr>
        <w:t>再封合余下三边。</w:t>
      </w:r>
    </w:p>
    <w:p w14:paraId="0F2CEB5E" w14:textId="77777777" w:rsidR="00C00112" w:rsidRDefault="00C00112">
      <w:pPr>
        <w:rPr>
          <w:kern w:val="0"/>
        </w:rPr>
      </w:pPr>
      <w:r>
        <w:rPr>
          <w:kern w:val="0"/>
        </w:rPr>
        <w:pict>
          <v:shape id="_x0000_i1056" type="#_x0000_t75" style="width:347.3pt;height:98pt">
            <v:imagedata r:id="rId36" o:title="" gain="69719f"/>
          </v:shape>
        </w:pict>
      </w:r>
    </w:p>
    <w:p w14:paraId="494E2AA6" w14:textId="77777777" w:rsidR="00C00112" w:rsidRDefault="00C00112">
      <w:pPr>
        <w:rPr>
          <w:kern w:val="0"/>
        </w:rPr>
      </w:pPr>
      <w:r>
        <w:rPr>
          <w:kern w:val="0"/>
        </w:rPr>
        <w:t>(4)</w:t>
      </w:r>
      <w:r>
        <w:rPr>
          <w:rFonts w:hint="eastAsia"/>
          <w:kern w:val="0"/>
        </w:rPr>
        <w:t>与管道设备连接的风管必须加一对金属套管（带法兰）装入风管，金属套管镶入风管</w:t>
      </w:r>
      <w:r>
        <w:rPr>
          <w:kern w:val="0"/>
        </w:rPr>
        <w:t xml:space="preserve">100mm </w:t>
      </w:r>
      <w:r>
        <w:rPr>
          <w:rFonts w:hint="eastAsia"/>
          <w:kern w:val="0"/>
        </w:rPr>
        <w:t>以上，用螺丝（或螺钉）固定后，再与设备连接。风管与金属套管之间的密封可采用铝箔压敏胶带或玻钎布及胶泥。</w:t>
      </w:r>
    </w:p>
    <w:p w14:paraId="56C6F04E" w14:textId="77777777" w:rsidR="00C00112" w:rsidRDefault="00C00112">
      <w:pPr>
        <w:rPr>
          <w:kern w:val="0"/>
        </w:rPr>
      </w:pPr>
      <w:r>
        <w:rPr>
          <w:kern w:val="0"/>
        </w:rPr>
        <w:t>(5)</w:t>
      </w:r>
      <w:r>
        <w:rPr>
          <w:rFonts w:hint="eastAsia"/>
          <w:kern w:val="0"/>
        </w:rPr>
        <w:t>吊装：玻璃棉板风管吊装可以贴梁、贴壁、贴顶，所有管段和部件通过各种悬挂和支撑牢固地固定在建筑结构上，确保其不会轻易地发生振动、移位等，所有与建筑结构连接的悬挂、支撑和附件都必须能够承载预估荷载的三倍。</w:t>
      </w:r>
    </w:p>
    <w:p w14:paraId="28FDBD8C" w14:textId="77777777" w:rsidR="00C00112" w:rsidRDefault="00C00112">
      <w:pPr>
        <w:rPr>
          <w:rFonts w:hint="eastAsia"/>
          <w:kern w:val="0"/>
        </w:rPr>
      </w:pPr>
      <w:r>
        <w:rPr>
          <w:rFonts w:hint="eastAsia"/>
          <w:kern w:val="0"/>
        </w:rPr>
        <w:t>直管最大吊杆间距如下：</w:t>
      </w:r>
    </w:p>
    <w:tbl>
      <w:tblPr>
        <w:tblW w:w="8215" w:type="dxa"/>
        <w:tblBorders>
          <w:top w:val="nil"/>
          <w:left w:val="nil"/>
          <w:bottom w:val="nil"/>
          <w:right w:val="nil"/>
        </w:tblBorders>
        <w:tblLook w:val="0000" w:firstRow="0" w:lastRow="0" w:firstColumn="0" w:lastColumn="0" w:noHBand="0" w:noVBand="0"/>
      </w:tblPr>
      <w:tblGrid>
        <w:gridCol w:w="463"/>
        <w:gridCol w:w="488"/>
        <w:gridCol w:w="600"/>
        <w:gridCol w:w="602"/>
        <w:gridCol w:w="565"/>
        <w:gridCol w:w="654"/>
        <w:gridCol w:w="584"/>
        <w:gridCol w:w="621"/>
        <w:gridCol w:w="636"/>
        <w:gridCol w:w="568"/>
        <w:gridCol w:w="631"/>
        <w:gridCol w:w="28"/>
        <w:gridCol w:w="508"/>
        <w:gridCol w:w="99"/>
        <w:gridCol w:w="632"/>
        <w:gridCol w:w="536"/>
      </w:tblGrid>
      <w:tr w:rsidR="00000000" w14:paraId="363ECDDD" w14:textId="77777777">
        <w:tblPrEx>
          <w:tblCellMar>
            <w:top w:w="0" w:type="dxa"/>
            <w:bottom w:w="0" w:type="dxa"/>
          </w:tblCellMar>
        </w:tblPrEx>
        <w:trPr>
          <w:trHeight w:val="483"/>
        </w:trPr>
        <w:tc>
          <w:tcPr>
            <w:tcW w:w="463" w:type="dxa"/>
            <w:tcBorders>
              <w:top w:val="single" w:sz="6" w:space="0" w:color="000000"/>
              <w:left w:val="single" w:sz="6" w:space="0" w:color="000000"/>
              <w:bottom w:val="single" w:sz="6" w:space="0" w:color="000000"/>
              <w:right w:val="single" w:sz="6" w:space="0" w:color="000000"/>
            </w:tcBorders>
            <w:vAlign w:val="center"/>
          </w:tcPr>
          <w:p w14:paraId="295D7C34"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0272904A" w14:textId="77777777" w:rsidR="00C00112" w:rsidRDefault="00C00112">
            <w:pPr>
              <w:rPr>
                <w:rFonts w:cs="..ì."/>
                <w:kern w:val="0"/>
              </w:rPr>
            </w:pPr>
            <w:r>
              <w:rPr>
                <w:rFonts w:cs="..ì."/>
                <w:kern w:val="0"/>
              </w:rPr>
              <w:t>48</w:t>
            </w:r>
          </w:p>
        </w:tc>
        <w:tc>
          <w:tcPr>
            <w:tcW w:w="600" w:type="dxa"/>
            <w:tcBorders>
              <w:top w:val="single" w:sz="6" w:space="0" w:color="000000"/>
              <w:left w:val="single" w:sz="6" w:space="0" w:color="000000"/>
              <w:bottom w:val="single" w:sz="6" w:space="0" w:color="000000"/>
              <w:right w:val="single" w:sz="6" w:space="0" w:color="000000"/>
            </w:tcBorders>
            <w:vAlign w:val="center"/>
          </w:tcPr>
          <w:p w14:paraId="00161F9C"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6BC7440A"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568A3673"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0F57CE98"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369D5784"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4D332291"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3DC1F6AF"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55216187" w14:textId="77777777" w:rsidR="00C00112" w:rsidRDefault="00C00112">
            <w:pPr>
              <w:rPr>
                <w:kern w:val="0"/>
              </w:rPr>
            </w:pPr>
          </w:p>
        </w:tc>
        <w:tc>
          <w:tcPr>
            <w:tcW w:w="631" w:type="dxa"/>
            <w:tcBorders>
              <w:top w:val="single" w:sz="6" w:space="0" w:color="000000"/>
              <w:left w:val="single" w:sz="6" w:space="0" w:color="000000"/>
              <w:bottom w:val="single" w:sz="6" w:space="0" w:color="000000"/>
              <w:right w:val="single" w:sz="6" w:space="0" w:color="000000"/>
            </w:tcBorders>
            <w:vAlign w:val="center"/>
          </w:tcPr>
          <w:p w14:paraId="7CA75C98" w14:textId="77777777" w:rsidR="00C00112" w:rsidRDefault="00C00112">
            <w:pPr>
              <w:rPr>
                <w:kern w:val="0"/>
              </w:rPr>
            </w:pPr>
          </w:p>
        </w:tc>
        <w:tc>
          <w:tcPr>
            <w:tcW w:w="536" w:type="dxa"/>
            <w:gridSpan w:val="2"/>
            <w:tcBorders>
              <w:top w:val="single" w:sz="6" w:space="0" w:color="000000"/>
              <w:left w:val="single" w:sz="6" w:space="0" w:color="000000"/>
              <w:bottom w:val="single" w:sz="6" w:space="0" w:color="000000"/>
              <w:right w:val="single" w:sz="6" w:space="0" w:color="000000"/>
            </w:tcBorders>
            <w:vAlign w:val="center"/>
          </w:tcPr>
          <w:p w14:paraId="3B982A48" w14:textId="77777777" w:rsidR="00C00112" w:rsidRDefault="00C00112">
            <w:pPr>
              <w:rPr>
                <w:kern w:val="0"/>
              </w:rPr>
            </w:pPr>
          </w:p>
        </w:tc>
        <w:tc>
          <w:tcPr>
            <w:tcW w:w="731" w:type="dxa"/>
            <w:gridSpan w:val="2"/>
            <w:tcBorders>
              <w:top w:val="single" w:sz="6" w:space="0" w:color="000000"/>
              <w:left w:val="single" w:sz="6" w:space="0" w:color="000000"/>
              <w:bottom w:val="single" w:sz="6" w:space="0" w:color="000000"/>
              <w:right w:val="single" w:sz="6" w:space="0" w:color="000000"/>
            </w:tcBorders>
            <w:vAlign w:val="center"/>
          </w:tcPr>
          <w:p w14:paraId="579AD7C2"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6A5411E1" w14:textId="77777777" w:rsidR="00C00112" w:rsidRDefault="00C00112">
            <w:pPr>
              <w:rPr>
                <w:kern w:val="0"/>
              </w:rPr>
            </w:pPr>
          </w:p>
        </w:tc>
      </w:tr>
      <w:tr w:rsidR="00000000" w14:paraId="4A1DE799" w14:textId="77777777">
        <w:tblPrEx>
          <w:tblCellMar>
            <w:top w:w="0" w:type="dxa"/>
            <w:bottom w:w="0" w:type="dxa"/>
          </w:tblCellMar>
        </w:tblPrEx>
        <w:trPr>
          <w:cantSplit/>
          <w:trHeight w:val="440"/>
        </w:trPr>
        <w:tc>
          <w:tcPr>
            <w:tcW w:w="463" w:type="dxa"/>
            <w:vMerge w:val="restart"/>
            <w:tcBorders>
              <w:top w:val="single" w:sz="6" w:space="0" w:color="000000"/>
              <w:left w:val="single" w:sz="6" w:space="0" w:color="000000"/>
              <w:bottom w:val="single" w:sz="6" w:space="0" w:color="000000"/>
              <w:right w:val="single" w:sz="6" w:space="0" w:color="000000"/>
            </w:tcBorders>
            <w:vAlign w:val="center"/>
          </w:tcPr>
          <w:p w14:paraId="226C6B0F" w14:textId="77777777" w:rsidR="00C00112" w:rsidRDefault="00C00112">
            <w:pPr>
              <w:rPr>
                <w:rFonts w:cs="..ì."/>
                <w:kern w:val="0"/>
              </w:rPr>
            </w:pPr>
            <w:r>
              <w:rPr>
                <w:rFonts w:cs="..ì." w:hint="eastAsia"/>
                <w:kern w:val="0"/>
              </w:rPr>
              <w:t>风管高</w:t>
            </w:r>
          </w:p>
        </w:tc>
        <w:tc>
          <w:tcPr>
            <w:tcW w:w="488" w:type="dxa"/>
            <w:tcBorders>
              <w:top w:val="single" w:sz="6" w:space="0" w:color="000000"/>
              <w:left w:val="single" w:sz="6" w:space="0" w:color="000000"/>
              <w:bottom w:val="single" w:sz="6" w:space="0" w:color="000000"/>
              <w:right w:val="single" w:sz="6" w:space="0" w:color="000000"/>
            </w:tcBorders>
            <w:vAlign w:val="center"/>
          </w:tcPr>
          <w:p w14:paraId="3453D4C6" w14:textId="77777777" w:rsidR="00C00112" w:rsidRDefault="00C00112">
            <w:pPr>
              <w:rPr>
                <w:rFonts w:cs="..ì."/>
                <w:kern w:val="0"/>
              </w:rPr>
            </w:pPr>
            <w:r>
              <w:rPr>
                <w:rFonts w:cs="..ì."/>
                <w:kern w:val="0"/>
              </w:rPr>
              <w:t>44</w:t>
            </w:r>
          </w:p>
        </w:tc>
        <w:tc>
          <w:tcPr>
            <w:tcW w:w="600" w:type="dxa"/>
            <w:tcBorders>
              <w:top w:val="single" w:sz="6" w:space="0" w:color="000000"/>
              <w:left w:val="single" w:sz="6" w:space="0" w:color="000000"/>
              <w:bottom w:val="single" w:sz="6" w:space="0" w:color="000000"/>
              <w:right w:val="single" w:sz="6" w:space="0" w:color="000000"/>
            </w:tcBorders>
            <w:vAlign w:val="center"/>
          </w:tcPr>
          <w:p w14:paraId="0F167DDC"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6CE710CC"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777C64EE"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7A39045B"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786907AC"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705851FC"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074E1E2C"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5AE82791" w14:textId="77777777" w:rsidR="00C00112" w:rsidRDefault="00C00112">
            <w:pPr>
              <w:rPr>
                <w:kern w:val="0"/>
              </w:rPr>
            </w:pPr>
          </w:p>
        </w:tc>
        <w:tc>
          <w:tcPr>
            <w:tcW w:w="631" w:type="dxa"/>
            <w:tcBorders>
              <w:top w:val="single" w:sz="6" w:space="0" w:color="000000"/>
              <w:left w:val="single" w:sz="6" w:space="0" w:color="000000"/>
              <w:bottom w:val="single" w:sz="6" w:space="0" w:color="000000"/>
              <w:right w:val="single" w:sz="6" w:space="0" w:color="000000"/>
            </w:tcBorders>
            <w:vAlign w:val="center"/>
          </w:tcPr>
          <w:p w14:paraId="1742DE9D" w14:textId="77777777" w:rsidR="00C00112" w:rsidRDefault="00C00112">
            <w:pPr>
              <w:rPr>
                <w:kern w:val="0"/>
              </w:rPr>
            </w:pPr>
          </w:p>
        </w:tc>
        <w:tc>
          <w:tcPr>
            <w:tcW w:w="536" w:type="dxa"/>
            <w:gridSpan w:val="2"/>
            <w:tcBorders>
              <w:top w:val="single" w:sz="6" w:space="0" w:color="000000"/>
              <w:left w:val="single" w:sz="6" w:space="0" w:color="000000"/>
              <w:bottom w:val="single" w:sz="6" w:space="0" w:color="000000"/>
              <w:right w:val="single" w:sz="6" w:space="0" w:color="000000"/>
            </w:tcBorders>
            <w:vAlign w:val="center"/>
          </w:tcPr>
          <w:p w14:paraId="7B62E6F4" w14:textId="77777777" w:rsidR="00C00112" w:rsidRDefault="00C00112">
            <w:pPr>
              <w:rPr>
                <w:kern w:val="0"/>
              </w:rPr>
            </w:pPr>
          </w:p>
        </w:tc>
        <w:tc>
          <w:tcPr>
            <w:tcW w:w="731" w:type="dxa"/>
            <w:gridSpan w:val="2"/>
            <w:tcBorders>
              <w:top w:val="single" w:sz="6" w:space="0" w:color="000000"/>
              <w:left w:val="single" w:sz="6" w:space="0" w:color="000000"/>
              <w:bottom w:val="single" w:sz="6" w:space="0" w:color="000000"/>
              <w:right w:val="single" w:sz="6" w:space="0" w:color="000000"/>
            </w:tcBorders>
            <w:vAlign w:val="center"/>
          </w:tcPr>
          <w:p w14:paraId="1C430824"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529C1D53" w14:textId="77777777" w:rsidR="00C00112" w:rsidRDefault="00C00112">
            <w:pPr>
              <w:rPr>
                <w:kern w:val="0"/>
              </w:rPr>
            </w:pPr>
          </w:p>
        </w:tc>
      </w:tr>
      <w:tr w:rsidR="00000000" w14:paraId="78722986" w14:textId="77777777">
        <w:tblPrEx>
          <w:tblCellMar>
            <w:top w:w="0" w:type="dxa"/>
            <w:bottom w:w="0" w:type="dxa"/>
          </w:tblCellMar>
        </w:tblPrEx>
        <w:trPr>
          <w:cantSplit/>
          <w:trHeight w:val="465"/>
        </w:trPr>
        <w:tc>
          <w:tcPr>
            <w:tcW w:w="463" w:type="dxa"/>
            <w:vMerge/>
            <w:tcBorders>
              <w:top w:val="single" w:sz="6" w:space="0" w:color="000000"/>
              <w:left w:val="single" w:sz="6" w:space="0" w:color="000000"/>
              <w:bottom w:val="single" w:sz="6" w:space="0" w:color="000000"/>
              <w:right w:val="single" w:sz="6" w:space="0" w:color="000000"/>
            </w:tcBorders>
            <w:vAlign w:val="center"/>
          </w:tcPr>
          <w:p w14:paraId="784AA861"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632A7C3C" w14:textId="77777777" w:rsidR="00C00112" w:rsidRDefault="00C00112">
            <w:pPr>
              <w:rPr>
                <w:rFonts w:cs="..ì."/>
                <w:kern w:val="0"/>
              </w:rPr>
            </w:pPr>
            <w:r>
              <w:rPr>
                <w:rFonts w:cs="..ì."/>
                <w:kern w:val="0"/>
              </w:rPr>
              <w:t>40</w:t>
            </w:r>
          </w:p>
        </w:tc>
        <w:tc>
          <w:tcPr>
            <w:tcW w:w="1767" w:type="dxa"/>
            <w:gridSpan w:val="3"/>
            <w:tcBorders>
              <w:top w:val="single" w:sz="6" w:space="0" w:color="000000"/>
              <w:left w:val="single" w:sz="6" w:space="0" w:color="000000"/>
              <w:bottom w:val="single" w:sz="6" w:space="0" w:color="000000"/>
              <w:right w:val="single" w:sz="6" w:space="0" w:color="000000"/>
            </w:tcBorders>
            <w:vAlign w:val="center"/>
          </w:tcPr>
          <w:p w14:paraId="6FECF252" w14:textId="77777777" w:rsidR="00C00112" w:rsidRDefault="00C00112">
            <w:pPr>
              <w:rPr>
                <w:rFonts w:cs="..ì."/>
                <w:kern w:val="0"/>
              </w:rPr>
            </w:pPr>
            <w:r>
              <w:rPr>
                <w:rFonts w:cs="..ì."/>
                <w:kern w:val="0"/>
              </w:rPr>
              <w:t xml:space="preserve">2438 </w:t>
            </w:r>
            <w:r>
              <w:rPr>
                <w:rFonts w:cs="..ì." w:hint="eastAsia"/>
                <w:kern w:val="0"/>
              </w:rPr>
              <w:t>毫米（最大）</w:t>
            </w:r>
          </w:p>
        </w:tc>
        <w:tc>
          <w:tcPr>
            <w:tcW w:w="1859" w:type="dxa"/>
            <w:gridSpan w:val="3"/>
            <w:tcBorders>
              <w:top w:val="single" w:sz="6" w:space="0" w:color="000000"/>
              <w:left w:val="single" w:sz="6" w:space="0" w:color="000000"/>
              <w:bottom w:val="single" w:sz="6" w:space="0" w:color="000000"/>
              <w:right w:val="single" w:sz="6" w:space="0" w:color="000000"/>
            </w:tcBorders>
            <w:vAlign w:val="center"/>
          </w:tcPr>
          <w:p w14:paraId="70191C89" w14:textId="77777777" w:rsidR="00C00112" w:rsidRDefault="00C00112">
            <w:pPr>
              <w:rPr>
                <w:rFonts w:cs="..ì."/>
                <w:kern w:val="0"/>
              </w:rPr>
            </w:pPr>
            <w:r>
              <w:rPr>
                <w:rFonts w:cs="..ì."/>
                <w:kern w:val="0"/>
              </w:rPr>
              <w:t xml:space="preserve">1829 </w:t>
            </w:r>
            <w:r>
              <w:rPr>
                <w:rFonts w:cs="..ì." w:hint="eastAsia"/>
                <w:kern w:val="0"/>
              </w:rPr>
              <w:t>毫米（最大）</w:t>
            </w:r>
          </w:p>
        </w:tc>
        <w:tc>
          <w:tcPr>
            <w:tcW w:w="636" w:type="dxa"/>
            <w:tcBorders>
              <w:top w:val="single" w:sz="6" w:space="0" w:color="000000"/>
              <w:left w:val="single" w:sz="6" w:space="0" w:color="000000"/>
              <w:bottom w:val="single" w:sz="6" w:space="0" w:color="000000"/>
              <w:right w:val="single" w:sz="6" w:space="0" w:color="000000"/>
            </w:tcBorders>
            <w:vAlign w:val="center"/>
          </w:tcPr>
          <w:p w14:paraId="0E68B194"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61712D57" w14:textId="77777777" w:rsidR="00C00112" w:rsidRDefault="00C00112">
            <w:pPr>
              <w:rPr>
                <w:kern w:val="0"/>
              </w:rPr>
            </w:pPr>
          </w:p>
        </w:tc>
        <w:tc>
          <w:tcPr>
            <w:tcW w:w="631" w:type="dxa"/>
            <w:tcBorders>
              <w:top w:val="single" w:sz="6" w:space="0" w:color="000000"/>
              <w:left w:val="single" w:sz="6" w:space="0" w:color="000000"/>
              <w:bottom w:val="single" w:sz="6" w:space="0" w:color="000000"/>
              <w:right w:val="single" w:sz="6" w:space="0" w:color="000000"/>
            </w:tcBorders>
            <w:vAlign w:val="center"/>
          </w:tcPr>
          <w:p w14:paraId="4DE553BF" w14:textId="77777777" w:rsidR="00C00112" w:rsidRDefault="00C00112">
            <w:pPr>
              <w:rPr>
                <w:kern w:val="0"/>
              </w:rPr>
            </w:pPr>
          </w:p>
        </w:tc>
        <w:tc>
          <w:tcPr>
            <w:tcW w:w="536" w:type="dxa"/>
            <w:gridSpan w:val="2"/>
            <w:tcBorders>
              <w:top w:val="single" w:sz="6" w:space="0" w:color="000000"/>
              <w:left w:val="single" w:sz="6" w:space="0" w:color="000000"/>
              <w:bottom w:val="single" w:sz="6" w:space="0" w:color="000000"/>
              <w:right w:val="single" w:sz="6" w:space="0" w:color="000000"/>
            </w:tcBorders>
            <w:vAlign w:val="center"/>
          </w:tcPr>
          <w:p w14:paraId="71CAAADD" w14:textId="77777777" w:rsidR="00C00112" w:rsidRDefault="00C00112">
            <w:pPr>
              <w:rPr>
                <w:kern w:val="0"/>
              </w:rPr>
            </w:pPr>
          </w:p>
        </w:tc>
        <w:tc>
          <w:tcPr>
            <w:tcW w:w="731" w:type="dxa"/>
            <w:gridSpan w:val="2"/>
            <w:tcBorders>
              <w:top w:val="single" w:sz="6" w:space="0" w:color="000000"/>
              <w:left w:val="single" w:sz="6" w:space="0" w:color="000000"/>
              <w:bottom w:val="single" w:sz="6" w:space="0" w:color="000000"/>
              <w:right w:val="single" w:sz="6" w:space="0" w:color="000000"/>
            </w:tcBorders>
            <w:vAlign w:val="center"/>
          </w:tcPr>
          <w:p w14:paraId="0709D062"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1E8BE8E4" w14:textId="77777777" w:rsidR="00C00112" w:rsidRDefault="00C00112">
            <w:pPr>
              <w:rPr>
                <w:kern w:val="0"/>
              </w:rPr>
            </w:pPr>
          </w:p>
        </w:tc>
      </w:tr>
      <w:tr w:rsidR="00000000" w14:paraId="658CA9D3" w14:textId="77777777">
        <w:tblPrEx>
          <w:tblCellMar>
            <w:top w:w="0" w:type="dxa"/>
            <w:bottom w:w="0" w:type="dxa"/>
          </w:tblCellMar>
        </w:tblPrEx>
        <w:trPr>
          <w:trHeight w:val="725"/>
        </w:trPr>
        <w:tc>
          <w:tcPr>
            <w:tcW w:w="463" w:type="dxa"/>
            <w:tcBorders>
              <w:top w:val="single" w:sz="6" w:space="0" w:color="000000"/>
              <w:left w:val="single" w:sz="6" w:space="0" w:color="000000"/>
              <w:bottom w:val="single" w:sz="6" w:space="0" w:color="000000"/>
              <w:right w:val="single" w:sz="6" w:space="0" w:color="000000"/>
            </w:tcBorders>
            <w:vAlign w:val="center"/>
          </w:tcPr>
          <w:p w14:paraId="4EAFEA72" w14:textId="77777777" w:rsidR="00C00112" w:rsidRDefault="00C00112">
            <w:pPr>
              <w:rPr>
                <w:rFonts w:cs="..ì."/>
                <w:kern w:val="0"/>
              </w:rPr>
            </w:pPr>
            <w:r>
              <w:rPr>
                <w:rFonts w:cs="..ì." w:hint="eastAsia"/>
                <w:kern w:val="0"/>
              </w:rPr>
              <w:t>高度</w:t>
            </w:r>
          </w:p>
        </w:tc>
        <w:tc>
          <w:tcPr>
            <w:tcW w:w="488" w:type="dxa"/>
            <w:tcBorders>
              <w:top w:val="single" w:sz="6" w:space="0" w:color="000000"/>
              <w:left w:val="single" w:sz="6" w:space="0" w:color="000000"/>
              <w:bottom w:val="single" w:sz="6" w:space="0" w:color="000000"/>
              <w:right w:val="single" w:sz="6" w:space="0" w:color="000000"/>
            </w:tcBorders>
            <w:vAlign w:val="center"/>
          </w:tcPr>
          <w:p w14:paraId="4DC1FF7D" w14:textId="77777777" w:rsidR="00C00112" w:rsidRDefault="00C00112">
            <w:pPr>
              <w:rPr>
                <w:rFonts w:cs="..ì."/>
                <w:kern w:val="0"/>
              </w:rPr>
            </w:pPr>
            <w:r>
              <w:rPr>
                <w:rFonts w:cs="..ì."/>
                <w:kern w:val="0"/>
              </w:rPr>
              <w:t>36</w:t>
            </w:r>
          </w:p>
        </w:tc>
        <w:tc>
          <w:tcPr>
            <w:tcW w:w="600" w:type="dxa"/>
            <w:tcBorders>
              <w:top w:val="single" w:sz="6" w:space="0" w:color="000000"/>
              <w:left w:val="single" w:sz="6" w:space="0" w:color="000000"/>
              <w:bottom w:val="single" w:sz="6" w:space="0" w:color="000000"/>
              <w:right w:val="single" w:sz="6" w:space="0" w:color="000000"/>
            </w:tcBorders>
            <w:vAlign w:val="center"/>
          </w:tcPr>
          <w:p w14:paraId="267343B7"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2EF98D23" w14:textId="77777777" w:rsidR="00C00112" w:rsidRDefault="00C00112">
            <w:pPr>
              <w:rPr>
                <w:rFonts w:cs="..ì."/>
                <w:color w:val="CCFFFF"/>
                <w:kern w:val="0"/>
              </w:rPr>
            </w:pPr>
            <w:r>
              <w:rPr>
                <w:rFonts w:cs="..ì."/>
                <w:color w:val="CCFFFF"/>
                <w:kern w:val="0"/>
              </w:rPr>
              <w:t>5</w:t>
            </w:r>
          </w:p>
        </w:tc>
        <w:tc>
          <w:tcPr>
            <w:tcW w:w="565" w:type="dxa"/>
            <w:tcBorders>
              <w:top w:val="single" w:sz="6" w:space="0" w:color="000000"/>
              <w:left w:val="single" w:sz="6" w:space="0" w:color="000000"/>
              <w:bottom w:val="single" w:sz="6" w:space="0" w:color="000000"/>
              <w:right w:val="single" w:sz="6" w:space="0" w:color="000000"/>
            </w:tcBorders>
            <w:vAlign w:val="center"/>
          </w:tcPr>
          <w:p w14:paraId="36A84065"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6FBB43DF"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7E27B267" w14:textId="77777777" w:rsidR="00C00112" w:rsidRDefault="00C00112">
            <w:pPr>
              <w:rPr>
                <w:rFonts w:cs="..ì."/>
                <w:kern w:val="0"/>
              </w:rPr>
            </w:pPr>
            <w:r>
              <w:rPr>
                <w:rFonts w:cs="..ì."/>
                <w:kern w:val="0"/>
              </w:rPr>
              <w:t>3</w:t>
            </w:r>
          </w:p>
        </w:tc>
        <w:tc>
          <w:tcPr>
            <w:tcW w:w="621" w:type="dxa"/>
            <w:tcBorders>
              <w:top w:val="single" w:sz="6" w:space="0" w:color="000000"/>
              <w:left w:val="single" w:sz="6" w:space="0" w:color="000000"/>
              <w:bottom w:val="single" w:sz="6" w:space="0" w:color="000000"/>
              <w:right w:val="single" w:sz="6" w:space="0" w:color="000000"/>
            </w:tcBorders>
            <w:vAlign w:val="center"/>
          </w:tcPr>
          <w:p w14:paraId="53F404F0"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536E5E34"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4C20C3C3" w14:textId="77777777" w:rsidR="00C00112" w:rsidRDefault="00C00112">
            <w:pPr>
              <w:rPr>
                <w:kern w:val="0"/>
              </w:rPr>
            </w:pPr>
          </w:p>
        </w:tc>
        <w:tc>
          <w:tcPr>
            <w:tcW w:w="631" w:type="dxa"/>
            <w:tcBorders>
              <w:top w:val="single" w:sz="6" w:space="0" w:color="000000"/>
              <w:left w:val="single" w:sz="6" w:space="0" w:color="000000"/>
              <w:bottom w:val="single" w:sz="6" w:space="0" w:color="000000"/>
              <w:right w:val="single" w:sz="6" w:space="0" w:color="000000"/>
            </w:tcBorders>
            <w:vAlign w:val="center"/>
          </w:tcPr>
          <w:p w14:paraId="2002E5A3" w14:textId="77777777" w:rsidR="00C00112" w:rsidRDefault="00C00112">
            <w:pPr>
              <w:rPr>
                <w:kern w:val="0"/>
              </w:rPr>
            </w:pPr>
          </w:p>
        </w:tc>
        <w:tc>
          <w:tcPr>
            <w:tcW w:w="536" w:type="dxa"/>
            <w:gridSpan w:val="2"/>
            <w:tcBorders>
              <w:top w:val="single" w:sz="6" w:space="0" w:color="000000"/>
              <w:left w:val="single" w:sz="6" w:space="0" w:color="000000"/>
              <w:bottom w:val="single" w:sz="6" w:space="0" w:color="000000"/>
              <w:right w:val="single" w:sz="6" w:space="0" w:color="000000"/>
            </w:tcBorders>
            <w:vAlign w:val="center"/>
          </w:tcPr>
          <w:p w14:paraId="2A3050DE" w14:textId="77777777" w:rsidR="00C00112" w:rsidRDefault="00C00112">
            <w:pPr>
              <w:rPr>
                <w:kern w:val="0"/>
              </w:rPr>
            </w:pPr>
          </w:p>
        </w:tc>
        <w:tc>
          <w:tcPr>
            <w:tcW w:w="731" w:type="dxa"/>
            <w:gridSpan w:val="2"/>
            <w:tcBorders>
              <w:top w:val="single" w:sz="6" w:space="0" w:color="000000"/>
              <w:left w:val="single" w:sz="6" w:space="0" w:color="000000"/>
              <w:bottom w:val="single" w:sz="6" w:space="0" w:color="000000"/>
              <w:right w:val="single" w:sz="6" w:space="0" w:color="000000"/>
            </w:tcBorders>
            <w:vAlign w:val="center"/>
          </w:tcPr>
          <w:p w14:paraId="1A9B2666"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4D1CD10C" w14:textId="77777777" w:rsidR="00C00112" w:rsidRDefault="00C00112">
            <w:pPr>
              <w:rPr>
                <w:kern w:val="0"/>
              </w:rPr>
            </w:pPr>
          </w:p>
        </w:tc>
      </w:tr>
      <w:tr w:rsidR="00000000" w14:paraId="438D6FED" w14:textId="77777777">
        <w:tblPrEx>
          <w:tblCellMar>
            <w:top w:w="0" w:type="dxa"/>
            <w:bottom w:w="0" w:type="dxa"/>
          </w:tblCellMar>
        </w:tblPrEx>
        <w:trPr>
          <w:cantSplit/>
          <w:trHeight w:val="440"/>
        </w:trPr>
        <w:tc>
          <w:tcPr>
            <w:tcW w:w="463" w:type="dxa"/>
            <w:vMerge w:val="restart"/>
            <w:tcBorders>
              <w:top w:val="single" w:sz="6" w:space="0" w:color="000000"/>
              <w:left w:val="single" w:sz="6" w:space="0" w:color="000000"/>
              <w:bottom w:val="single" w:sz="6" w:space="0" w:color="000000"/>
              <w:right w:val="single" w:sz="6" w:space="0" w:color="000000"/>
            </w:tcBorders>
            <w:vAlign w:val="center"/>
          </w:tcPr>
          <w:p w14:paraId="605BF624" w14:textId="77777777" w:rsidR="00C00112" w:rsidRDefault="00C00112">
            <w:pPr>
              <w:rPr>
                <w:rFonts w:cs="..ì."/>
                <w:kern w:val="0"/>
              </w:rPr>
            </w:pPr>
            <w:r>
              <w:rPr>
                <w:rFonts w:cs="..ì." w:hint="eastAsia"/>
                <w:kern w:val="0"/>
              </w:rPr>
              <w:t>内尺寸</w:t>
            </w:r>
          </w:p>
        </w:tc>
        <w:tc>
          <w:tcPr>
            <w:tcW w:w="488" w:type="dxa"/>
            <w:tcBorders>
              <w:top w:val="single" w:sz="6" w:space="0" w:color="000000"/>
              <w:left w:val="single" w:sz="6" w:space="0" w:color="000000"/>
              <w:bottom w:val="single" w:sz="6" w:space="0" w:color="000000"/>
              <w:right w:val="single" w:sz="6" w:space="0" w:color="000000"/>
            </w:tcBorders>
            <w:vAlign w:val="center"/>
          </w:tcPr>
          <w:p w14:paraId="42FEB1E6" w14:textId="77777777" w:rsidR="00C00112" w:rsidRDefault="00C00112">
            <w:pPr>
              <w:rPr>
                <w:rFonts w:cs="..ì."/>
                <w:kern w:val="0"/>
              </w:rPr>
            </w:pPr>
            <w:r>
              <w:rPr>
                <w:rFonts w:cs="..ì."/>
                <w:kern w:val="0"/>
              </w:rPr>
              <w:t>32</w:t>
            </w:r>
          </w:p>
        </w:tc>
        <w:tc>
          <w:tcPr>
            <w:tcW w:w="600" w:type="dxa"/>
            <w:tcBorders>
              <w:top w:val="single" w:sz="6" w:space="0" w:color="000000"/>
              <w:left w:val="single" w:sz="6" w:space="0" w:color="000000"/>
              <w:bottom w:val="single" w:sz="6" w:space="0" w:color="000000"/>
              <w:right w:val="single" w:sz="6" w:space="0" w:color="000000"/>
            </w:tcBorders>
            <w:vAlign w:val="center"/>
          </w:tcPr>
          <w:p w14:paraId="3FFB90D5"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30F011C6"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04E69CF8"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1E2086E0"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60E2FC5D"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7EF87670"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1CE4B428"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0CE0139D" w14:textId="77777777" w:rsidR="00C00112" w:rsidRDefault="00C00112">
            <w:pPr>
              <w:rPr>
                <w:kern w:val="0"/>
              </w:rPr>
            </w:pPr>
          </w:p>
        </w:tc>
        <w:tc>
          <w:tcPr>
            <w:tcW w:w="631" w:type="dxa"/>
            <w:tcBorders>
              <w:top w:val="single" w:sz="6" w:space="0" w:color="000000"/>
              <w:left w:val="single" w:sz="6" w:space="0" w:color="000000"/>
              <w:bottom w:val="single" w:sz="6" w:space="0" w:color="000000"/>
              <w:right w:val="single" w:sz="6" w:space="0" w:color="000000"/>
            </w:tcBorders>
            <w:vAlign w:val="center"/>
          </w:tcPr>
          <w:p w14:paraId="0B5D208A" w14:textId="77777777" w:rsidR="00C00112" w:rsidRDefault="00C00112">
            <w:pPr>
              <w:rPr>
                <w:kern w:val="0"/>
              </w:rPr>
            </w:pPr>
          </w:p>
        </w:tc>
        <w:tc>
          <w:tcPr>
            <w:tcW w:w="536" w:type="dxa"/>
            <w:gridSpan w:val="2"/>
            <w:tcBorders>
              <w:top w:val="single" w:sz="6" w:space="0" w:color="000000"/>
              <w:left w:val="single" w:sz="6" w:space="0" w:color="000000"/>
              <w:bottom w:val="single" w:sz="6" w:space="0" w:color="000000"/>
              <w:right w:val="single" w:sz="6" w:space="0" w:color="000000"/>
            </w:tcBorders>
            <w:vAlign w:val="center"/>
          </w:tcPr>
          <w:p w14:paraId="0EB611F2" w14:textId="77777777" w:rsidR="00C00112" w:rsidRDefault="00C00112">
            <w:pPr>
              <w:rPr>
                <w:kern w:val="0"/>
              </w:rPr>
            </w:pPr>
          </w:p>
        </w:tc>
        <w:tc>
          <w:tcPr>
            <w:tcW w:w="731" w:type="dxa"/>
            <w:gridSpan w:val="2"/>
            <w:tcBorders>
              <w:top w:val="single" w:sz="6" w:space="0" w:color="000000"/>
              <w:left w:val="single" w:sz="6" w:space="0" w:color="000000"/>
              <w:bottom w:val="single" w:sz="6" w:space="0" w:color="000000"/>
              <w:right w:val="single" w:sz="6" w:space="0" w:color="000000"/>
            </w:tcBorders>
            <w:vAlign w:val="center"/>
          </w:tcPr>
          <w:p w14:paraId="79DB3326"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69462885" w14:textId="77777777" w:rsidR="00C00112" w:rsidRDefault="00C00112">
            <w:pPr>
              <w:rPr>
                <w:kern w:val="0"/>
              </w:rPr>
            </w:pPr>
          </w:p>
        </w:tc>
      </w:tr>
      <w:tr w:rsidR="00000000" w14:paraId="014DBEEB" w14:textId="77777777">
        <w:tblPrEx>
          <w:tblCellMar>
            <w:top w:w="0" w:type="dxa"/>
            <w:bottom w:w="0" w:type="dxa"/>
          </w:tblCellMar>
        </w:tblPrEx>
        <w:trPr>
          <w:cantSplit/>
          <w:trHeight w:val="625"/>
        </w:trPr>
        <w:tc>
          <w:tcPr>
            <w:tcW w:w="463" w:type="dxa"/>
            <w:vMerge/>
            <w:tcBorders>
              <w:top w:val="single" w:sz="6" w:space="0" w:color="000000"/>
              <w:left w:val="single" w:sz="6" w:space="0" w:color="000000"/>
              <w:bottom w:val="single" w:sz="6" w:space="0" w:color="000000"/>
              <w:right w:val="single" w:sz="6" w:space="0" w:color="000000"/>
            </w:tcBorders>
            <w:vAlign w:val="center"/>
          </w:tcPr>
          <w:p w14:paraId="240BA95F"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6E6D65EB" w14:textId="77777777" w:rsidR="00C00112" w:rsidRDefault="00C00112">
            <w:pPr>
              <w:rPr>
                <w:rFonts w:cs="..ì."/>
                <w:kern w:val="0"/>
              </w:rPr>
            </w:pPr>
            <w:r>
              <w:rPr>
                <w:rFonts w:cs="..ì."/>
                <w:kern w:val="0"/>
              </w:rPr>
              <w:t>28</w:t>
            </w:r>
          </w:p>
        </w:tc>
        <w:tc>
          <w:tcPr>
            <w:tcW w:w="600" w:type="dxa"/>
            <w:tcBorders>
              <w:top w:val="single" w:sz="6" w:space="0" w:color="000000"/>
              <w:left w:val="single" w:sz="6" w:space="0" w:color="000000"/>
              <w:bottom w:val="single" w:sz="6" w:space="0" w:color="000000"/>
              <w:right w:val="single" w:sz="6" w:space="0" w:color="000000"/>
            </w:tcBorders>
            <w:vAlign w:val="center"/>
          </w:tcPr>
          <w:p w14:paraId="75EBE25A"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75578BCE"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3A9B5A71"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74E97D96"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3C83C9D8"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26E3421B"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776BC917"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7D0E7BE6" w14:textId="77777777" w:rsidR="00C00112" w:rsidRDefault="00C00112">
            <w:pPr>
              <w:rPr>
                <w:kern w:val="0"/>
              </w:rPr>
            </w:pPr>
          </w:p>
        </w:tc>
        <w:tc>
          <w:tcPr>
            <w:tcW w:w="1898" w:type="dxa"/>
            <w:gridSpan w:val="5"/>
            <w:tcBorders>
              <w:top w:val="single" w:sz="6" w:space="0" w:color="000000"/>
              <w:left w:val="single" w:sz="6" w:space="0" w:color="000000"/>
              <w:bottom w:val="single" w:sz="6" w:space="0" w:color="000000"/>
              <w:right w:val="single" w:sz="6" w:space="0" w:color="000000"/>
            </w:tcBorders>
            <w:vAlign w:val="center"/>
          </w:tcPr>
          <w:p w14:paraId="2FB43332" w14:textId="77777777" w:rsidR="00C00112" w:rsidRDefault="00C00112">
            <w:pPr>
              <w:rPr>
                <w:rFonts w:cs="..ì."/>
                <w:kern w:val="0"/>
              </w:rPr>
            </w:pPr>
            <w:r>
              <w:rPr>
                <w:rFonts w:cs="..ì."/>
                <w:kern w:val="0"/>
              </w:rPr>
              <w:t xml:space="preserve">1219 </w:t>
            </w:r>
            <w:r>
              <w:rPr>
                <w:rFonts w:cs="..ì." w:hint="eastAsia"/>
                <w:kern w:val="0"/>
              </w:rPr>
              <w:t>毫米</w:t>
            </w:r>
            <w:r>
              <w:rPr>
                <w:rFonts w:cs="..ì."/>
                <w:kern w:val="0"/>
              </w:rPr>
              <w:t>(</w:t>
            </w:r>
            <w:r>
              <w:rPr>
                <w:rFonts w:cs="..ì." w:hint="eastAsia"/>
                <w:kern w:val="0"/>
              </w:rPr>
              <w:t>最大</w:t>
            </w:r>
            <w:r>
              <w:rPr>
                <w:rFonts w:cs="..ì."/>
                <w:kern w:val="0"/>
              </w:rPr>
              <w:t>)</w:t>
            </w:r>
          </w:p>
        </w:tc>
        <w:tc>
          <w:tcPr>
            <w:tcW w:w="536" w:type="dxa"/>
            <w:tcBorders>
              <w:top w:val="single" w:sz="6" w:space="0" w:color="000000"/>
              <w:left w:val="single" w:sz="6" w:space="0" w:color="000000"/>
              <w:bottom w:val="single" w:sz="6" w:space="0" w:color="000000"/>
              <w:right w:val="single" w:sz="6" w:space="0" w:color="000000"/>
            </w:tcBorders>
            <w:vAlign w:val="center"/>
          </w:tcPr>
          <w:p w14:paraId="2F1CDCC2" w14:textId="77777777" w:rsidR="00C00112" w:rsidRDefault="00C00112">
            <w:pPr>
              <w:rPr>
                <w:kern w:val="0"/>
              </w:rPr>
            </w:pPr>
          </w:p>
        </w:tc>
      </w:tr>
      <w:tr w:rsidR="00000000" w14:paraId="0748DE38" w14:textId="77777777">
        <w:tblPrEx>
          <w:tblCellMar>
            <w:top w:w="0" w:type="dxa"/>
            <w:bottom w:w="0" w:type="dxa"/>
          </w:tblCellMar>
        </w:tblPrEx>
        <w:trPr>
          <w:trHeight w:val="713"/>
        </w:trPr>
        <w:tc>
          <w:tcPr>
            <w:tcW w:w="463" w:type="dxa"/>
            <w:tcBorders>
              <w:top w:val="single" w:sz="6" w:space="0" w:color="000000"/>
              <w:left w:val="single" w:sz="6" w:space="0" w:color="000000"/>
              <w:bottom w:val="single" w:sz="6" w:space="0" w:color="000000"/>
              <w:right w:val="single" w:sz="6" w:space="0" w:color="000000"/>
            </w:tcBorders>
            <w:vAlign w:val="center"/>
          </w:tcPr>
          <w:p w14:paraId="1EA1F8F1" w14:textId="77777777" w:rsidR="00C00112" w:rsidRDefault="00C00112">
            <w:pPr>
              <w:rPr>
                <w:rFonts w:cs="..ì."/>
                <w:kern w:val="0"/>
              </w:rPr>
            </w:pPr>
            <w:r>
              <w:rPr>
                <w:rFonts w:cs="..ì." w:hint="eastAsia"/>
                <w:kern w:val="0"/>
              </w:rPr>
              <w:t>英寸</w:t>
            </w:r>
          </w:p>
        </w:tc>
        <w:tc>
          <w:tcPr>
            <w:tcW w:w="488" w:type="dxa"/>
            <w:tcBorders>
              <w:top w:val="single" w:sz="6" w:space="0" w:color="000000"/>
              <w:left w:val="single" w:sz="6" w:space="0" w:color="000000"/>
              <w:bottom w:val="single" w:sz="6" w:space="0" w:color="000000"/>
              <w:right w:val="single" w:sz="6" w:space="0" w:color="000000"/>
            </w:tcBorders>
            <w:vAlign w:val="center"/>
          </w:tcPr>
          <w:p w14:paraId="46D7F88A" w14:textId="77777777" w:rsidR="00C00112" w:rsidRDefault="00C00112">
            <w:pPr>
              <w:rPr>
                <w:rFonts w:cs="..ì."/>
                <w:kern w:val="0"/>
              </w:rPr>
            </w:pPr>
            <w:r>
              <w:rPr>
                <w:rFonts w:cs="..ì."/>
                <w:kern w:val="0"/>
              </w:rPr>
              <w:t>24</w:t>
            </w:r>
          </w:p>
        </w:tc>
        <w:tc>
          <w:tcPr>
            <w:tcW w:w="600" w:type="dxa"/>
            <w:tcBorders>
              <w:top w:val="single" w:sz="6" w:space="0" w:color="000000"/>
              <w:left w:val="single" w:sz="6" w:space="0" w:color="000000"/>
              <w:bottom w:val="single" w:sz="6" w:space="0" w:color="000000"/>
              <w:right w:val="single" w:sz="6" w:space="0" w:color="000000"/>
            </w:tcBorders>
            <w:vAlign w:val="center"/>
          </w:tcPr>
          <w:p w14:paraId="666693F2"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084689ED"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152608DD"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6F2ECFDD"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71E9395C"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1B4A63CD"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0FE3802C"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25B8E384"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40FCF607"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4377316D" w14:textId="77777777" w:rsidR="00C00112" w:rsidRDefault="00C00112">
            <w:pPr>
              <w:rPr>
                <w:rFonts w:cs="..ì."/>
                <w:kern w:val="0"/>
              </w:rPr>
            </w:pPr>
            <w:r>
              <w:rPr>
                <w:rFonts w:cs="..ì."/>
                <w:kern w:val="0"/>
              </w:rPr>
              <w:t>1</w:t>
            </w:r>
          </w:p>
        </w:tc>
        <w:tc>
          <w:tcPr>
            <w:tcW w:w="632" w:type="dxa"/>
            <w:tcBorders>
              <w:top w:val="single" w:sz="6" w:space="0" w:color="000000"/>
              <w:left w:val="single" w:sz="6" w:space="0" w:color="000000"/>
              <w:bottom w:val="single" w:sz="6" w:space="0" w:color="000000"/>
              <w:right w:val="single" w:sz="6" w:space="0" w:color="000000"/>
            </w:tcBorders>
            <w:vAlign w:val="center"/>
          </w:tcPr>
          <w:p w14:paraId="4EAFF5FE"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4F7CF17B" w14:textId="77777777" w:rsidR="00C00112" w:rsidRDefault="00C00112">
            <w:pPr>
              <w:rPr>
                <w:kern w:val="0"/>
              </w:rPr>
            </w:pPr>
          </w:p>
        </w:tc>
      </w:tr>
      <w:tr w:rsidR="00000000" w14:paraId="786669C6" w14:textId="77777777">
        <w:tblPrEx>
          <w:tblCellMar>
            <w:top w:w="0" w:type="dxa"/>
            <w:bottom w:w="0" w:type="dxa"/>
          </w:tblCellMar>
        </w:tblPrEx>
        <w:trPr>
          <w:trHeight w:val="465"/>
        </w:trPr>
        <w:tc>
          <w:tcPr>
            <w:tcW w:w="463" w:type="dxa"/>
            <w:tcBorders>
              <w:top w:val="single" w:sz="6" w:space="0" w:color="000000"/>
              <w:left w:val="single" w:sz="6" w:space="0" w:color="000000"/>
              <w:bottom w:val="single" w:sz="6" w:space="0" w:color="000000"/>
              <w:right w:val="single" w:sz="6" w:space="0" w:color="000000"/>
            </w:tcBorders>
            <w:vAlign w:val="center"/>
          </w:tcPr>
          <w:p w14:paraId="1181B85A"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388A1C67" w14:textId="77777777" w:rsidR="00C00112" w:rsidRDefault="00C00112">
            <w:pPr>
              <w:rPr>
                <w:rFonts w:cs="..ì."/>
                <w:kern w:val="0"/>
              </w:rPr>
            </w:pPr>
            <w:r>
              <w:rPr>
                <w:rFonts w:cs="..ì."/>
                <w:kern w:val="0"/>
              </w:rPr>
              <w:t>20</w:t>
            </w:r>
          </w:p>
        </w:tc>
        <w:tc>
          <w:tcPr>
            <w:tcW w:w="600" w:type="dxa"/>
            <w:tcBorders>
              <w:top w:val="single" w:sz="6" w:space="0" w:color="000000"/>
              <w:left w:val="single" w:sz="6" w:space="0" w:color="000000"/>
              <w:bottom w:val="single" w:sz="6" w:space="0" w:color="000000"/>
              <w:right w:val="single" w:sz="6" w:space="0" w:color="000000"/>
            </w:tcBorders>
            <w:vAlign w:val="center"/>
          </w:tcPr>
          <w:p w14:paraId="25706EBD" w14:textId="77777777" w:rsidR="00C00112" w:rsidRDefault="00C00112">
            <w:pPr>
              <w:rPr>
                <w:kern w:val="0"/>
              </w:rPr>
            </w:pPr>
          </w:p>
        </w:tc>
        <w:tc>
          <w:tcPr>
            <w:tcW w:w="1821" w:type="dxa"/>
            <w:gridSpan w:val="3"/>
            <w:tcBorders>
              <w:top w:val="single" w:sz="6" w:space="0" w:color="000000"/>
              <w:left w:val="single" w:sz="6" w:space="0" w:color="000000"/>
              <w:bottom w:val="single" w:sz="6" w:space="0" w:color="000000"/>
              <w:right w:val="single" w:sz="6" w:space="0" w:color="000000"/>
            </w:tcBorders>
            <w:vAlign w:val="center"/>
          </w:tcPr>
          <w:p w14:paraId="655521E6" w14:textId="77777777" w:rsidR="00C00112" w:rsidRDefault="00C00112">
            <w:pPr>
              <w:rPr>
                <w:rFonts w:cs="..ì."/>
                <w:kern w:val="0"/>
              </w:rPr>
            </w:pPr>
            <w:r>
              <w:rPr>
                <w:rFonts w:cs="..ì."/>
                <w:kern w:val="0"/>
              </w:rPr>
              <w:t xml:space="preserve">2438 </w:t>
            </w:r>
            <w:r>
              <w:rPr>
                <w:rFonts w:cs="..ì." w:hint="eastAsia"/>
                <w:kern w:val="0"/>
              </w:rPr>
              <w:t>毫米</w:t>
            </w:r>
            <w:r>
              <w:rPr>
                <w:rFonts w:cs="..ì."/>
                <w:kern w:val="0"/>
              </w:rPr>
              <w:t>(</w:t>
            </w:r>
            <w:r>
              <w:rPr>
                <w:rFonts w:cs="..ì." w:hint="eastAsia"/>
                <w:kern w:val="0"/>
              </w:rPr>
              <w:t>最大</w:t>
            </w:r>
            <w:r>
              <w:rPr>
                <w:rFonts w:cs="..ì."/>
                <w:kern w:val="0"/>
              </w:rPr>
              <w:t>)4</w:t>
            </w:r>
          </w:p>
        </w:tc>
        <w:tc>
          <w:tcPr>
            <w:tcW w:w="584" w:type="dxa"/>
            <w:tcBorders>
              <w:top w:val="single" w:sz="6" w:space="0" w:color="000000"/>
              <w:left w:val="single" w:sz="6" w:space="0" w:color="000000"/>
              <w:bottom w:val="single" w:sz="6" w:space="0" w:color="000000"/>
              <w:right w:val="single" w:sz="6" w:space="0" w:color="000000"/>
            </w:tcBorders>
            <w:vAlign w:val="center"/>
          </w:tcPr>
          <w:p w14:paraId="0E025B36"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0B71D441"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28E8667B"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76B03E3E"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6250CE40"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510565A9" w14:textId="77777777" w:rsidR="00C00112" w:rsidRDefault="00C00112">
            <w:pPr>
              <w:rPr>
                <w:kern w:val="0"/>
              </w:rPr>
            </w:pPr>
          </w:p>
        </w:tc>
        <w:tc>
          <w:tcPr>
            <w:tcW w:w="632" w:type="dxa"/>
            <w:tcBorders>
              <w:top w:val="single" w:sz="6" w:space="0" w:color="000000"/>
              <w:left w:val="single" w:sz="6" w:space="0" w:color="000000"/>
              <w:bottom w:val="single" w:sz="6" w:space="0" w:color="000000"/>
              <w:right w:val="single" w:sz="6" w:space="0" w:color="000000"/>
            </w:tcBorders>
            <w:vAlign w:val="center"/>
          </w:tcPr>
          <w:p w14:paraId="5719DA43"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15D71C53" w14:textId="77777777" w:rsidR="00C00112" w:rsidRDefault="00C00112">
            <w:pPr>
              <w:rPr>
                <w:kern w:val="0"/>
              </w:rPr>
            </w:pPr>
          </w:p>
        </w:tc>
      </w:tr>
      <w:tr w:rsidR="00000000" w14:paraId="35FCCED6" w14:textId="77777777">
        <w:tblPrEx>
          <w:tblCellMar>
            <w:top w:w="0" w:type="dxa"/>
            <w:bottom w:w="0" w:type="dxa"/>
          </w:tblCellMar>
        </w:tblPrEx>
        <w:trPr>
          <w:trHeight w:val="468"/>
        </w:trPr>
        <w:tc>
          <w:tcPr>
            <w:tcW w:w="463" w:type="dxa"/>
            <w:tcBorders>
              <w:top w:val="single" w:sz="6" w:space="0" w:color="000000"/>
              <w:left w:val="single" w:sz="6" w:space="0" w:color="000000"/>
              <w:bottom w:val="single" w:sz="6" w:space="0" w:color="000000"/>
              <w:right w:val="single" w:sz="6" w:space="0" w:color="000000"/>
            </w:tcBorders>
            <w:vAlign w:val="center"/>
          </w:tcPr>
          <w:p w14:paraId="0BF4D807"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4B104B33" w14:textId="77777777" w:rsidR="00C00112" w:rsidRDefault="00C00112">
            <w:pPr>
              <w:rPr>
                <w:rFonts w:cs="..ì."/>
                <w:kern w:val="0"/>
              </w:rPr>
            </w:pPr>
            <w:r>
              <w:rPr>
                <w:rFonts w:cs="..ì."/>
                <w:kern w:val="0"/>
              </w:rPr>
              <w:t>16</w:t>
            </w:r>
          </w:p>
        </w:tc>
        <w:tc>
          <w:tcPr>
            <w:tcW w:w="600" w:type="dxa"/>
            <w:tcBorders>
              <w:top w:val="single" w:sz="6" w:space="0" w:color="000000"/>
              <w:left w:val="single" w:sz="6" w:space="0" w:color="000000"/>
              <w:bottom w:val="single" w:sz="6" w:space="0" w:color="000000"/>
              <w:right w:val="single" w:sz="6" w:space="0" w:color="000000"/>
            </w:tcBorders>
            <w:vAlign w:val="center"/>
          </w:tcPr>
          <w:p w14:paraId="4B21C861"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6A111DCF"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2DB16F9C"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0B136C3F"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032C65B0"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5945B846"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62BB3D22"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44251AD1"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5E82991E"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533901E4" w14:textId="77777777" w:rsidR="00C00112" w:rsidRDefault="00C00112">
            <w:pPr>
              <w:rPr>
                <w:kern w:val="0"/>
              </w:rPr>
            </w:pPr>
          </w:p>
        </w:tc>
        <w:tc>
          <w:tcPr>
            <w:tcW w:w="632" w:type="dxa"/>
            <w:tcBorders>
              <w:top w:val="single" w:sz="6" w:space="0" w:color="000000"/>
              <w:left w:val="single" w:sz="6" w:space="0" w:color="000000"/>
              <w:bottom w:val="single" w:sz="6" w:space="0" w:color="000000"/>
              <w:right w:val="single" w:sz="6" w:space="0" w:color="000000"/>
            </w:tcBorders>
            <w:vAlign w:val="center"/>
          </w:tcPr>
          <w:p w14:paraId="4D0A7A8B"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260C03DC" w14:textId="77777777" w:rsidR="00C00112" w:rsidRDefault="00C00112">
            <w:pPr>
              <w:rPr>
                <w:kern w:val="0"/>
              </w:rPr>
            </w:pPr>
          </w:p>
        </w:tc>
      </w:tr>
      <w:tr w:rsidR="00000000" w14:paraId="2DB378D0" w14:textId="77777777">
        <w:tblPrEx>
          <w:tblCellMar>
            <w:top w:w="0" w:type="dxa"/>
            <w:bottom w:w="0" w:type="dxa"/>
          </w:tblCellMar>
        </w:tblPrEx>
        <w:trPr>
          <w:trHeight w:val="468"/>
        </w:trPr>
        <w:tc>
          <w:tcPr>
            <w:tcW w:w="463" w:type="dxa"/>
            <w:tcBorders>
              <w:top w:val="single" w:sz="6" w:space="0" w:color="000000"/>
              <w:left w:val="single" w:sz="6" w:space="0" w:color="000000"/>
              <w:bottom w:val="single" w:sz="6" w:space="0" w:color="000000"/>
              <w:right w:val="single" w:sz="6" w:space="0" w:color="000000"/>
            </w:tcBorders>
            <w:vAlign w:val="center"/>
          </w:tcPr>
          <w:p w14:paraId="3E97BF42"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5E9126CF" w14:textId="77777777" w:rsidR="00C00112" w:rsidRDefault="00C00112">
            <w:pPr>
              <w:rPr>
                <w:rFonts w:cs="..ì."/>
                <w:kern w:val="0"/>
              </w:rPr>
            </w:pPr>
            <w:r>
              <w:rPr>
                <w:rFonts w:cs="..ì."/>
                <w:kern w:val="0"/>
              </w:rPr>
              <w:t>12</w:t>
            </w:r>
          </w:p>
        </w:tc>
        <w:tc>
          <w:tcPr>
            <w:tcW w:w="600" w:type="dxa"/>
            <w:tcBorders>
              <w:top w:val="single" w:sz="6" w:space="0" w:color="000000"/>
              <w:left w:val="single" w:sz="6" w:space="0" w:color="000000"/>
              <w:bottom w:val="single" w:sz="6" w:space="0" w:color="000000"/>
              <w:right w:val="single" w:sz="6" w:space="0" w:color="000000"/>
            </w:tcBorders>
            <w:vAlign w:val="center"/>
          </w:tcPr>
          <w:p w14:paraId="018AB941"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41F1B53A"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70C237E7"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65E7894F"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7E8B8738"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49CF6249"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33FA5693"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25D806E4"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6B8D2939"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21736C17" w14:textId="77777777" w:rsidR="00C00112" w:rsidRDefault="00C00112">
            <w:pPr>
              <w:rPr>
                <w:kern w:val="0"/>
              </w:rPr>
            </w:pPr>
          </w:p>
        </w:tc>
        <w:tc>
          <w:tcPr>
            <w:tcW w:w="632" w:type="dxa"/>
            <w:tcBorders>
              <w:top w:val="single" w:sz="6" w:space="0" w:color="000000"/>
              <w:left w:val="single" w:sz="6" w:space="0" w:color="000000"/>
              <w:bottom w:val="single" w:sz="6" w:space="0" w:color="000000"/>
              <w:right w:val="single" w:sz="6" w:space="0" w:color="000000"/>
            </w:tcBorders>
            <w:vAlign w:val="center"/>
          </w:tcPr>
          <w:p w14:paraId="640675E9"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66E65764" w14:textId="77777777" w:rsidR="00C00112" w:rsidRDefault="00C00112">
            <w:pPr>
              <w:rPr>
                <w:kern w:val="0"/>
              </w:rPr>
            </w:pPr>
          </w:p>
        </w:tc>
      </w:tr>
      <w:tr w:rsidR="00000000" w14:paraId="3232FBB8" w14:textId="77777777">
        <w:tblPrEx>
          <w:tblCellMar>
            <w:top w:w="0" w:type="dxa"/>
            <w:bottom w:w="0" w:type="dxa"/>
          </w:tblCellMar>
        </w:tblPrEx>
        <w:trPr>
          <w:trHeight w:val="465"/>
        </w:trPr>
        <w:tc>
          <w:tcPr>
            <w:tcW w:w="463" w:type="dxa"/>
            <w:tcBorders>
              <w:top w:val="single" w:sz="6" w:space="0" w:color="000000"/>
              <w:left w:val="single" w:sz="6" w:space="0" w:color="000000"/>
              <w:bottom w:val="single" w:sz="6" w:space="0" w:color="000000"/>
              <w:right w:val="single" w:sz="6" w:space="0" w:color="000000"/>
            </w:tcBorders>
            <w:vAlign w:val="center"/>
          </w:tcPr>
          <w:p w14:paraId="592E831A"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6868577B" w14:textId="77777777" w:rsidR="00C00112" w:rsidRDefault="00C00112">
            <w:pPr>
              <w:rPr>
                <w:rFonts w:cs="..ì."/>
                <w:kern w:val="0"/>
              </w:rPr>
            </w:pPr>
            <w:r>
              <w:rPr>
                <w:rFonts w:cs="..ì."/>
                <w:kern w:val="0"/>
              </w:rPr>
              <w:t>8</w:t>
            </w:r>
          </w:p>
        </w:tc>
        <w:tc>
          <w:tcPr>
            <w:tcW w:w="600" w:type="dxa"/>
            <w:tcBorders>
              <w:top w:val="single" w:sz="6" w:space="0" w:color="000000"/>
              <w:left w:val="single" w:sz="6" w:space="0" w:color="000000"/>
              <w:bottom w:val="single" w:sz="6" w:space="0" w:color="000000"/>
              <w:right w:val="single" w:sz="6" w:space="0" w:color="000000"/>
            </w:tcBorders>
            <w:vAlign w:val="center"/>
          </w:tcPr>
          <w:p w14:paraId="05F0FE20" w14:textId="77777777" w:rsidR="00C00112" w:rsidRDefault="00C00112">
            <w:pPr>
              <w:rPr>
                <w:kern w:val="0"/>
              </w:rPr>
            </w:pPr>
          </w:p>
        </w:tc>
        <w:tc>
          <w:tcPr>
            <w:tcW w:w="1821" w:type="dxa"/>
            <w:gridSpan w:val="3"/>
            <w:tcBorders>
              <w:top w:val="single" w:sz="6" w:space="0" w:color="000000"/>
              <w:left w:val="single" w:sz="6" w:space="0" w:color="000000"/>
              <w:bottom w:val="single" w:sz="6" w:space="0" w:color="000000"/>
              <w:right w:val="single" w:sz="6" w:space="0" w:color="000000"/>
            </w:tcBorders>
            <w:vAlign w:val="center"/>
          </w:tcPr>
          <w:p w14:paraId="0951CF72" w14:textId="77777777" w:rsidR="00C00112" w:rsidRDefault="00C00112">
            <w:pPr>
              <w:rPr>
                <w:rFonts w:cs="..ì."/>
                <w:kern w:val="0"/>
              </w:rPr>
            </w:pPr>
            <w:r>
              <w:rPr>
                <w:rFonts w:cs="..ì."/>
                <w:kern w:val="0"/>
              </w:rPr>
              <w:t xml:space="preserve">1829 </w:t>
            </w:r>
            <w:r>
              <w:rPr>
                <w:rFonts w:cs="..ì." w:hint="eastAsia"/>
                <w:kern w:val="0"/>
              </w:rPr>
              <w:t>毫米</w:t>
            </w:r>
            <w:r>
              <w:rPr>
                <w:rFonts w:cs="..ì."/>
                <w:kern w:val="0"/>
              </w:rPr>
              <w:t>(</w:t>
            </w:r>
            <w:r>
              <w:rPr>
                <w:rFonts w:cs="..ì." w:hint="eastAsia"/>
                <w:kern w:val="0"/>
              </w:rPr>
              <w:t>最大</w:t>
            </w:r>
            <w:r>
              <w:rPr>
                <w:rFonts w:cs="..ì."/>
                <w:kern w:val="0"/>
              </w:rPr>
              <w:t>)2</w:t>
            </w:r>
          </w:p>
        </w:tc>
        <w:tc>
          <w:tcPr>
            <w:tcW w:w="584" w:type="dxa"/>
            <w:tcBorders>
              <w:top w:val="single" w:sz="6" w:space="0" w:color="000000"/>
              <w:left w:val="single" w:sz="6" w:space="0" w:color="000000"/>
              <w:bottom w:val="single" w:sz="6" w:space="0" w:color="000000"/>
              <w:right w:val="single" w:sz="6" w:space="0" w:color="000000"/>
            </w:tcBorders>
            <w:vAlign w:val="center"/>
          </w:tcPr>
          <w:p w14:paraId="228FF646"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07E79534"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5A53A117"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5557C7D8"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239A972A"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7CA5FD19" w14:textId="77777777" w:rsidR="00C00112" w:rsidRDefault="00C00112">
            <w:pPr>
              <w:rPr>
                <w:kern w:val="0"/>
              </w:rPr>
            </w:pPr>
          </w:p>
        </w:tc>
        <w:tc>
          <w:tcPr>
            <w:tcW w:w="632" w:type="dxa"/>
            <w:tcBorders>
              <w:top w:val="single" w:sz="6" w:space="0" w:color="000000"/>
              <w:left w:val="single" w:sz="6" w:space="0" w:color="000000"/>
              <w:bottom w:val="single" w:sz="6" w:space="0" w:color="000000"/>
              <w:right w:val="single" w:sz="6" w:space="0" w:color="000000"/>
            </w:tcBorders>
            <w:vAlign w:val="center"/>
          </w:tcPr>
          <w:p w14:paraId="06EB95EE"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16E38A07" w14:textId="77777777" w:rsidR="00C00112" w:rsidRDefault="00C00112">
            <w:pPr>
              <w:rPr>
                <w:kern w:val="0"/>
              </w:rPr>
            </w:pPr>
          </w:p>
        </w:tc>
      </w:tr>
      <w:tr w:rsidR="00000000" w14:paraId="36C7113C" w14:textId="77777777">
        <w:tblPrEx>
          <w:tblCellMar>
            <w:top w:w="0" w:type="dxa"/>
            <w:bottom w:w="0" w:type="dxa"/>
          </w:tblCellMar>
        </w:tblPrEx>
        <w:trPr>
          <w:trHeight w:val="468"/>
        </w:trPr>
        <w:tc>
          <w:tcPr>
            <w:tcW w:w="463" w:type="dxa"/>
            <w:tcBorders>
              <w:top w:val="single" w:sz="6" w:space="0" w:color="000000"/>
              <w:left w:val="single" w:sz="6" w:space="0" w:color="000000"/>
              <w:bottom w:val="single" w:sz="6" w:space="0" w:color="000000"/>
              <w:right w:val="single" w:sz="6" w:space="0" w:color="000000"/>
            </w:tcBorders>
            <w:vAlign w:val="center"/>
          </w:tcPr>
          <w:p w14:paraId="68EF9F21" w14:textId="77777777" w:rsidR="00C00112" w:rsidRDefault="00C00112">
            <w:pPr>
              <w:rPr>
                <w:kern w:val="0"/>
              </w:rPr>
            </w:pPr>
          </w:p>
        </w:tc>
        <w:tc>
          <w:tcPr>
            <w:tcW w:w="488" w:type="dxa"/>
            <w:tcBorders>
              <w:top w:val="single" w:sz="6" w:space="0" w:color="000000"/>
              <w:left w:val="single" w:sz="6" w:space="0" w:color="000000"/>
              <w:bottom w:val="single" w:sz="6" w:space="0" w:color="000000"/>
              <w:right w:val="single" w:sz="6" w:space="0" w:color="000000"/>
            </w:tcBorders>
            <w:vAlign w:val="center"/>
          </w:tcPr>
          <w:p w14:paraId="4BB8944C" w14:textId="77777777" w:rsidR="00C00112" w:rsidRDefault="00C00112">
            <w:pPr>
              <w:rPr>
                <w:rFonts w:cs="..ì."/>
                <w:kern w:val="0"/>
              </w:rPr>
            </w:pPr>
            <w:r>
              <w:rPr>
                <w:rFonts w:cs="..ì."/>
                <w:kern w:val="0"/>
              </w:rPr>
              <w:t>4</w:t>
            </w:r>
          </w:p>
        </w:tc>
        <w:tc>
          <w:tcPr>
            <w:tcW w:w="600" w:type="dxa"/>
            <w:tcBorders>
              <w:top w:val="single" w:sz="6" w:space="0" w:color="000000"/>
              <w:left w:val="single" w:sz="6" w:space="0" w:color="000000"/>
              <w:bottom w:val="single" w:sz="6" w:space="0" w:color="000000"/>
              <w:right w:val="single" w:sz="6" w:space="0" w:color="000000"/>
            </w:tcBorders>
            <w:vAlign w:val="center"/>
          </w:tcPr>
          <w:p w14:paraId="031E0340" w14:textId="77777777" w:rsidR="00C00112" w:rsidRDefault="00C00112">
            <w:pPr>
              <w:rPr>
                <w:kern w:val="0"/>
              </w:rPr>
            </w:pPr>
          </w:p>
        </w:tc>
        <w:tc>
          <w:tcPr>
            <w:tcW w:w="602" w:type="dxa"/>
            <w:tcBorders>
              <w:top w:val="single" w:sz="6" w:space="0" w:color="000000"/>
              <w:left w:val="single" w:sz="6" w:space="0" w:color="000000"/>
              <w:bottom w:val="single" w:sz="6" w:space="0" w:color="000000"/>
              <w:right w:val="single" w:sz="6" w:space="0" w:color="000000"/>
            </w:tcBorders>
            <w:vAlign w:val="center"/>
          </w:tcPr>
          <w:p w14:paraId="316F6759" w14:textId="77777777" w:rsidR="00C00112" w:rsidRDefault="00C00112">
            <w:pPr>
              <w:rPr>
                <w:kern w:val="0"/>
              </w:rPr>
            </w:pPr>
          </w:p>
        </w:tc>
        <w:tc>
          <w:tcPr>
            <w:tcW w:w="565" w:type="dxa"/>
            <w:tcBorders>
              <w:top w:val="single" w:sz="6" w:space="0" w:color="000000"/>
              <w:left w:val="single" w:sz="6" w:space="0" w:color="000000"/>
              <w:bottom w:val="single" w:sz="6" w:space="0" w:color="000000"/>
              <w:right w:val="single" w:sz="6" w:space="0" w:color="000000"/>
            </w:tcBorders>
            <w:vAlign w:val="center"/>
          </w:tcPr>
          <w:p w14:paraId="19DC848C" w14:textId="77777777" w:rsidR="00C00112" w:rsidRDefault="00C00112">
            <w:pPr>
              <w:rPr>
                <w:kern w:val="0"/>
              </w:rPr>
            </w:pPr>
          </w:p>
        </w:tc>
        <w:tc>
          <w:tcPr>
            <w:tcW w:w="654" w:type="dxa"/>
            <w:tcBorders>
              <w:top w:val="single" w:sz="6" w:space="0" w:color="000000"/>
              <w:left w:val="single" w:sz="6" w:space="0" w:color="000000"/>
              <w:bottom w:val="single" w:sz="6" w:space="0" w:color="000000"/>
              <w:right w:val="single" w:sz="6" w:space="0" w:color="000000"/>
            </w:tcBorders>
            <w:vAlign w:val="center"/>
          </w:tcPr>
          <w:p w14:paraId="3BD5B6B7" w14:textId="77777777" w:rsidR="00C00112" w:rsidRDefault="00C00112">
            <w:pPr>
              <w:rPr>
                <w:kern w:val="0"/>
              </w:rPr>
            </w:pPr>
          </w:p>
        </w:tc>
        <w:tc>
          <w:tcPr>
            <w:tcW w:w="584" w:type="dxa"/>
            <w:tcBorders>
              <w:top w:val="single" w:sz="6" w:space="0" w:color="000000"/>
              <w:left w:val="single" w:sz="6" w:space="0" w:color="000000"/>
              <w:bottom w:val="single" w:sz="6" w:space="0" w:color="000000"/>
              <w:right w:val="single" w:sz="6" w:space="0" w:color="000000"/>
            </w:tcBorders>
            <w:vAlign w:val="center"/>
          </w:tcPr>
          <w:p w14:paraId="10CF6BBE" w14:textId="77777777" w:rsidR="00C00112" w:rsidRDefault="00C00112">
            <w:pPr>
              <w:rPr>
                <w:kern w:val="0"/>
              </w:rPr>
            </w:pPr>
          </w:p>
        </w:tc>
        <w:tc>
          <w:tcPr>
            <w:tcW w:w="621" w:type="dxa"/>
            <w:tcBorders>
              <w:top w:val="single" w:sz="6" w:space="0" w:color="000000"/>
              <w:left w:val="single" w:sz="6" w:space="0" w:color="000000"/>
              <w:bottom w:val="single" w:sz="6" w:space="0" w:color="000000"/>
              <w:right w:val="single" w:sz="6" w:space="0" w:color="000000"/>
            </w:tcBorders>
            <w:vAlign w:val="center"/>
          </w:tcPr>
          <w:p w14:paraId="006502A9" w14:textId="77777777" w:rsidR="00C00112" w:rsidRDefault="00C00112">
            <w:pPr>
              <w:rPr>
                <w:kern w:val="0"/>
              </w:rPr>
            </w:pPr>
          </w:p>
        </w:tc>
        <w:tc>
          <w:tcPr>
            <w:tcW w:w="636" w:type="dxa"/>
            <w:tcBorders>
              <w:top w:val="single" w:sz="6" w:space="0" w:color="000000"/>
              <w:left w:val="single" w:sz="6" w:space="0" w:color="000000"/>
              <w:bottom w:val="single" w:sz="6" w:space="0" w:color="000000"/>
              <w:right w:val="single" w:sz="6" w:space="0" w:color="000000"/>
            </w:tcBorders>
            <w:vAlign w:val="center"/>
          </w:tcPr>
          <w:p w14:paraId="3E23CE6F" w14:textId="77777777" w:rsidR="00C00112" w:rsidRDefault="00C00112">
            <w:pPr>
              <w:rPr>
                <w:kern w:val="0"/>
              </w:rPr>
            </w:pPr>
          </w:p>
        </w:tc>
        <w:tc>
          <w:tcPr>
            <w:tcW w:w="568" w:type="dxa"/>
            <w:tcBorders>
              <w:top w:val="single" w:sz="6" w:space="0" w:color="000000"/>
              <w:left w:val="single" w:sz="6" w:space="0" w:color="000000"/>
              <w:bottom w:val="single" w:sz="6" w:space="0" w:color="000000"/>
              <w:right w:val="single" w:sz="6" w:space="0" w:color="000000"/>
            </w:tcBorders>
            <w:vAlign w:val="center"/>
          </w:tcPr>
          <w:p w14:paraId="7EB34546" w14:textId="77777777" w:rsidR="00C00112" w:rsidRDefault="00C00112">
            <w:pPr>
              <w:rPr>
                <w:kern w:val="0"/>
              </w:rPr>
            </w:pPr>
          </w:p>
        </w:tc>
        <w:tc>
          <w:tcPr>
            <w:tcW w:w="659" w:type="dxa"/>
            <w:gridSpan w:val="2"/>
            <w:tcBorders>
              <w:top w:val="single" w:sz="6" w:space="0" w:color="000000"/>
              <w:left w:val="single" w:sz="6" w:space="0" w:color="000000"/>
              <w:bottom w:val="single" w:sz="6" w:space="0" w:color="000000"/>
              <w:right w:val="single" w:sz="6" w:space="0" w:color="000000"/>
            </w:tcBorders>
            <w:vAlign w:val="center"/>
          </w:tcPr>
          <w:p w14:paraId="3E758B8F" w14:textId="77777777" w:rsidR="00C00112" w:rsidRDefault="00C00112">
            <w:pPr>
              <w:rPr>
                <w:kern w:val="0"/>
              </w:rPr>
            </w:pP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3E77D3FA" w14:textId="77777777" w:rsidR="00C00112" w:rsidRDefault="00C00112">
            <w:pPr>
              <w:rPr>
                <w:kern w:val="0"/>
              </w:rPr>
            </w:pPr>
          </w:p>
        </w:tc>
        <w:tc>
          <w:tcPr>
            <w:tcW w:w="632" w:type="dxa"/>
            <w:tcBorders>
              <w:top w:val="single" w:sz="6" w:space="0" w:color="000000"/>
              <w:left w:val="single" w:sz="6" w:space="0" w:color="000000"/>
              <w:bottom w:val="single" w:sz="6" w:space="0" w:color="000000"/>
              <w:right w:val="single" w:sz="6" w:space="0" w:color="000000"/>
            </w:tcBorders>
            <w:vAlign w:val="center"/>
          </w:tcPr>
          <w:p w14:paraId="160BEE4C" w14:textId="77777777" w:rsidR="00C00112" w:rsidRDefault="00C00112">
            <w:pPr>
              <w:rPr>
                <w:kern w:val="0"/>
              </w:rPr>
            </w:pPr>
          </w:p>
        </w:tc>
        <w:tc>
          <w:tcPr>
            <w:tcW w:w="536" w:type="dxa"/>
            <w:tcBorders>
              <w:top w:val="single" w:sz="6" w:space="0" w:color="000000"/>
              <w:left w:val="single" w:sz="6" w:space="0" w:color="000000"/>
              <w:bottom w:val="single" w:sz="6" w:space="0" w:color="000000"/>
              <w:right w:val="single" w:sz="6" w:space="0" w:color="000000"/>
            </w:tcBorders>
            <w:vAlign w:val="center"/>
          </w:tcPr>
          <w:p w14:paraId="62C1903B" w14:textId="77777777" w:rsidR="00C00112" w:rsidRDefault="00C00112">
            <w:pPr>
              <w:rPr>
                <w:kern w:val="0"/>
              </w:rPr>
            </w:pPr>
          </w:p>
        </w:tc>
      </w:tr>
    </w:tbl>
    <w:p w14:paraId="0DECF08F" w14:textId="77777777" w:rsidR="00C00112" w:rsidRDefault="00C00112">
      <w:pPr>
        <w:rPr>
          <w:kern w:val="0"/>
          <w:sz w:val="20"/>
          <w:szCs w:val="20"/>
        </w:rPr>
      </w:pPr>
      <w:r>
        <w:rPr>
          <w:kern w:val="0"/>
        </w:rPr>
        <w:t xml:space="preserve">0 </w:t>
      </w:r>
      <w:r>
        <w:rPr>
          <w:rFonts w:hint="eastAsia"/>
          <w:kern w:val="0"/>
        </w:rPr>
        <w:t xml:space="preserve">   </w:t>
      </w:r>
      <w:r>
        <w:rPr>
          <w:kern w:val="0"/>
        </w:rPr>
        <w:t xml:space="preserve">8 </w:t>
      </w:r>
      <w:r>
        <w:rPr>
          <w:rFonts w:hint="eastAsia"/>
          <w:kern w:val="0"/>
        </w:rPr>
        <w:t xml:space="preserve">  </w:t>
      </w:r>
      <w:r>
        <w:rPr>
          <w:kern w:val="0"/>
        </w:rPr>
        <w:t xml:space="preserve">16 </w:t>
      </w:r>
      <w:r>
        <w:rPr>
          <w:rFonts w:hint="eastAsia"/>
          <w:kern w:val="0"/>
        </w:rPr>
        <w:t xml:space="preserve">   </w:t>
      </w:r>
      <w:r>
        <w:rPr>
          <w:kern w:val="0"/>
        </w:rPr>
        <w:t xml:space="preserve">24 </w:t>
      </w:r>
      <w:r>
        <w:rPr>
          <w:rFonts w:hint="eastAsia"/>
          <w:kern w:val="0"/>
        </w:rPr>
        <w:t xml:space="preserve">   </w:t>
      </w:r>
      <w:r>
        <w:rPr>
          <w:kern w:val="0"/>
        </w:rPr>
        <w:t xml:space="preserve">32 </w:t>
      </w:r>
      <w:r>
        <w:rPr>
          <w:rFonts w:hint="eastAsia"/>
          <w:kern w:val="0"/>
        </w:rPr>
        <w:t xml:space="preserve">   </w:t>
      </w:r>
      <w:r>
        <w:rPr>
          <w:kern w:val="0"/>
        </w:rPr>
        <w:t xml:space="preserve">40 </w:t>
      </w:r>
      <w:r>
        <w:rPr>
          <w:rFonts w:hint="eastAsia"/>
          <w:kern w:val="0"/>
        </w:rPr>
        <w:t xml:space="preserve">  </w:t>
      </w:r>
      <w:r>
        <w:rPr>
          <w:kern w:val="0"/>
        </w:rPr>
        <w:t xml:space="preserve">48 </w:t>
      </w:r>
      <w:r>
        <w:rPr>
          <w:rFonts w:hint="eastAsia"/>
          <w:kern w:val="0"/>
        </w:rPr>
        <w:t xml:space="preserve">  </w:t>
      </w:r>
      <w:r>
        <w:rPr>
          <w:kern w:val="0"/>
        </w:rPr>
        <w:t xml:space="preserve">56 </w:t>
      </w:r>
      <w:r>
        <w:rPr>
          <w:rFonts w:hint="eastAsia"/>
          <w:kern w:val="0"/>
        </w:rPr>
        <w:t xml:space="preserve">  </w:t>
      </w:r>
      <w:r>
        <w:rPr>
          <w:kern w:val="0"/>
        </w:rPr>
        <w:t xml:space="preserve">64 </w:t>
      </w:r>
      <w:r>
        <w:rPr>
          <w:rFonts w:hint="eastAsia"/>
          <w:kern w:val="0"/>
        </w:rPr>
        <w:t xml:space="preserve">  </w:t>
      </w:r>
      <w:r>
        <w:rPr>
          <w:kern w:val="0"/>
        </w:rPr>
        <w:t xml:space="preserve">72 </w:t>
      </w:r>
      <w:r>
        <w:rPr>
          <w:rFonts w:hint="eastAsia"/>
          <w:kern w:val="0"/>
        </w:rPr>
        <w:t xml:space="preserve">  </w:t>
      </w:r>
      <w:r>
        <w:rPr>
          <w:kern w:val="0"/>
        </w:rPr>
        <w:t xml:space="preserve">80 </w:t>
      </w:r>
      <w:r>
        <w:rPr>
          <w:rFonts w:hint="eastAsia"/>
          <w:kern w:val="0"/>
        </w:rPr>
        <w:t xml:space="preserve">  </w:t>
      </w:r>
      <w:r>
        <w:rPr>
          <w:kern w:val="0"/>
        </w:rPr>
        <w:t xml:space="preserve">88 </w:t>
      </w:r>
      <w:r>
        <w:rPr>
          <w:rFonts w:hint="eastAsia"/>
          <w:kern w:val="0"/>
        </w:rPr>
        <w:t xml:space="preserve">   </w:t>
      </w:r>
      <w:r>
        <w:rPr>
          <w:kern w:val="0"/>
        </w:rPr>
        <w:t>96</w:t>
      </w:r>
    </w:p>
    <w:p w14:paraId="55D5558C" w14:textId="77777777" w:rsidR="00C00112" w:rsidRDefault="00C00112">
      <w:pPr>
        <w:rPr>
          <w:kern w:val="0"/>
        </w:rPr>
      </w:pPr>
      <w:r>
        <w:rPr>
          <w:rFonts w:hint="eastAsia"/>
          <w:kern w:val="0"/>
        </w:rPr>
        <w:t>风管宽度</w:t>
      </w:r>
      <w:r>
        <w:rPr>
          <w:kern w:val="0"/>
        </w:rPr>
        <w:t>,</w:t>
      </w:r>
      <w:r>
        <w:rPr>
          <w:rFonts w:hint="eastAsia"/>
          <w:kern w:val="0"/>
        </w:rPr>
        <w:t>内尺寸</w:t>
      </w:r>
      <w:r>
        <w:rPr>
          <w:kern w:val="0"/>
        </w:rPr>
        <w:t>,</w:t>
      </w:r>
      <w:r>
        <w:rPr>
          <w:rFonts w:hint="eastAsia"/>
          <w:kern w:val="0"/>
        </w:rPr>
        <w:t>英寸</w:t>
      </w:r>
    </w:p>
    <w:p w14:paraId="743FAD27" w14:textId="77777777" w:rsidR="00C00112" w:rsidRDefault="00C00112">
      <w:pPr>
        <w:rPr>
          <w:kern w:val="0"/>
        </w:rPr>
      </w:pPr>
      <w:r>
        <w:rPr>
          <w:rFonts w:hint="eastAsia"/>
          <w:kern w:val="0"/>
        </w:rPr>
        <w:t>调节阀、防火阀等附件均可采用专门辅件安装到玻璃棉板风管系统上。附件的安装必须采取充分的加固及支撑，以防止对风管的破坏。</w:t>
      </w:r>
    </w:p>
    <w:p w14:paraId="49E2B471" w14:textId="77777777" w:rsidR="00C00112" w:rsidRDefault="00C00112">
      <w:pPr>
        <w:rPr>
          <w:kern w:val="0"/>
        </w:rPr>
      </w:pPr>
      <w:r>
        <w:rPr>
          <w:kern w:val="0"/>
        </w:rPr>
        <w:t>(7</w:t>
      </w:r>
      <w:r>
        <w:rPr>
          <w:rFonts w:hint="eastAsia"/>
          <w:kern w:val="0"/>
        </w:rPr>
        <w:t>）风管系统漏光法检测</w:t>
      </w:r>
    </w:p>
    <w:p w14:paraId="193135E2" w14:textId="77777777" w:rsidR="00C00112" w:rsidRDefault="00C00112">
      <w:pPr>
        <w:rPr>
          <w:kern w:val="0"/>
        </w:rPr>
      </w:pPr>
      <w:r>
        <w:rPr>
          <w:kern w:val="0"/>
        </w:rPr>
        <w:t xml:space="preserve">1) </w:t>
      </w:r>
      <w:r>
        <w:rPr>
          <w:rFonts w:hint="eastAsia"/>
          <w:kern w:val="0"/>
        </w:rPr>
        <w:t>通风空调系统调试前，对系统安装连接严密性进行漏光检测，漏光检测是利用光线对小孔的强穿透力，对系统严密程度进行检测的方法。</w:t>
      </w:r>
    </w:p>
    <w:p w14:paraId="0FECE8FC" w14:textId="77777777" w:rsidR="00C00112" w:rsidRDefault="00C00112">
      <w:pPr>
        <w:rPr>
          <w:kern w:val="0"/>
        </w:rPr>
      </w:pPr>
      <w:r>
        <w:rPr>
          <w:kern w:val="0"/>
        </w:rPr>
        <w:t>2)</w:t>
      </w:r>
      <w:r>
        <w:rPr>
          <w:rFonts w:hint="eastAsia"/>
          <w:kern w:val="0"/>
        </w:rPr>
        <w:t>漏光检测电源采用</w:t>
      </w:r>
      <w:r>
        <w:rPr>
          <w:kern w:val="0"/>
        </w:rPr>
        <w:t xml:space="preserve">24V </w:t>
      </w:r>
      <w:r>
        <w:rPr>
          <w:rFonts w:hint="eastAsia"/>
          <w:kern w:val="0"/>
        </w:rPr>
        <w:t>电压，光源采用不低于</w:t>
      </w:r>
      <w:r>
        <w:rPr>
          <w:kern w:val="0"/>
        </w:rPr>
        <w:t xml:space="preserve">100W </w:t>
      </w:r>
      <w:r>
        <w:rPr>
          <w:rFonts w:hint="eastAsia"/>
          <w:kern w:val="0"/>
        </w:rPr>
        <w:t>带保护罩的低压照明灯；分系统建立漏光测试记录本。</w:t>
      </w:r>
    </w:p>
    <w:p w14:paraId="0EB2C2C6" w14:textId="77777777" w:rsidR="00C00112" w:rsidRDefault="00C00112">
      <w:pPr>
        <w:rPr>
          <w:kern w:val="0"/>
        </w:rPr>
      </w:pPr>
      <w:r>
        <w:rPr>
          <w:kern w:val="0"/>
        </w:rPr>
        <w:t>3)</w:t>
      </w:r>
      <w:r>
        <w:rPr>
          <w:rFonts w:hint="eastAsia"/>
          <w:kern w:val="0"/>
        </w:rPr>
        <w:t>系统风管漏光检测方法：测试时，将光源置于风管内，采用牵绳法缓慢拖动，检查人利用升降机，在风管两侧位置，在法兰连接部位、三通开口部位等处进行观察，发现有光线射出，按系统及漏光部位做好记录，有针对性采取措施进行密封处理。</w:t>
      </w:r>
    </w:p>
    <w:p w14:paraId="7AE6D462" w14:textId="77777777" w:rsidR="00C00112" w:rsidRDefault="00C00112">
      <w:pPr>
        <w:rPr>
          <w:kern w:val="0"/>
        </w:rPr>
      </w:pPr>
      <w:r>
        <w:rPr>
          <w:kern w:val="0"/>
        </w:rPr>
        <w:t>4)</w:t>
      </w:r>
      <w:r>
        <w:rPr>
          <w:rFonts w:hint="eastAsia"/>
          <w:kern w:val="0"/>
        </w:rPr>
        <w:t>漏光检测采用分段进行，汇总分析的方法。漏光检测标准：低压系统风管每</w:t>
      </w:r>
      <w:r>
        <w:rPr>
          <w:kern w:val="0"/>
        </w:rPr>
        <w:t xml:space="preserve">10m </w:t>
      </w:r>
      <w:r>
        <w:rPr>
          <w:rFonts w:hint="eastAsia"/>
          <w:kern w:val="0"/>
        </w:rPr>
        <w:t>接缝，漏光点不超过</w:t>
      </w:r>
      <w:r>
        <w:rPr>
          <w:kern w:val="0"/>
        </w:rPr>
        <w:t xml:space="preserve">2 </w:t>
      </w:r>
      <w:r>
        <w:rPr>
          <w:rFonts w:hint="eastAsia"/>
          <w:kern w:val="0"/>
        </w:rPr>
        <w:t>处，但</w:t>
      </w:r>
      <w:r>
        <w:rPr>
          <w:kern w:val="0"/>
        </w:rPr>
        <w:t xml:space="preserve">100m </w:t>
      </w:r>
      <w:r>
        <w:rPr>
          <w:rFonts w:hint="eastAsia"/>
          <w:kern w:val="0"/>
        </w:rPr>
        <w:t>接缝平均漏光点不应大于</w:t>
      </w:r>
      <w:r>
        <w:rPr>
          <w:kern w:val="0"/>
        </w:rPr>
        <w:t xml:space="preserve">16 </w:t>
      </w:r>
      <w:r>
        <w:rPr>
          <w:rFonts w:hint="eastAsia"/>
          <w:kern w:val="0"/>
        </w:rPr>
        <w:t>处；中压系统风管，每</w:t>
      </w:r>
      <w:r>
        <w:rPr>
          <w:kern w:val="0"/>
        </w:rPr>
        <w:t xml:space="preserve">10m </w:t>
      </w:r>
      <w:r>
        <w:rPr>
          <w:rFonts w:hint="eastAsia"/>
          <w:kern w:val="0"/>
        </w:rPr>
        <w:t>接缝，漏光点不应超过</w:t>
      </w:r>
      <w:r>
        <w:rPr>
          <w:kern w:val="0"/>
        </w:rPr>
        <w:t xml:space="preserve">1 </w:t>
      </w:r>
      <w:r>
        <w:rPr>
          <w:rFonts w:hint="eastAsia"/>
          <w:kern w:val="0"/>
        </w:rPr>
        <w:t>处，</w:t>
      </w:r>
      <w:r>
        <w:rPr>
          <w:kern w:val="0"/>
        </w:rPr>
        <w:t>100m</w:t>
      </w:r>
      <w:r>
        <w:rPr>
          <w:rFonts w:hint="eastAsia"/>
          <w:kern w:val="0"/>
        </w:rPr>
        <w:t>接缝平均漏光点不应大于</w:t>
      </w:r>
      <w:r>
        <w:rPr>
          <w:kern w:val="0"/>
        </w:rPr>
        <w:t xml:space="preserve">8 </w:t>
      </w:r>
      <w:r>
        <w:rPr>
          <w:rFonts w:hint="eastAsia"/>
          <w:kern w:val="0"/>
        </w:rPr>
        <w:t>处为合格。</w:t>
      </w:r>
    </w:p>
    <w:p w14:paraId="046EA51F" w14:textId="77777777" w:rsidR="00C00112" w:rsidRDefault="00C00112">
      <w:pPr>
        <w:rPr>
          <w:kern w:val="0"/>
        </w:rPr>
      </w:pPr>
      <w:r>
        <w:rPr>
          <w:kern w:val="0"/>
        </w:rPr>
        <w:t xml:space="preserve">5.7 </w:t>
      </w:r>
      <w:r>
        <w:rPr>
          <w:rFonts w:hint="eastAsia"/>
          <w:kern w:val="0"/>
        </w:rPr>
        <w:t>空调水系统管道安装</w:t>
      </w:r>
    </w:p>
    <w:p w14:paraId="23C150EF" w14:textId="77777777" w:rsidR="00C00112" w:rsidRDefault="00C00112">
      <w:pPr>
        <w:rPr>
          <w:rFonts w:hint="eastAsia"/>
          <w:kern w:val="0"/>
        </w:rPr>
      </w:pPr>
      <w:r>
        <w:rPr>
          <w:kern w:val="0"/>
        </w:rPr>
        <w:t xml:space="preserve">5.7.1 </w:t>
      </w:r>
      <w:r>
        <w:rPr>
          <w:rFonts w:hint="eastAsia"/>
          <w:kern w:val="0"/>
        </w:rPr>
        <w:t>施工工艺流程</w:t>
      </w:r>
    </w:p>
    <w:p w14:paraId="4A4A9CEB" w14:textId="77777777" w:rsidR="00C00112" w:rsidRDefault="00C00112">
      <w:pPr>
        <w:rPr>
          <w:rFonts w:hint="eastAsia"/>
          <w:kern w:val="0"/>
        </w:rPr>
      </w:pPr>
    </w:p>
    <w:p w14:paraId="2B72B0C6" w14:textId="77777777" w:rsidR="00C00112" w:rsidRDefault="00C00112">
      <w:pPr>
        <w:rPr>
          <w:rFonts w:hint="eastAsia"/>
          <w:kern w:val="0"/>
        </w:rPr>
      </w:pPr>
    </w:p>
    <w:p w14:paraId="69F467C1" w14:textId="77777777" w:rsidR="00C00112" w:rsidRDefault="00C00112">
      <w:pPr>
        <w:rPr>
          <w:rFonts w:hint="eastAsia"/>
          <w:kern w:val="0"/>
        </w:rPr>
      </w:pPr>
    </w:p>
    <w:p w14:paraId="603D506C" w14:textId="77777777" w:rsidR="00C00112" w:rsidRDefault="00C00112">
      <w:pPr>
        <w:rPr>
          <w:rFonts w:hint="eastAsia"/>
          <w:kern w:val="0"/>
        </w:rPr>
      </w:pPr>
    </w:p>
    <w:p w14:paraId="2B431BFF" w14:textId="77777777" w:rsidR="00C00112" w:rsidRDefault="00C00112">
      <w:pPr>
        <w:rPr>
          <w:rFonts w:hint="eastAsia"/>
          <w:kern w:val="0"/>
        </w:rPr>
      </w:pPr>
    </w:p>
    <w:p w14:paraId="4895DA88" w14:textId="77777777" w:rsidR="00C00112" w:rsidRDefault="00C00112">
      <w:pPr>
        <w:rPr>
          <w:rFonts w:hint="eastAsia"/>
          <w:kern w:val="0"/>
        </w:rPr>
      </w:pPr>
      <w:r>
        <w:rPr>
          <w:rFonts w:hint="eastAsia"/>
          <w:noProof/>
          <w:kern w:val="0"/>
        </w:rPr>
        <w:pict w14:anchorId="4D72BE9A">
          <v:group id="_x0000_s1070" style="position:absolute;left:0;text-align:left;margin-left:45pt;margin-top:7.8pt;width:5in;height:304.2pt;z-index:251660288" coordorigin="2700,1908" coordsize="7200,6084">
            <v:shape id="_x0000_s1071" type="#_x0000_t202" style="position:absolute;left:5220;top:1908;width:2160;height:468">
              <v:textbox style="mso-next-textbox:#_x0000_s1071">
                <w:txbxContent>
                  <w:p w14:paraId="41AF0A14" w14:textId="77777777" w:rsidR="00C00112" w:rsidRDefault="00C00112">
                    <w:pPr>
                      <w:jc w:val="center"/>
                    </w:pPr>
                    <w:r>
                      <w:rPr>
                        <w:rFonts w:hint="eastAsia"/>
                      </w:rPr>
                      <w:t>材料检验</w:t>
                    </w:r>
                  </w:p>
                </w:txbxContent>
              </v:textbox>
            </v:shape>
            <v:shape id="_x0000_s1072" type="#_x0000_t202" style="position:absolute;left:5220;top:2688;width:2160;height:468">
              <v:textbox style="mso-next-textbox:#_x0000_s1072">
                <w:txbxContent>
                  <w:p w14:paraId="0E0FFE84" w14:textId="77777777" w:rsidR="00C00112" w:rsidRDefault="00C00112">
                    <w:pPr>
                      <w:jc w:val="center"/>
                    </w:pPr>
                    <w:r>
                      <w:rPr>
                        <w:rFonts w:hint="eastAsia"/>
                      </w:rPr>
                      <w:t>除锈油漆</w:t>
                    </w:r>
                  </w:p>
                </w:txbxContent>
              </v:textbox>
            </v:shape>
            <v:shape id="_x0000_s1073" type="#_x0000_t202" style="position:absolute;left:5220;top:3944;width:2160;height:468">
              <v:textbox style="mso-next-textbox:#_x0000_s1073">
                <w:txbxContent>
                  <w:p w14:paraId="257F50C5" w14:textId="77777777" w:rsidR="00C00112" w:rsidRDefault="00C00112">
                    <w:pPr>
                      <w:jc w:val="center"/>
                    </w:pPr>
                    <w:r>
                      <w:rPr>
                        <w:rFonts w:hint="eastAsia"/>
                      </w:rPr>
                      <w:t>放样下料</w:t>
                    </w:r>
                  </w:p>
                </w:txbxContent>
              </v:textbox>
            </v:shape>
            <v:shape id="_x0000_s1074" type="#_x0000_t202" style="position:absolute;left:5220;top:4882;width:2160;height:468">
              <v:textbox style="mso-next-textbox:#_x0000_s1074">
                <w:txbxContent>
                  <w:p w14:paraId="5FC69B4D" w14:textId="77777777" w:rsidR="00C00112" w:rsidRDefault="00C00112">
                    <w:pPr>
                      <w:jc w:val="center"/>
                    </w:pPr>
                    <w:r>
                      <w:rPr>
                        <w:rFonts w:hint="eastAsia"/>
                      </w:rPr>
                      <w:t>管道安装</w:t>
                    </w:r>
                  </w:p>
                </w:txbxContent>
              </v:textbox>
            </v:shape>
            <v:shape id="_x0000_s1075" type="#_x0000_t202" style="position:absolute;left:4860;top:5662;width:3060;height:468">
              <v:textbox style="mso-next-textbox:#_x0000_s1075">
                <w:txbxContent>
                  <w:p w14:paraId="0BAB1522" w14:textId="77777777" w:rsidR="00C00112" w:rsidRDefault="00C00112">
                    <w:pPr>
                      <w:jc w:val="center"/>
                    </w:pPr>
                    <w:r>
                      <w:rPr>
                        <w:rFonts w:hint="eastAsia"/>
                      </w:rPr>
                      <w:t>阀门、补偿器安装</w:t>
                    </w:r>
                  </w:p>
                </w:txbxContent>
              </v:textbox>
            </v:shape>
            <v:shape id="_x0000_s1076" type="#_x0000_t202" style="position:absolute;left:5220;top:6588;width:2160;height:468">
              <v:textbox style="mso-next-textbox:#_x0000_s1076">
                <w:txbxContent>
                  <w:p w14:paraId="374F160D" w14:textId="77777777" w:rsidR="00C00112" w:rsidRDefault="00C00112">
                    <w:pPr>
                      <w:jc w:val="center"/>
                    </w:pPr>
                    <w:r>
                      <w:rPr>
                        <w:rFonts w:hint="eastAsia"/>
                      </w:rPr>
                      <w:t>试压冲洗</w:t>
                    </w:r>
                  </w:p>
                </w:txbxContent>
              </v:textbox>
            </v:shape>
            <v:shape id="_x0000_s1077" type="#_x0000_t202" style="position:absolute;left:5220;top:7524;width:2160;height:468">
              <v:textbox style="mso-next-textbox:#_x0000_s1077">
                <w:txbxContent>
                  <w:p w14:paraId="5ADED678" w14:textId="77777777" w:rsidR="00C00112" w:rsidRDefault="00C00112">
                    <w:pPr>
                      <w:jc w:val="center"/>
                    </w:pPr>
                    <w:r>
                      <w:rPr>
                        <w:rFonts w:hint="eastAsia"/>
                      </w:rPr>
                      <w:t>防腐补口</w:t>
                    </w:r>
                  </w:p>
                </w:txbxContent>
              </v:textbox>
            </v:shape>
            <v:line id="_x0000_s1078" style="position:absolute" from="7380,2064" to="8460,2064"/>
            <v:line id="_x0000_s1079" style="position:absolute" from="8460,2064" to="8460,2688">
              <v:stroke endarrow="block"/>
            </v:line>
            <v:shape id="_x0000_s1080" type="#_x0000_t202" style="position:absolute;left:7740;top:2688;width:2160;height:468">
              <v:textbox style="mso-next-textbox:#_x0000_s1080">
                <w:txbxContent>
                  <w:p w14:paraId="10055973" w14:textId="77777777" w:rsidR="00C00112" w:rsidRDefault="00C00112">
                    <w:pPr>
                      <w:jc w:val="center"/>
                    </w:pPr>
                    <w:r>
                      <w:rPr>
                        <w:rFonts w:hint="eastAsia"/>
                      </w:rPr>
                      <w:t>阀门试压</w:t>
                    </w:r>
                  </w:p>
                </w:txbxContent>
              </v:textbox>
            </v:shape>
            <v:line id="_x0000_s1081" style="position:absolute" from="6300,2376" to="6300,2688">
              <v:stroke endarrow="block"/>
            </v:line>
            <v:line id="_x0000_s1082" style="position:absolute" from="6300,3156" to="6300,3936">
              <v:stroke endarrow="block"/>
            </v:line>
            <v:line id="_x0000_s1083" style="position:absolute" from="6300,4404" to="6300,4872">
              <v:stroke endarrow="block"/>
            </v:line>
            <v:line id="_x0000_s1084" style="position:absolute" from="6300,5340" to="6300,5652">
              <v:stroke endarrow="block"/>
            </v:line>
            <v:line id="_x0000_s1085" style="position:absolute" from="6300,6120" to="6300,6588">
              <v:stroke endarrow="block"/>
            </v:line>
            <v:line id="_x0000_s1086" style="position:absolute" from="6300,7056" to="6300,7524">
              <v:stroke endarrow="block"/>
            </v:line>
            <v:line id="_x0000_s1087" style="position:absolute" from="8460,3156" to="8460,3468">
              <v:stroke endarrow="block"/>
            </v:line>
            <v:shape id="_x0000_s1088" type="#_x0000_t202" style="position:absolute;left:7740;top:3468;width:2160;height:468">
              <v:textbox style="mso-next-textbox:#_x0000_s1088">
                <w:txbxContent>
                  <w:p w14:paraId="529D9733" w14:textId="77777777" w:rsidR="00C00112" w:rsidRDefault="00C00112">
                    <w:pPr>
                      <w:jc w:val="center"/>
                    </w:pPr>
                    <w:r>
                      <w:rPr>
                        <w:rFonts w:hint="eastAsia"/>
                      </w:rPr>
                      <w:t>合格标识</w:t>
                    </w:r>
                  </w:p>
                </w:txbxContent>
              </v:textbox>
            </v:shape>
            <v:line id="_x0000_s1089" style="position:absolute;flip:x" from="4860,2844" to="5220,2844">
              <v:stroke endarrow="block"/>
            </v:line>
            <v:shape id="_x0000_s1090" type="#_x0000_t202" style="position:absolute;left:2700;top:2688;width:2160;height:468">
              <v:textbox style="mso-next-textbox:#_x0000_s1090">
                <w:txbxContent>
                  <w:p w14:paraId="5E8519A4" w14:textId="77777777" w:rsidR="00C00112" w:rsidRDefault="00C00112">
                    <w:pPr>
                      <w:jc w:val="center"/>
                    </w:pPr>
                    <w:r>
                      <w:rPr>
                        <w:rFonts w:hint="eastAsia"/>
                      </w:rPr>
                      <w:t>下料钻孔</w:t>
                    </w:r>
                  </w:p>
                </w:txbxContent>
              </v:textbox>
            </v:shape>
            <v:line id="_x0000_s1091" style="position:absolute" from="3780,3156" to="3780,3468">
              <v:stroke endarrow="block"/>
            </v:line>
            <v:shape id="_x0000_s1092" type="#_x0000_t202" style="position:absolute;left:2700;top:3468;width:2160;height:468">
              <v:textbox style="mso-next-textbox:#_x0000_s1092">
                <w:txbxContent>
                  <w:p w14:paraId="2B45B898" w14:textId="77777777" w:rsidR="00C00112" w:rsidRDefault="00C00112">
                    <w:pPr>
                      <w:jc w:val="center"/>
                    </w:pPr>
                    <w:r>
                      <w:rPr>
                        <w:rFonts w:hint="eastAsia"/>
                      </w:rPr>
                      <w:t>支架制安</w:t>
                    </w:r>
                  </w:p>
                </w:txbxContent>
              </v:textbox>
            </v:shape>
            <v:line id="_x0000_s1093" style="position:absolute" from="3780,3936" to="3780,4560"/>
            <v:line id="_x0000_s1094" style="position:absolute" from="3780,4560" to="6300,4560">
              <v:stroke endarrow="block"/>
            </v:line>
            <v:line id="_x0000_s1095" style="position:absolute" from="8460,3936" to="8460,5496"/>
            <v:line id="_x0000_s1096" style="position:absolute;flip:x" from="6300,5496" to="8460,5496">
              <v:stroke endarrow="block"/>
            </v:line>
            <v:line id="_x0000_s1097" style="position:absolute" from="4140,7212" to="8280,7212"/>
            <v:line id="_x0000_s1098" style="position:absolute" from="4140,7212" to="4140,7524">
              <v:stroke endarrow="block"/>
            </v:line>
            <v:line id="_x0000_s1099" style="position:absolute" from="8280,7212" to="8280,7524">
              <v:stroke endarrow="block"/>
            </v:line>
            <v:shape id="_x0000_s1100" type="#_x0000_t202" style="position:absolute;left:7560;top:7524;width:2160;height:468">
              <v:textbox style="mso-next-textbox:#_x0000_s1100">
                <w:txbxContent>
                  <w:p w14:paraId="7831CC03" w14:textId="77777777" w:rsidR="00C00112" w:rsidRDefault="00C00112">
                    <w:pPr>
                      <w:jc w:val="center"/>
                    </w:pPr>
                    <w:r>
                      <w:rPr>
                        <w:rFonts w:hint="eastAsia"/>
                      </w:rPr>
                      <w:t>冷却水刷和漆</w:t>
                    </w:r>
                  </w:p>
                </w:txbxContent>
              </v:textbox>
            </v:shape>
            <v:shape id="_x0000_s1101" type="#_x0000_t202" style="position:absolute;left:2880;top:7524;width:2160;height:468">
              <v:textbox style="mso-next-textbox:#_x0000_s1101">
                <w:txbxContent>
                  <w:p w14:paraId="41AB857C" w14:textId="77777777" w:rsidR="00C00112" w:rsidRDefault="00C00112">
                    <w:pPr>
                      <w:jc w:val="center"/>
                    </w:pPr>
                    <w:r>
                      <w:rPr>
                        <w:rFonts w:hint="eastAsia"/>
                      </w:rPr>
                      <w:t>冷冻水管保温</w:t>
                    </w:r>
                  </w:p>
                </w:txbxContent>
              </v:textbox>
            </v:shape>
            <w10:wrap type="square"/>
          </v:group>
        </w:pict>
      </w:r>
    </w:p>
    <w:p w14:paraId="37ED6587" w14:textId="77777777" w:rsidR="00C00112" w:rsidRDefault="00C00112">
      <w:pPr>
        <w:rPr>
          <w:rFonts w:hint="eastAsia"/>
          <w:kern w:val="0"/>
        </w:rPr>
      </w:pPr>
    </w:p>
    <w:p w14:paraId="295CC8E1" w14:textId="77777777" w:rsidR="00C00112" w:rsidRDefault="00C00112">
      <w:pPr>
        <w:rPr>
          <w:rFonts w:hint="eastAsia"/>
          <w:kern w:val="0"/>
        </w:rPr>
      </w:pPr>
    </w:p>
    <w:p w14:paraId="67933B99" w14:textId="77777777" w:rsidR="00C00112" w:rsidRDefault="00C00112">
      <w:pPr>
        <w:rPr>
          <w:rFonts w:hint="eastAsia"/>
          <w:kern w:val="0"/>
        </w:rPr>
      </w:pPr>
    </w:p>
    <w:p w14:paraId="166250F3" w14:textId="77777777" w:rsidR="00C00112" w:rsidRDefault="00C00112">
      <w:pPr>
        <w:rPr>
          <w:rFonts w:hint="eastAsia"/>
          <w:kern w:val="0"/>
        </w:rPr>
      </w:pPr>
    </w:p>
    <w:p w14:paraId="54C83120" w14:textId="77777777" w:rsidR="00C00112" w:rsidRDefault="00C00112">
      <w:pPr>
        <w:rPr>
          <w:rFonts w:hint="eastAsia"/>
          <w:kern w:val="0"/>
        </w:rPr>
      </w:pPr>
    </w:p>
    <w:p w14:paraId="1F1170F8" w14:textId="77777777" w:rsidR="00C00112" w:rsidRDefault="00C00112">
      <w:pPr>
        <w:rPr>
          <w:rFonts w:hint="eastAsia"/>
          <w:kern w:val="0"/>
        </w:rPr>
      </w:pPr>
    </w:p>
    <w:p w14:paraId="7B27937C" w14:textId="77777777" w:rsidR="00C00112" w:rsidRDefault="00C00112">
      <w:pPr>
        <w:rPr>
          <w:rFonts w:hint="eastAsia"/>
          <w:kern w:val="0"/>
        </w:rPr>
      </w:pPr>
    </w:p>
    <w:p w14:paraId="3852017F" w14:textId="77777777" w:rsidR="00C00112" w:rsidRDefault="00C00112">
      <w:pPr>
        <w:rPr>
          <w:rFonts w:hint="eastAsia"/>
          <w:kern w:val="0"/>
        </w:rPr>
      </w:pPr>
    </w:p>
    <w:p w14:paraId="3D102BF2" w14:textId="77777777" w:rsidR="00C00112" w:rsidRDefault="00C00112">
      <w:pPr>
        <w:rPr>
          <w:rFonts w:hint="eastAsia"/>
          <w:kern w:val="0"/>
        </w:rPr>
      </w:pPr>
    </w:p>
    <w:p w14:paraId="3072AF58" w14:textId="77777777" w:rsidR="00C00112" w:rsidRDefault="00C00112">
      <w:pPr>
        <w:rPr>
          <w:rFonts w:hint="eastAsia"/>
          <w:kern w:val="0"/>
        </w:rPr>
      </w:pPr>
    </w:p>
    <w:p w14:paraId="3ABD80EF" w14:textId="77777777" w:rsidR="00C00112" w:rsidRDefault="00C00112">
      <w:pPr>
        <w:rPr>
          <w:rFonts w:hint="eastAsia"/>
          <w:kern w:val="0"/>
        </w:rPr>
      </w:pPr>
    </w:p>
    <w:p w14:paraId="130832FC" w14:textId="77777777" w:rsidR="00C00112" w:rsidRDefault="00C00112">
      <w:pPr>
        <w:rPr>
          <w:rFonts w:hint="eastAsia"/>
          <w:kern w:val="0"/>
        </w:rPr>
      </w:pPr>
    </w:p>
    <w:p w14:paraId="3C989F13" w14:textId="77777777" w:rsidR="00C00112" w:rsidRDefault="00C00112">
      <w:pPr>
        <w:rPr>
          <w:rFonts w:hint="eastAsia"/>
          <w:kern w:val="0"/>
        </w:rPr>
      </w:pPr>
    </w:p>
    <w:p w14:paraId="461B7837" w14:textId="77777777" w:rsidR="00C00112" w:rsidRDefault="00C00112">
      <w:pPr>
        <w:rPr>
          <w:rFonts w:hint="eastAsia"/>
          <w:kern w:val="0"/>
        </w:rPr>
      </w:pPr>
    </w:p>
    <w:p w14:paraId="26DFA76E" w14:textId="77777777" w:rsidR="00C00112" w:rsidRDefault="00C00112">
      <w:pPr>
        <w:rPr>
          <w:rFonts w:hint="eastAsia"/>
          <w:kern w:val="0"/>
        </w:rPr>
      </w:pPr>
    </w:p>
    <w:p w14:paraId="6D26EB71" w14:textId="77777777" w:rsidR="00C00112" w:rsidRDefault="00C00112">
      <w:pPr>
        <w:rPr>
          <w:rFonts w:hint="eastAsia"/>
          <w:kern w:val="0"/>
        </w:rPr>
      </w:pPr>
    </w:p>
    <w:p w14:paraId="09234F02" w14:textId="77777777" w:rsidR="00C00112" w:rsidRDefault="00C00112">
      <w:pPr>
        <w:rPr>
          <w:rFonts w:hint="eastAsia"/>
          <w:kern w:val="0"/>
        </w:rPr>
      </w:pPr>
    </w:p>
    <w:p w14:paraId="2A9AA412" w14:textId="77777777" w:rsidR="00C00112" w:rsidRDefault="00C00112">
      <w:pPr>
        <w:rPr>
          <w:rFonts w:hint="eastAsia"/>
          <w:kern w:val="0"/>
        </w:rPr>
      </w:pPr>
    </w:p>
    <w:p w14:paraId="0994FDB1" w14:textId="77777777" w:rsidR="00C00112" w:rsidRDefault="00C00112">
      <w:pPr>
        <w:rPr>
          <w:kern w:val="0"/>
        </w:rPr>
      </w:pPr>
    </w:p>
    <w:p w14:paraId="33D516CA" w14:textId="77777777" w:rsidR="00C00112" w:rsidRDefault="00C00112">
      <w:pPr>
        <w:rPr>
          <w:kern w:val="0"/>
        </w:rPr>
      </w:pPr>
      <w:r>
        <w:rPr>
          <w:kern w:val="0"/>
        </w:rPr>
        <w:t>(1</w:t>
      </w:r>
      <w:r>
        <w:rPr>
          <w:rFonts w:hint="eastAsia"/>
          <w:kern w:val="0"/>
        </w:rPr>
        <w:t>）管材的选用与连接方式</w:t>
      </w:r>
    </w:p>
    <w:p w14:paraId="10D812A9" w14:textId="77777777" w:rsidR="00C00112" w:rsidRDefault="00C00112">
      <w:pPr>
        <w:rPr>
          <w:rFonts w:hint="eastAsia"/>
          <w:kern w:val="0"/>
        </w:rPr>
      </w:pPr>
      <w:r>
        <w:rPr>
          <w:kern w:val="0"/>
        </w:rPr>
        <w:t>1)</w:t>
      </w:r>
      <w:r>
        <w:rPr>
          <w:rFonts w:hint="eastAsia"/>
          <w:kern w:val="0"/>
        </w:rPr>
        <w:t>冷冻水管和冷却水管：</w:t>
      </w:r>
    </w:p>
    <w:tbl>
      <w:tblPr>
        <w:tblW w:w="8015" w:type="dxa"/>
        <w:tblBorders>
          <w:top w:val="nil"/>
          <w:left w:val="nil"/>
          <w:bottom w:val="nil"/>
          <w:right w:val="nil"/>
        </w:tblBorders>
        <w:tblLook w:val="0000" w:firstRow="0" w:lastRow="0" w:firstColumn="0" w:lastColumn="0" w:noHBand="0" w:noVBand="0"/>
      </w:tblPr>
      <w:tblGrid>
        <w:gridCol w:w="1725"/>
        <w:gridCol w:w="2080"/>
        <w:gridCol w:w="2020"/>
        <w:gridCol w:w="2190"/>
      </w:tblGrid>
      <w:tr w:rsidR="00000000" w14:paraId="2050051E" w14:textId="77777777">
        <w:tblPrEx>
          <w:tblCellMar>
            <w:top w:w="0" w:type="dxa"/>
            <w:bottom w:w="0" w:type="dxa"/>
          </w:tblCellMar>
        </w:tblPrEx>
        <w:trPr>
          <w:trHeight w:val="403"/>
        </w:trPr>
        <w:tc>
          <w:tcPr>
            <w:tcW w:w="1725" w:type="dxa"/>
            <w:tcBorders>
              <w:top w:val="single" w:sz="6" w:space="0" w:color="000000"/>
              <w:left w:val="single" w:sz="6" w:space="0" w:color="000000"/>
              <w:bottom w:val="single" w:sz="6" w:space="0" w:color="000000"/>
              <w:right w:val="single" w:sz="6" w:space="0" w:color="000000"/>
            </w:tcBorders>
            <w:vAlign w:val="center"/>
          </w:tcPr>
          <w:p w14:paraId="4C50979D" w14:textId="77777777" w:rsidR="00C00112" w:rsidRDefault="00C00112">
            <w:pPr>
              <w:rPr>
                <w:rFonts w:cs="..ì."/>
                <w:kern w:val="0"/>
              </w:rPr>
            </w:pPr>
            <w:r>
              <w:rPr>
                <w:rFonts w:cs="..ì." w:hint="eastAsia"/>
                <w:kern w:val="0"/>
              </w:rPr>
              <w:t>管径</w:t>
            </w:r>
          </w:p>
        </w:tc>
        <w:tc>
          <w:tcPr>
            <w:tcW w:w="2080" w:type="dxa"/>
            <w:tcBorders>
              <w:top w:val="single" w:sz="6" w:space="0" w:color="000000"/>
              <w:left w:val="single" w:sz="6" w:space="0" w:color="000000"/>
              <w:bottom w:val="single" w:sz="6" w:space="0" w:color="000000"/>
              <w:right w:val="single" w:sz="6" w:space="0" w:color="000000"/>
            </w:tcBorders>
            <w:vAlign w:val="center"/>
          </w:tcPr>
          <w:p w14:paraId="4AD5410B" w14:textId="77777777" w:rsidR="00C00112" w:rsidRDefault="00C00112">
            <w:pPr>
              <w:rPr>
                <w:rFonts w:cs="..ì."/>
                <w:kern w:val="0"/>
              </w:rPr>
            </w:pPr>
            <w:r>
              <w:rPr>
                <w:rFonts w:cs="..ì." w:hint="eastAsia"/>
                <w:kern w:val="0"/>
              </w:rPr>
              <w:t>管材</w:t>
            </w:r>
          </w:p>
        </w:tc>
        <w:tc>
          <w:tcPr>
            <w:tcW w:w="2020" w:type="dxa"/>
            <w:tcBorders>
              <w:top w:val="single" w:sz="6" w:space="0" w:color="000000"/>
              <w:left w:val="single" w:sz="6" w:space="0" w:color="000000"/>
              <w:bottom w:val="single" w:sz="6" w:space="0" w:color="000000"/>
              <w:right w:val="single" w:sz="6" w:space="0" w:color="000000"/>
            </w:tcBorders>
            <w:vAlign w:val="center"/>
          </w:tcPr>
          <w:p w14:paraId="722D291F" w14:textId="77777777" w:rsidR="00C00112" w:rsidRDefault="00C00112">
            <w:pPr>
              <w:rPr>
                <w:rFonts w:cs="..ì."/>
                <w:kern w:val="0"/>
              </w:rPr>
            </w:pPr>
            <w:r>
              <w:rPr>
                <w:rFonts w:cs="..ì." w:hint="eastAsia"/>
                <w:kern w:val="0"/>
              </w:rPr>
              <w:t>管道连接方式</w:t>
            </w:r>
          </w:p>
        </w:tc>
        <w:tc>
          <w:tcPr>
            <w:tcW w:w="2190" w:type="dxa"/>
            <w:tcBorders>
              <w:top w:val="single" w:sz="6" w:space="0" w:color="000000"/>
              <w:left w:val="single" w:sz="6" w:space="0" w:color="000000"/>
              <w:bottom w:val="single" w:sz="6" w:space="0" w:color="000000"/>
              <w:right w:val="single" w:sz="6" w:space="0" w:color="000000"/>
            </w:tcBorders>
            <w:vAlign w:val="center"/>
          </w:tcPr>
          <w:p w14:paraId="498F7A34" w14:textId="77777777" w:rsidR="00C00112" w:rsidRDefault="00C00112">
            <w:pPr>
              <w:rPr>
                <w:rFonts w:cs="..ì."/>
                <w:kern w:val="0"/>
              </w:rPr>
            </w:pPr>
            <w:r>
              <w:rPr>
                <w:rFonts w:cs="..ì." w:hint="eastAsia"/>
                <w:kern w:val="0"/>
              </w:rPr>
              <w:t>备注</w:t>
            </w:r>
          </w:p>
        </w:tc>
      </w:tr>
      <w:tr w:rsidR="00000000" w14:paraId="7B60E229" w14:textId="77777777">
        <w:tblPrEx>
          <w:tblCellMar>
            <w:top w:w="0" w:type="dxa"/>
            <w:bottom w:w="0" w:type="dxa"/>
          </w:tblCellMar>
        </w:tblPrEx>
        <w:trPr>
          <w:trHeight w:val="390"/>
        </w:trPr>
        <w:tc>
          <w:tcPr>
            <w:tcW w:w="1725" w:type="dxa"/>
            <w:tcBorders>
              <w:top w:val="single" w:sz="6" w:space="0" w:color="000000"/>
              <w:left w:val="single" w:sz="6" w:space="0" w:color="000000"/>
              <w:bottom w:val="single" w:sz="6" w:space="0" w:color="000000"/>
              <w:right w:val="single" w:sz="6" w:space="0" w:color="000000"/>
            </w:tcBorders>
            <w:vAlign w:val="center"/>
          </w:tcPr>
          <w:p w14:paraId="38E11CC7" w14:textId="77777777" w:rsidR="00C00112" w:rsidRDefault="00C00112">
            <w:pPr>
              <w:rPr>
                <w:rFonts w:cs="..ì."/>
                <w:kern w:val="0"/>
              </w:rPr>
            </w:pPr>
            <w:r>
              <w:rPr>
                <w:rFonts w:cs="..ì."/>
                <w:kern w:val="0"/>
              </w:rPr>
              <w:t xml:space="preserve">DN200 </w:t>
            </w:r>
            <w:r>
              <w:rPr>
                <w:rFonts w:cs="..ì." w:hint="eastAsia"/>
                <w:kern w:val="0"/>
              </w:rPr>
              <w:t>及以下</w:t>
            </w:r>
          </w:p>
        </w:tc>
        <w:tc>
          <w:tcPr>
            <w:tcW w:w="2080" w:type="dxa"/>
            <w:tcBorders>
              <w:top w:val="single" w:sz="6" w:space="0" w:color="000000"/>
              <w:left w:val="single" w:sz="6" w:space="0" w:color="000000"/>
              <w:bottom w:val="single" w:sz="6" w:space="0" w:color="000000"/>
              <w:right w:val="single" w:sz="6" w:space="0" w:color="000000"/>
            </w:tcBorders>
            <w:vAlign w:val="center"/>
          </w:tcPr>
          <w:p w14:paraId="2F19BFB5" w14:textId="77777777" w:rsidR="00C00112" w:rsidRDefault="00C00112">
            <w:pPr>
              <w:rPr>
                <w:rFonts w:cs="..ì."/>
                <w:kern w:val="0"/>
              </w:rPr>
            </w:pPr>
            <w:r>
              <w:rPr>
                <w:rFonts w:cs="..ì." w:hint="eastAsia"/>
                <w:kern w:val="0"/>
              </w:rPr>
              <w:t>无缝钢管</w:t>
            </w:r>
          </w:p>
        </w:tc>
        <w:tc>
          <w:tcPr>
            <w:tcW w:w="2020" w:type="dxa"/>
            <w:tcBorders>
              <w:top w:val="single" w:sz="6" w:space="0" w:color="000000"/>
              <w:left w:val="single" w:sz="6" w:space="0" w:color="000000"/>
              <w:bottom w:val="single" w:sz="6" w:space="0" w:color="000000"/>
              <w:right w:val="single" w:sz="6" w:space="0" w:color="000000"/>
            </w:tcBorders>
            <w:vAlign w:val="center"/>
          </w:tcPr>
          <w:p w14:paraId="09DC4C30" w14:textId="77777777" w:rsidR="00C00112" w:rsidRDefault="00C00112">
            <w:pPr>
              <w:rPr>
                <w:rFonts w:cs="..ì."/>
                <w:kern w:val="0"/>
              </w:rPr>
            </w:pPr>
            <w:r>
              <w:rPr>
                <w:rFonts w:cs="..ì." w:hint="eastAsia"/>
                <w:kern w:val="0"/>
              </w:rPr>
              <w:t>焊接</w:t>
            </w:r>
          </w:p>
        </w:tc>
        <w:tc>
          <w:tcPr>
            <w:tcW w:w="2190" w:type="dxa"/>
            <w:tcBorders>
              <w:top w:val="single" w:sz="6" w:space="0" w:color="000000"/>
              <w:left w:val="single" w:sz="6" w:space="0" w:color="000000"/>
              <w:bottom w:val="single" w:sz="6" w:space="0" w:color="000000"/>
              <w:right w:val="single" w:sz="6" w:space="0" w:color="000000"/>
            </w:tcBorders>
            <w:vAlign w:val="center"/>
          </w:tcPr>
          <w:p w14:paraId="63638136" w14:textId="77777777" w:rsidR="00C00112" w:rsidRDefault="00C00112">
            <w:pPr>
              <w:rPr>
                <w:kern w:val="0"/>
              </w:rPr>
            </w:pPr>
          </w:p>
        </w:tc>
      </w:tr>
      <w:tr w:rsidR="00000000" w14:paraId="1A7A0FEC" w14:textId="77777777">
        <w:tblPrEx>
          <w:tblCellMar>
            <w:top w:w="0" w:type="dxa"/>
            <w:bottom w:w="0" w:type="dxa"/>
          </w:tblCellMar>
        </w:tblPrEx>
        <w:trPr>
          <w:trHeight w:val="390"/>
        </w:trPr>
        <w:tc>
          <w:tcPr>
            <w:tcW w:w="1725" w:type="dxa"/>
            <w:tcBorders>
              <w:top w:val="single" w:sz="6" w:space="0" w:color="000000"/>
              <w:left w:val="single" w:sz="6" w:space="0" w:color="000000"/>
              <w:bottom w:val="single" w:sz="6" w:space="0" w:color="000000"/>
              <w:right w:val="single" w:sz="6" w:space="0" w:color="000000"/>
            </w:tcBorders>
            <w:vAlign w:val="center"/>
          </w:tcPr>
          <w:p w14:paraId="4ED12E2A" w14:textId="77777777" w:rsidR="00C00112" w:rsidRDefault="00C00112">
            <w:pPr>
              <w:rPr>
                <w:rFonts w:cs="..ì."/>
                <w:kern w:val="0"/>
              </w:rPr>
            </w:pPr>
            <w:r>
              <w:rPr>
                <w:rFonts w:cs="..ì."/>
                <w:kern w:val="0"/>
              </w:rPr>
              <w:t xml:space="preserve">DN200 </w:t>
            </w:r>
            <w:r>
              <w:rPr>
                <w:rFonts w:cs="..ì." w:hint="eastAsia"/>
                <w:kern w:val="0"/>
              </w:rPr>
              <w:t>以上</w:t>
            </w:r>
          </w:p>
        </w:tc>
        <w:tc>
          <w:tcPr>
            <w:tcW w:w="2080" w:type="dxa"/>
            <w:tcBorders>
              <w:top w:val="single" w:sz="6" w:space="0" w:color="000000"/>
              <w:left w:val="single" w:sz="6" w:space="0" w:color="000000"/>
              <w:bottom w:val="single" w:sz="6" w:space="0" w:color="000000"/>
              <w:right w:val="single" w:sz="6" w:space="0" w:color="000000"/>
            </w:tcBorders>
            <w:vAlign w:val="center"/>
          </w:tcPr>
          <w:p w14:paraId="49E4D10E" w14:textId="77777777" w:rsidR="00C00112" w:rsidRDefault="00C00112">
            <w:pPr>
              <w:rPr>
                <w:rFonts w:cs="..ì."/>
                <w:kern w:val="0"/>
              </w:rPr>
            </w:pPr>
            <w:r>
              <w:rPr>
                <w:rFonts w:cs="..ì." w:hint="eastAsia"/>
                <w:kern w:val="0"/>
              </w:rPr>
              <w:t>螺纹焊接管</w:t>
            </w:r>
          </w:p>
        </w:tc>
        <w:tc>
          <w:tcPr>
            <w:tcW w:w="2020" w:type="dxa"/>
            <w:tcBorders>
              <w:top w:val="single" w:sz="6" w:space="0" w:color="000000"/>
              <w:left w:val="single" w:sz="6" w:space="0" w:color="000000"/>
              <w:bottom w:val="single" w:sz="6" w:space="0" w:color="000000"/>
              <w:right w:val="single" w:sz="6" w:space="0" w:color="000000"/>
            </w:tcBorders>
            <w:vAlign w:val="center"/>
          </w:tcPr>
          <w:p w14:paraId="6A34F115" w14:textId="77777777" w:rsidR="00C00112" w:rsidRDefault="00C00112">
            <w:pPr>
              <w:rPr>
                <w:rFonts w:cs="..ì."/>
                <w:kern w:val="0"/>
              </w:rPr>
            </w:pPr>
            <w:r>
              <w:rPr>
                <w:rFonts w:cs="..ì." w:hint="eastAsia"/>
                <w:kern w:val="0"/>
              </w:rPr>
              <w:t>焊接</w:t>
            </w:r>
          </w:p>
        </w:tc>
        <w:tc>
          <w:tcPr>
            <w:tcW w:w="2190" w:type="dxa"/>
            <w:tcBorders>
              <w:top w:val="single" w:sz="6" w:space="0" w:color="000000"/>
              <w:left w:val="single" w:sz="6" w:space="0" w:color="000000"/>
              <w:bottom w:val="single" w:sz="6" w:space="0" w:color="000000"/>
              <w:right w:val="single" w:sz="6" w:space="0" w:color="000000"/>
            </w:tcBorders>
            <w:vAlign w:val="center"/>
          </w:tcPr>
          <w:p w14:paraId="0C119B28" w14:textId="77777777" w:rsidR="00C00112" w:rsidRDefault="00C00112">
            <w:pPr>
              <w:rPr>
                <w:kern w:val="0"/>
              </w:rPr>
            </w:pPr>
          </w:p>
        </w:tc>
      </w:tr>
      <w:tr w:rsidR="00000000" w14:paraId="71E65E3C" w14:textId="77777777">
        <w:tblPrEx>
          <w:tblCellMar>
            <w:top w:w="0" w:type="dxa"/>
            <w:bottom w:w="0" w:type="dxa"/>
          </w:tblCellMar>
        </w:tblPrEx>
        <w:trPr>
          <w:trHeight w:val="390"/>
        </w:trPr>
        <w:tc>
          <w:tcPr>
            <w:tcW w:w="1725" w:type="dxa"/>
            <w:tcBorders>
              <w:top w:val="single" w:sz="6" w:space="0" w:color="000000"/>
              <w:left w:val="single" w:sz="6" w:space="0" w:color="000000"/>
              <w:bottom w:val="single" w:sz="6" w:space="0" w:color="000000"/>
              <w:right w:val="single" w:sz="6" w:space="0" w:color="000000"/>
            </w:tcBorders>
            <w:vAlign w:val="center"/>
          </w:tcPr>
          <w:p w14:paraId="57C181A9" w14:textId="77777777" w:rsidR="00C00112" w:rsidRDefault="00C00112">
            <w:pPr>
              <w:rPr>
                <w:rFonts w:cs="..ì."/>
                <w:kern w:val="0"/>
              </w:rPr>
            </w:pPr>
            <w:r>
              <w:rPr>
                <w:rFonts w:cs="..ì."/>
                <w:kern w:val="0"/>
              </w:rPr>
              <w:t>DN50-DN20</w:t>
            </w:r>
          </w:p>
        </w:tc>
        <w:tc>
          <w:tcPr>
            <w:tcW w:w="2080" w:type="dxa"/>
            <w:tcBorders>
              <w:top w:val="single" w:sz="6" w:space="0" w:color="000000"/>
              <w:left w:val="single" w:sz="6" w:space="0" w:color="000000"/>
              <w:bottom w:val="single" w:sz="6" w:space="0" w:color="000000"/>
              <w:right w:val="single" w:sz="6" w:space="0" w:color="000000"/>
            </w:tcBorders>
            <w:vAlign w:val="center"/>
          </w:tcPr>
          <w:p w14:paraId="359821B0" w14:textId="77777777" w:rsidR="00C00112" w:rsidRDefault="00C00112">
            <w:pPr>
              <w:rPr>
                <w:rFonts w:cs="..ì."/>
                <w:kern w:val="0"/>
              </w:rPr>
            </w:pPr>
            <w:r>
              <w:rPr>
                <w:rFonts w:cs="..ì." w:hint="eastAsia"/>
                <w:kern w:val="0"/>
              </w:rPr>
              <w:t>镀锌钢管</w:t>
            </w:r>
          </w:p>
        </w:tc>
        <w:tc>
          <w:tcPr>
            <w:tcW w:w="2020" w:type="dxa"/>
            <w:tcBorders>
              <w:top w:val="single" w:sz="6" w:space="0" w:color="000000"/>
              <w:left w:val="single" w:sz="6" w:space="0" w:color="000000"/>
              <w:bottom w:val="single" w:sz="6" w:space="0" w:color="000000"/>
              <w:right w:val="single" w:sz="6" w:space="0" w:color="000000"/>
            </w:tcBorders>
            <w:vAlign w:val="center"/>
          </w:tcPr>
          <w:p w14:paraId="285128FE" w14:textId="77777777" w:rsidR="00C00112" w:rsidRDefault="00C00112">
            <w:pPr>
              <w:rPr>
                <w:rFonts w:cs="..ì."/>
                <w:kern w:val="0"/>
              </w:rPr>
            </w:pPr>
            <w:r>
              <w:rPr>
                <w:rFonts w:cs="..ì." w:hint="eastAsia"/>
                <w:kern w:val="0"/>
              </w:rPr>
              <w:t>丝接</w:t>
            </w:r>
          </w:p>
        </w:tc>
        <w:tc>
          <w:tcPr>
            <w:tcW w:w="2190" w:type="dxa"/>
            <w:tcBorders>
              <w:top w:val="single" w:sz="6" w:space="0" w:color="000000"/>
              <w:left w:val="single" w:sz="6" w:space="0" w:color="000000"/>
              <w:bottom w:val="single" w:sz="6" w:space="0" w:color="000000"/>
              <w:right w:val="single" w:sz="6" w:space="0" w:color="000000"/>
            </w:tcBorders>
            <w:vAlign w:val="center"/>
          </w:tcPr>
          <w:p w14:paraId="4C9E59C3" w14:textId="77777777" w:rsidR="00C00112" w:rsidRDefault="00C00112">
            <w:pPr>
              <w:rPr>
                <w:rFonts w:cs="..ì."/>
                <w:kern w:val="0"/>
              </w:rPr>
            </w:pPr>
            <w:r>
              <w:rPr>
                <w:rFonts w:cs="..ì." w:hint="eastAsia"/>
                <w:kern w:val="0"/>
              </w:rPr>
              <w:t>凝结水管</w:t>
            </w:r>
          </w:p>
        </w:tc>
      </w:tr>
    </w:tbl>
    <w:p w14:paraId="2DBA202E" w14:textId="77777777" w:rsidR="00C00112" w:rsidRDefault="00C00112">
      <w:pPr>
        <w:rPr>
          <w:kern w:val="0"/>
        </w:rPr>
      </w:pPr>
      <w:r>
        <w:rPr>
          <w:kern w:val="0"/>
        </w:rPr>
        <w:t>2)</w:t>
      </w:r>
      <w:r>
        <w:rPr>
          <w:rFonts w:hint="eastAsia"/>
          <w:kern w:val="0"/>
        </w:rPr>
        <w:t>糸统使用材料设备的要求：</w:t>
      </w:r>
    </w:p>
    <w:p w14:paraId="58714C44" w14:textId="77777777" w:rsidR="00C00112" w:rsidRDefault="00C00112">
      <w:pPr>
        <w:rPr>
          <w:kern w:val="0"/>
        </w:rPr>
      </w:pPr>
      <w:r>
        <w:rPr>
          <w:rFonts w:hint="eastAsia"/>
          <w:kern w:val="0"/>
        </w:rPr>
        <w:t>对到达施工现场的管材、配件进行现场检查，应符合下列要求（不符合要求的严禁使用）：</w:t>
      </w:r>
    </w:p>
    <w:p w14:paraId="0D87B874" w14:textId="77777777" w:rsidR="00C00112" w:rsidRDefault="00C00112">
      <w:pPr>
        <w:rPr>
          <w:kern w:val="0"/>
        </w:rPr>
      </w:pPr>
      <w:r>
        <w:rPr>
          <w:rFonts w:hint="eastAsia"/>
          <w:kern w:val="0"/>
        </w:rPr>
        <w:t>①系统组件、管件及管材需经过出厂检验，具有出厂合格证和材质证明书。</w:t>
      </w:r>
    </w:p>
    <w:p w14:paraId="2ABBF543" w14:textId="77777777" w:rsidR="00C00112" w:rsidRDefault="00C00112">
      <w:pPr>
        <w:rPr>
          <w:kern w:val="0"/>
        </w:rPr>
      </w:pPr>
      <w:r>
        <w:rPr>
          <w:rFonts w:hint="eastAsia"/>
          <w:kern w:val="0"/>
        </w:rPr>
        <w:t>②管材、管件表面完好，无脱落和锈蚀现象。</w:t>
      </w:r>
    </w:p>
    <w:p w14:paraId="07BCCAE2" w14:textId="77777777" w:rsidR="00C00112" w:rsidRDefault="00C00112">
      <w:pPr>
        <w:rPr>
          <w:kern w:val="0"/>
        </w:rPr>
      </w:pPr>
      <w:r>
        <w:rPr>
          <w:rFonts w:hint="eastAsia"/>
          <w:kern w:val="0"/>
        </w:rPr>
        <w:t>③阀门安装前应逐个进行主要功能检查，不合格者不得使用。</w:t>
      </w:r>
    </w:p>
    <w:p w14:paraId="70BFF4C6" w14:textId="77777777" w:rsidR="00C00112" w:rsidRDefault="00C00112">
      <w:pPr>
        <w:rPr>
          <w:kern w:val="0"/>
        </w:rPr>
      </w:pPr>
      <w:r>
        <w:rPr>
          <w:kern w:val="0"/>
        </w:rPr>
        <w:t>(2</w:t>
      </w:r>
      <w:r>
        <w:rPr>
          <w:rFonts w:hint="eastAsia"/>
          <w:kern w:val="0"/>
        </w:rPr>
        <w:t>）管道安装</w:t>
      </w:r>
    </w:p>
    <w:p w14:paraId="0F1E445F" w14:textId="77777777" w:rsidR="00C00112" w:rsidRDefault="00C00112">
      <w:pPr>
        <w:rPr>
          <w:kern w:val="0"/>
        </w:rPr>
      </w:pPr>
      <w:r>
        <w:rPr>
          <w:kern w:val="0"/>
        </w:rPr>
        <w:t xml:space="preserve">1) </w:t>
      </w:r>
      <w:r>
        <w:rPr>
          <w:rFonts w:hint="eastAsia"/>
          <w:kern w:val="0"/>
        </w:rPr>
        <w:t>管道穿墙或穿楼板应设置套管，穿墙套管与墙面齐平，穿楼板套管高出楼面</w:t>
      </w:r>
      <w:r>
        <w:rPr>
          <w:kern w:val="0"/>
        </w:rPr>
        <w:t>5cm</w:t>
      </w:r>
      <w:r>
        <w:rPr>
          <w:rFonts w:hint="eastAsia"/>
          <w:kern w:val="0"/>
        </w:rPr>
        <w:t>；冷冻供回水管与套管间的空隙必须用不燃性保温材料填充密实；套管封口后，用水泥砂浆做好水封线；水管穿越建筑沉降缝处，应设置不锈钢带软管连接。</w:t>
      </w:r>
    </w:p>
    <w:p w14:paraId="1731AE7B" w14:textId="77777777" w:rsidR="00C00112" w:rsidRDefault="00C00112">
      <w:pPr>
        <w:rPr>
          <w:kern w:val="0"/>
        </w:rPr>
      </w:pPr>
      <w:r>
        <w:rPr>
          <w:kern w:val="0"/>
        </w:rPr>
        <w:t>2)</w:t>
      </w:r>
      <w:r>
        <w:rPr>
          <w:rFonts w:hint="eastAsia"/>
          <w:kern w:val="0"/>
        </w:rPr>
        <w:t>阀门试压与管道清洁：</w:t>
      </w:r>
    </w:p>
    <w:p w14:paraId="67FF6079" w14:textId="77777777" w:rsidR="00C00112" w:rsidRDefault="00C00112">
      <w:pPr>
        <w:rPr>
          <w:kern w:val="0"/>
        </w:rPr>
      </w:pPr>
      <w:r>
        <w:rPr>
          <w:kern w:val="0"/>
        </w:rPr>
        <w:t>DN</w:t>
      </w:r>
      <w:r>
        <w:rPr>
          <w:rFonts w:hint="eastAsia"/>
          <w:kern w:val="0"/>
        </w:rPr>
        <w:t>≥</w:t>
      </w:r>
      <w:r>
        <w:rPr>
          <w:kern w:val="0"/>
        </w:rPr>
        <w:t xml:space="preserve">80mm </w:t>
      </w:r>
      <w:r>
        <w:rPr>
          <w:rFonts w:hint="eastAsia"/>
          <w:kern w:val="0"/>
        </w:rPr>
        <w:t>的阀门安装前，应分批次抽样进行试压验收；冷冻机房的所有阀门安装前全部进行试压，合格后填写阀门试压记录。冷冻水管道、冷却水管道以及凝结水管道系统的所有管子、管件、配件，在安装前均应彻底清除一切泥砂杂物，用铁丝绑扎白棉布在管内反复拖拉，直至无污物，质检员检查合格后方可安装质检员负责在施工日志上做好管道、管件除污记录。</w:t>
      </w:r>
    </w:p>
    <w:p w14:paraId="4B250036" w14:textId="77777777" w:rsidR="00C00112" w:rsidRDefault="00C00112">
      <w:pPr>
        <w:rPr>
          <w:kern w:val="0"/>
        </w:rPr>
      </w:pPr>
      <w:r>
        <w:rPr>
          <w:kern w:val="0"/>
        </w:rPr>
        <w:t>3)</w:t>
      </w:r>
      <w:r>
        <w:rPr>
          <w:rFonts w:hint="eastAsia"/>
          <w:kern w:val="0"/>
        </w:rPr>
        <w:t>管道支吊架：水平安装的管道支吊架一般应设置在建筑物的钢筋混凝土梁上，垂直安装的管道</w:t>
      </w:r>
      <w:r>
        <w:rPr>
          <w:kern w:val="0"/>
        </w:rPr>
        <w:t>(</w:t>
      </w:r>
      <w:r>
        <w:rPr>
          <w:rFonts w:hint="eastAsia"/>
          <w:kern w:val="0"/>
        </w:rPr>
        <w:t>含在管井内安装</w:t>
      </w:r>
      <w:r>
        <w:rPr>
          <w:kern w:val="0"/>
        </w:rPr>
        <w:t>)</w:t>
      </w:r>
      <w:r>
        <w:rPr>
          <w:rFonts w:hint="eastAsia"/>
          <w:kern w:val="0"/>
        </w:rPr>
        <w:t>在多层的楼板处设支架；</w:t>
      </w:r>
    </w:p>
    <w:p w14:paraId="6585F3ED" w14:textId="77777777" w:rsidR="00C00112" w:rsidRDefault="00C00112">
      <w:pPr>
        <w:rPr>
          <w:kern w:val="0"/>
        </w:rPr>
      </w:pPr>
      <w:r>
        <w:rPr>
          <w:rFonts w:hint="eastAsia"/>
          <w:kern w:val="0"/>
        </w:rPr>
        <w:t>管道及其配件必须用支吊架吊稳固，不得把管道及其附件的重量传递给设备承受；支吊架应排列整齐美观。</w:t>
      </w:r>
    </w:p>
    <w:p w14:paraId="5EEBC2E8" w14:textId="77777777" w:rsidR="00C00112" w:rsidRDefault="00C00112">
      <w:pPr>
        <w:rPr>
          <w:kern w:val="0"/>
        </w:rPr>
      </w:pPr>
      <w:r>
        <w:rPr>
          <w:rFonts w:hint="eastAsia"/>
          <w:kern w:val="0"/>
        </w:rPr>
        <w:t>冷冻水供回水管与支吊架之间必须垫以经过沥青蒸煮过的弧形木块，垫木的厚度与保温层厚度相同，</w:t>
      </w:r>
      <w:r>
        <w:rPr>
          <w:kern w:val="0"/>
        </w:rPr>
        <w:t xml:space="preserve">U </w:t>
      </w:r>
      <w:r>
        <w:rPr>
          <w:rFonts w:hint="eastAsia"/>
          <w:kern w:val="0"/>
        </w:rPr>
        <w:t>形卡长度应考虑弧形木块厚度。</w:t>
      </w:r>
    </w:p>
    <w:p w14:paraId="15A12922" w14:textId="77777777" w:rsidR="00C00112" w:rsidRDefault="00C00112">
      <w:pPr>
        <w:rPr>
          <w:kern w:val="0"/>
        </w:rPr>
      </w:pPr>
      <w:r>
        <w:rPr>
          <w:rFonts w:hint="eastAsia"/>
          <w:kern w:val="0"/>
        </w:rPr>
        <w:t>按设计要求管道支架选型和间距执行以下标准：</w:t>
      </w:r>
    </w:p>
    <w:p w14:paraId="62B3B193" w14:textId="77777777" w:rsidR="00C00112" w:rsidRDefault="00C00112">
      <w:pPr>
        <w:rPr>
          <w:rFonts w:hint="eastAsia"/>
          <w:kern w:val="0"/>
        </w:rPr>
      </w:pPr>
      <w:r>
        <w:rPr>
          <w:rFonts w:hint="eastAsia"/>
          <w:kern w:val="0"/>
        </w:rPr>
        <w:t>保温水管道支吊架的最大间距</w:t>
      </w:r>
      <w:r>
        <w:rPr>
          <w:kern w:val="0"/>
        </w:rPr>
        <w:t>,</w:t>
      </w:r>
      <w:r>
        <w:rPr>
          <w:rFonts w:hint="eastAsia"/>
          <w:kern w:val="0"/>
        </w:rPr>
        <w:t>不应超过下表给出的数值</w:t>
      </w:r>
    </w:p>
    <w:tbl>
      <w:tblPr>
        <w:tblW w:w="8028" w:type="dxa"/>
        <w:tblBorders>
          <w:top w:val="nil"/>
          <w:left w:val="nil"/>
          <w:bottom w:val="nil"/>
          <w:right w:val="nil"/>
        </w:tblBorders>
        <w:tblLook w:val="0000" w:firstRow="0" w:lastRow="0" w:firstColumn="0" w:lastColumn="0" w:noHBand="0" w:noVBand="0"/>
      </w:tblPr>
      <w:tblGrid>
        <w:gridCol w:w="1275"/>
        <w:gridCol w:w="1260"/>
        <w:gridCol w:w="1260"/>
        <w:gridCol w:w="1080"/>
        <w:gridCol w:w="1260"/>
        <w:gridCol w:w="1893"/>
      </w:tblGrid>
      <w:tr w:rsidR="00000000" w14:paraId="75328EC0" w14:textId="77777777">
        <w:tblPrEx>
          <w:tblCellMar>
            <w:top w:w="0" w:type="dxa"/>
            <w:bottom w:w="0" w:type="dxa"/>
          </w:tblCellMar>
        </w:tblPrEx>
        <w:trPr>
          <w:trHeight w:val="915"/>
        </w:trPr>
        <w:tc>
          <w:tcPr>
            <w:tcW w:w="1275" w:type="dxa"/>
            <w:tcBorders>
              <w:top w:val="single" w:sz="6" w:space="0" w:color="000000"/>
              <w:left w:val="single" w:sz="6" w:space="0" w:color="000000"/>
              <w:right w:val="single" w:sz="6" w:space="0" w:color="000000"/>
            </w:tcBorders>
            <w:vAlign w:val="center"/>
          </w:tcPr>
          <w:p w14:paraId="22B04565" w14:textId="77777777" w:rsidR="00C00112" w:rsidRDefault="00C00112">
            <w:pPr>
              <w:rPr>
                <w:rFonts w:cs="..ì."/>
                <w:kern w:val="0"/>
              </w:rPr>
            </w:pPr>
            <w:r>
              <w:rPr>
                <w:rFonts w:cs="..ì." w:hint="eastAsia"/>
                <w:kern w:val="0"/>
              </w:rPr>
              <w:t>公称直径</w:t>
            </w:r>
          </w:p>
          <w:p w14:paraId="5F630A3B" w14:textId="77777777" w:rsidR="00C00112" w:rsidRDefault="00C00112">
            <w:pPr>
              <w:rPr>
                <w:rFonts w:cs="..ì."/>
                <w:kern w:val="0"/>
              </w:rPr>
            </w:pPr>
            <w:r>
              <w:rPr>
                <w:rFonts w:cs="..ì."/>
                <w:kern w:val="0"/>
              </w:rPr>
              <w:t>(</w:t>
            </w:r>
            <w:r>
              <w:rPr>
                <w:rFonts w:cs="..ì." w:hint="eastAsia"/>
                <w:kern w:val="0"/>
              </w:rPr>
              <w:t>毫米</w:t>
            </w:r>
            <w:r>
              <w:rPr>
                <w:rFonts w:cs="..ì."/>
                <w:kern w:val="0"/>
              </w:rPr>
              <w:t>)</w:t>
            </w:r>
          </w:p>
        </w:tc>
        <w:tc>
          <w:tcPr>
            <w:tcW w:w="1260" w:type="dxa"/>
            <w:tcBorders>
              <w:top w:val="single" w:sz="6" w:space="0" w:color="000000"/>
              <w:left w:val="single" w:sz="6" w:space="0" w:color="000000"/>
              <w:right w:val="single" w:sz="6" w:space="0" w:color="000000"/>
            </w:tcBorders>
            <w:vAlign w:val="center"/>
          </w:tcPr>
          <w:p w14:paraId="758C71C4" w14:textId="77777777" w:rsidR="00C00112" w:rsidRDefault="00C00112">
            <w:pPr>
              <w:rPr>
                <w:rFonts w:cs="..ì."/>
                <w:kern w:val="0"/>
              </w:rPr>
            </w:pPr>
            <w:r>
              <w:rPr>
                <w:rFonts w:cs="..ì." w:hint="eastAsia"/>
                <w:kern w:val="0"/>
              </w:rPr>
              <w:t>最大间距</w:t>
            </w:r>
          </w:p>
          <w:p w14:paraId="27F56178" w14:textId="77777777" w:rsidR="00C00112" w:rsidRDefault="00C00112">
            <w:pPr>
              <w:rPr>
                <w:rFonts w:cs="..ì."/>
                <w:kern w:val="0"/>
              </w:rPr>
            </w:pPr>
            <w:r>
              <w:rPr>
                <w:rFonts w:cs="..ì."/>
                <w:kern w:val="0"/>
              </w:rPr>
              <w:t>(</w:t>
            </w:r>
            <w:r>
              <w:rPr>
                <w:rFonts w:cs="..ì." w:hint="eastAsia"/>
                <w:kern w:val="0"/>
              </w:rPr>
              <w:t>米</w:t>
            </w:r>
            <w:r>
              <w:rPr>
                <w:rFonts w:cs="..ì."/>
                <w:kern w:val="0"/>
              </w:rPr>
              <w:t>)</w:t>
            </w:r>
          </w:p>
        </w:tc>
        <w:tc>
          <w:tcPr>
            <w:tcW w:w="1260" w:type="dxa"/>
            <w:tcBorders>
              <w:top w:val="single" w:sz="6" w:space="0" w:color="000000"/>
              <w:left w:val="single" w:sz="6" w:space="0" w:color="000000"/>
              <w:right w:val="single" w:sz="6" w:space="0" w:color="000000"/>
            </w:tcBorders>
            <w:vAlign w:val="center"/>
          </w:tcPr>
          <w:p w14:paraId="0BA8F66A" w14:textId="77777777" w:rsidR="00C00112" w:rsidRDefault="00C00112">
            <w:pPr>
              <w:rPr>
                <w:rFonts w:cs="..ì."/>
                <w:kern w:val="0"/>
              </w:rPr>
            </w:pPr>
            <w:r>
              <w:rPr>
                <w:rFonts w:cs="..ì." w:hint="eastAsia"/>
                <w:kern w:val="0"/>
              </w:rPr>
              <w:t>公称直径</w:t>
            </w:r>
          </w:p>
          <w:p w14:paraId="6C01EE5D" w14:textId="77777777" w:rsidR="00C00112" w:rsidRDefault="00C00112">
            <w:pPr>
              <w:rPr>
                <w:rFonts w:cs="..ì."/>
                <w:kern w:val="0"/>
              </w:rPr>
            </w:pPr>
            <w:r>
              <w:rPr>
                <w:rFonts w:cs="..ì."/>
                <w:kern w:val="0"/>
              </w:rPr>
              <w:t>(</w:t>
            </w:r>
            <w:r>
              <w:rPr>
                <w:rFonts w:cs="..ì." w:hint="eastAsia"/>
                <w:kern w:val="0"/>
              </w:rPr>
              <w:t>毫米</w:t>
            </w:r>
            <w:r>
              <w:rPr>
                <w:rFonts w:cs="..ì."/>
                <w:kern w:val="0"/>
              </w:rPr>
              <w:t>)</w:t>
            </w:r>
          </w:p>
        </w:tc>
        <w:tc>
          <w:tcPr>
            <w:tcW w:w="1080" w:type="dxa"/>
            <w:tcBorders>
              <w:top w:val="single" w:sz="6" w:space="0" w:color="000000"/>
              <w:left w:val="single" w:sz="6" w:space="0" w:color="000000"/>
              <w:right w:val="single" w:sz="6" w:space="0" w:color="000000"/>
            </w:tcBorders>
            <w:vAlign w:val="center"/>
          </w:tcPr>
          <w:p w14:paraId="212245EC" w14:textId="77777777" w:rsidR="00C00112" w:rsidRDefault="00C00112">
            <w:pPr>
              <w:rPr>
                <w:rFonts w:cs="..ì."/>
                <w:kern w:val="0"/>
              </w:rPr>
            </w:pPr>
            <w:r>
              <w:rPr>
                <w:rFonts w:cs="..ì." w:hint="eastAsia"/>
                <w:kern w:val="0"/>
              </w:rPr>
              <w:t>最大跨距</w:t>
            </w:r>
          </w:p>
          <w:p w14:paraId="3AE12402" w14:textId="77777777" w:rsidR="00C00112" w:rsidRDefault="00C00112">
            <w:pPr>
              <w:rPr>
                <w:rFonts w:cs="..ì."/>
                <w:kern w:val="0"/>
              </w:rPr>
            </w:pPr>
            <w:r>
              <w:rPr>
                <w:rFonts w:cs="..ì."/>
                <w:kern w:val="0"/>
              </w:rPr>
              <w:t>(</w:t>
            </w:r>
            <w:r>
              <w:rPr>
                <w:rFonts w:cs="..ì." w:hint="eastAsia"/>
                <w:kern w:val="0"/>
              </w:rPr>
              <w:t>米</w:t>
            </w:r>
            <w:r>
              <w:rPr>
                <w:rFonts w:cs="..ì."/>
                <w:kern w:val="0"/>
              </w:rPr>
              <w:t>)</w:t>
            </w:r>
          </w:p>
        </w:tc>
        <w:tc>
          <w:tcPr>
            <w:tcW w:w="1260" w:type="dxa"/>
            <w:tcBorders>
              <w:top w:val="single" w:sz="6" w:space="0" w:color="000000"/>
              <w:left w:val="single" w:sz="6" w:space="0" w:color="000000"/>
              <w:right w:val="single" w:sz="6" w:space="0" w:color="000000"/>
            </w:tcBorders>
            <w:vAlign w:val="center"/>
          </w:tcPr>
          <w:p w14:paraId="6A2F402F" w14:textId="77777777" w:rsidR="00C00112" w:rsidRDefault="00C00112">
            <w:pPr>
              <w:rPr>
                <w:rFonts w:cs="..ì."/>
                <w:kern w:val="0"/>
              </w:rPr>
            </w:pPr>
            <w:r>
              <w:rPr>
                <w:rFonts w:cs="..ì." w:hint="eastAsia"/>
                <w:kern w:val="0"/>
              </w:rPr>
              <w:t>公称直径</w:t>
            </w:r>
          </w:p>
          <w:p w14:paraId="31BE34A6" w14:textId="77777777" w:rsidR="00C00112" w:rsidRDefault="00C00112">
            <w:pPr>
              <w:rPr>
                <w:rFonts w:cs="..ì."/>
                <w:kern w:val="0"/>
              </w:rPr>
            </w:pPr>
            <w:r>
              <w:rPr>
                <w:rFonts w:cs="..ì."/>
                <w:kern w:val="0"/>
              </w:rPr>
              <w:t>(</w:t>
            </w:r>
            <w:r>
              <w:rPr>
                <w:rFonts w:cs="..ì." w:hint="eastAsia"/>
                <w:kern w:val="0"/>
              </w:rPr>
              <w:t>毫米</w:t>
            </w:r>
            <w:r>
              <w:rPr>
                <w:rFonts w:cs="..ì."/>
                <w:kern w:val="0"/>
              </w:rPr>
              <w:t>)</w:t>
            </w:r>
          </w:p>
        </w:tc>
        <w:tc>
          <w:tcPr>
            <w:tcW w:w="1893" w:type="dxa"/>
            <w:tcBorders>
              <w:top w:val="single" w:sz="6" w:space="0" w:color="000000"/>
              <w:left w:val="single" w:sz="6" w:space="0" w:color="000000"/>
              <w:right w:val="single" w:sz="6" w:space="0" w:color="000000"/>
            </w:tcBorders>
            <w:vAlign w:val="center"/>
          </w:tcPr>
          <w:p w14:paraId="68F69B85" w14:textId="77777777" w:rsidR="00C00112" w:rsidRDefault="00C00112">
            <w:pPr>
              <w:rPr>
                <w:rFonts w:cs="..ì."/>
                <w:kern w:val="0"/>
              </w:rPr>
            </w:pPr>
            <w:r>
              <w:rPr>
                <w:rFonts w:cs="..ì." w:hint="eastAsia"/>
                <w:kern w:val="0"/>
              </w:rPr>
              <w:t>最大跨距</w:t>
            </w:r>
          </w:p>
          <w:p w14:paraId="57B927A3" w14:textId="77777777" w:rsidR="00C00112" w:rsidRDefault="00C00112">
            <w:pPr>
              <w:rPr>
                <w:rFonts w:cs="..ì."/>
                <w:kern w:val="0"/>
              </w:rPr>
            </w:pPr>
            <w:r>
              <w:rPr>
                <w:rFonts w:cs="..ì."/>
                <w:kern w:val="0"/>
              </w:rPr>
              <w:t>(</w:t>
            </w:r>
            <w:r>
              <w:rPr>
                <w:rFonts w:cs="..ì." w:hint="eastAsia"/>
                <w:kern w:val="0"/>
              </w:rPr>
              <w:t>米</w:t>
            </w:r>
            <w:r>
              <w:rPr>
                <w:rFonts w:cs="..ì."/>
                <w:kern w:val="0"/>
              </w:rPr>
              <w:t>)</w:t>
            </w:r>
          </w:p>
        </w:tc>
      </w:tr>
      <w:tr w:rsidR="00000000" w14:paraId="621FD302" w14:textId="77777777">
        <w:tblPrEx>
          <w:tblCellMar>
            <w:top w:w="0" w:type="dxa"/>
            <w:bottom w:w="0" w:type="dxa"/>
          </w:tblCellMar>
        </w:tblPrEx>
        <w:trPr>
          <w:trHeight w:val="470"/>
        </w:trPr>
        <w:tc>
          <w:tcPr>
            <w:tcW w:w="1275" w:type="dxa"/>
            <w:tcBorders>
              <w:top w:val="single" w:sz="6" w:space="0" w:color="000000"/>
              <w:left w:val="single" w:sz="6" w:space="0" w:color="000000"/>
              <w:bottom w:val="single" w:sz="6" w:space="0" w:color="000000"/>
              <w:right w:val="single" w:sz="6" w:space="0" w:color="000000"/>
            </w:tcBorders>
            <w:vAlign w:val="center"/>
          </w:tcPr>
          <w:p w14:paraId="2F9B433A" w14:textId="77777777" w:rsidR="00C00112" w:rsidRDefault="00C00112">
            <w:pPr>
              <w:rPr>
                <w:rFonts w:cs="..ì."/>
                <w:kern w:val="0"/>
              </w:rPr>
            </w:pPr>
            <w:r>
              <w:rPr>
                <w:rFonts w:cs="..ì."/>
                <w:kern w:val="0"/>
              </w:rPr>
              <w:t>10-25</w:t>
            </w:r>
          </w:p>
        </w:tc>
        <w:tc>
          <w:tcPr>
            <w:tcW w:w="1260" w:type="dxa"/>
            <w:tcBorders>
              <w:top w:val="single" w:sz="6" w:space="0" w:color="000000"/>
              <w:left w:val="single" w:sz="6" w:space="0" w:color="000000"/>
              <w:bottom w:val="single" w:sz="6" w:space="0" w:color="000000"/>
              <w:right w:val="single" w:sz="6" w:space="0" w:color="000000"/>
            </w:tcBorders>
            <w:vAlign w:val="center"/>
          </w:tcPr>
          <w:p w14:paraId="726EDC10" w14:textId="77777777" w:rsidR="00C00112" w:rsidRDefault="00C00112">
            <w:pPr>
              <w:rPr>
                <w:rFonts w:cs="..ì."/>
                <w:kern w:val="0"/>
              </w:rPr>
            </w:pPr>
            <w:r>
              <w:rPr>
                <w:rFonts w:cs="..ì."/>
                <w:kern w:val="0"/>
              </w:rPr>
              <w:t>2.0</w:t>
            </w:r>
          </w:p>
        </w:tc>
        <w:tc>
          <w:tcPr>
            <w:tcW w:w="1260" w:type="dxa"/>
            <w:tcBorders>
              <w:top w:val="single" w:sz="6" w:space="0" w:color="000000"/>
              <w:left w:val="single" w:sz="6" w:space="0" w:color="000000"/>
              <w:bottom w:val="single" w:sz="6" w:space="0" w:color="000000"/>
              <w:right w:val="single" w:sz="6" w:space="0" w:color="000000"/>
            </w:tcBorders>
            <w:vAlign w:val="center"/>
          </w:tcPr>
          <w:p w14:paraId="21FD4368" w14:textId="77777777" w:rsidR="00C00112" w:rsidRDefault="00C00112">
            <w:pPr>
              <w:rPr>
                <w:rFonts w:cs="..ì."/>
                <w:kern w:val="0"/>
              </w:rPr>
            </w:pPr>
            <w:r>
              <w:rPr>
                <w:rFonts w:cs="..ì."/>
                <w:kern w:val="0"/>
              </w:rPr>
              <w:t>150</w:t>
            </w:r>
          </w:p>
        </w:tc>
        <w:tc>
          <w:tcPr>
            <w:tcW w:w="1080" w:type="dxa"/>
            <w:tcBorders>
              <w:top w:val="single" w:sz="6" w:space="0" w:color="000000"/>
              <w:left w:val="single" w:sz="6" w:space="0" w:color="000000"/>
              <w:bottom w:val="single" w:sz="6" w:space="0" w:color="000000"/>
              <w:right w:val="single" w:sz="6" w:space="0" w:color="000000"/>
            </w:tcBorders>
            <w:vAlign w:val="center"/>
          </w:tcPr>
          <w:p w14:paraId="0C0FAE59"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50A03D56" w14:textId="77777777" w:rsidR="00C00112" w:rsidRDefault="00C00112">
            <w:pPr>
              <w:rPr>
                <w:rFonts w:cs="..ì."/>
                <w:kern w:val="0"/>
              </w:rPr>
            </w:pPr>
            <w:r>
              <w:rPr>
                <w:rFonts w:cs="..ì."/>
                <w:kern w:val="0"/>
              </w:rPr>
              <w:t>400</w:t>
            </w:r>
          </w:p>
        </w:tc>
        <w:tc>
          <w:tcPr>
            <w:tcW w:w="1893" w:type="dxa"/>
            <w:tcBorders>
              <w:top w:val="single" w:sz="6" w:space="0" w:color="000000"/>
              <w:left w:val="single" w:sz="6" w:space="0" w:color="000000"/>
              <w:bottom w:val="single" w:sz="6" w:space="0" w:color="000000"/>
              <w:right w:val="single" w:sz="6" w:space="0" w:color="000000"/>
            </w:tcBorders>
            <w:vAlign w:val="center"/>
          </w:tcPr>
          <w:p w14:paraId="2E5DDE24" w14:textId="77777777" w:rsidR="00C00112" w:rsidRDefault="00C00112">
            <w:pPr>
              <w:rPr>
                <w:rFonts w:cs="..ì."/>
                <w:kern w:val="0"/>
              </w:rPr>
            </w:pPr>
            <w:r>
              <w:rPr>
                <w:rFonts w:cs="..ì."/>
                <w:kern w:val="0"/>
              </w:rPr>
              <w:t>8.0</w:t>
            </w:r>
          </w:p>
        </w:tc>
      </w:tr>
      <w:tr w:rsidR="00000000" w14:paraId="505497AB" w14:textId="77777777">
        <w:tblPrEx>
          <w:tblCellMar>
            <w:top w:w="0" w:type="dxa"/>
            <w:bottom w:w="0" w:type="dxa"/>
          </w:tblCellMar>
        </w:tblPrEx>
        <w:trPr>
          <w:trHeight w:val="435"/>
        </w:trPr>
        <w:tc>
          <w:tcPr>
            <w:tcW w:w="1275" w:type="dxa"/>
            <w:tcBorders>
              <w:top w:val="single" w:sz="6" w:space="0" w:color="000000"/>
              <w:left w:val="single" w:sz="6" w:space="0" w:color="000000"/>
              <w:bottom w:val="single" w:sz="6" w:space="0" w:color="000000"/>
              <w:right w:val="single" w:sz="6" w:space="0" w:color="000000"/>
            </w:tcBorders>
            <w:vAlign w:val="center"/>
          </w:tcPr>
          <w:p w14:paraId="79EEDBF3" w14:textId="77777777" w:rsidR="00C00112" w:rsidRDefault="00C00112">
            <w:pPr>
              <w:rPr>
                <w:rFonts w:cs="..ì."/>
                <w:kern w:val="0"/>
              </w:rPr>
            </w:pPr>
            <w:r>
              <w:rPr>
                <w:rFonts w:cs="..ì."/>
                <w:kern w:val="0"/>
              </w:rPr>
              <w:t>32-50</w:t>
            </w:r>
          </w:p>
        </w:tc>
        <w:tc>
          <w:tcPr>
            <w:tcW w:w="1260" w:type="dxa"/>
            <w:tcBorders>
              <w:top w:val="single" w:sz="6" w:space="0" w:color="000000"/>
              <w:left w:val="single" w:sz="6" w:space="0" w:color="000000"/>
              <w:bottom w:val="single" w:sz="6" w:space="0" w:color="000000"/>
              <w:right w:val="single" w:sz="6" w:space="0" w:color="000000"/>
            </w:tcBorders>
            <w:vAlign w:val="center"/>
          </w:tcPr>
          <w:p w14:paraId="5B78EC84" w14:textId="77777777" w:rsidR="00C00112" w:rsidRDefault="00C00112">
            <w:pPr>
              <w:rPr>
                <w:rFonts w:cs="..ì."/>
                <w:kern w:val="0"/>
              </w:rPr>
            </w:pPr>
            <w:r>
              <w:rPr>
                <w:rFonts w:cs="..ì."/>
                <w:kern w:val="0"/>
              </w:rPr>
              <w:t>3.0</w:t>
            </w:r>
          </w:p>
        </w:tc>
        <w:tc>
          <w:tcPr>
            <w:tcW w:w="1260" w:type="dxa"/>
            <w:tcBorders>
              <w:top w:val="single" w:sz="6" w:space="0" w:color="000000"/>
              <w:left w:val="single" w:sz="6" w:space="0" w:color="000000"/>
              <w:bottom w:val="single" w:sz="6" w:space="0" w:color="000000"/>
              <w:right w:val="single" w:sz="6" w:space="0" w:color="000000"/>
            </w:tcBorders>
            <w:vAlign w:val="center"/>
          </w:tcPr>
          <w:p w14:paraId="49166BE1" w14:textId="77777777" w:rsidR="00C00112" w:rsidRDefault="00C00112">
            <w:pPr>
              <w:rPr>
                <w:rFonts w:cs="..ì."/>
                <w:kern w:val="0"/>
              </w:rPr>
            </w:pPr>
            <w:r>
              <w:rPr>
                <w:rFonts w:cs="..ì."/>
                <w:kern w:val="0"/>
              </w:rPr>
              <w:t>200</w:t>
            </w:r>
          </w:p>
        </w:tc>
        <w:tc>
          <w:tcPr>
            <w:tcW w:w="1080" w:type="dxa"/>
            <w:tcBorders>
              <w:top w:val="single" w:sz="6" w:space="0" w:color="000000"/>
              <w:left w:val="single" w:sz="6" w:space="0" w:color="000000"/>
              <w:bottom w:val="single" w:sz="6" w:space="0" w:color="000000"/>
              <w:right w:val="single" w:sz="6" w:space="0" w:color="000000"/>
            </w:tcBorders>
            <w:vAlign w:val="center"/>
          </w:tcPr>
          <w:p w14:paraId="7C356E1A"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28CDD3B5" w14:textId="77777777" w:rsidR="00C00112" w:rsidRDefault="00C00112">
            <w:pPr>
              <w:rPr>
                <w:rFonts w:cs="..ì."/>
                <w:kern w:val="0"/>
              </w:rPr>
            </w:pPr>
            <w:r>
              <w:rPr>
                <w:rFonts w:cs="..ì."/>
                <w:kern w:val="0"/>
              </w:rPr>
              <w:t>450</w:t>
            </w:r>
          </w:p>
        </w:tc>
        <w:tc>
          <w:tcPr>
            <w:tcW w:w="1893" w:type="dxa"/>
            <w:tcBorders>
              <w:top w:val="single" w:sz="6" w:space="0" w:color="000000"/>
              <w:left w:val="single" w:sz="6" w:space="0" w:color="000000"/>
              <w:bottom w:val="single" w:sz="6" w:space="0" w:color="000000"/>
              <w:right w:val="single" w:sz="6" w:space="0" w:color="000000"/>
            </w:tcBorders>
            <w:vAlign w:val="center"/>
          </w:tcPr>
          <w:p w14:paraId="7B3F8EC2" w14:textId="77777777" w:rsidR="00C00112" w:rsidRDefault="00C00112">
            <w:pPr>
              <w:rPr>
                <w:rFonts w:cs="..ì."/>
                <w:kern w:val="0"/>
              </w:rPr>
            </w:pPr>
            <w:r>
              <w:rPr>
                <w:rFonts w:cs="..ì."/>
                <w:kern w:val="0"/>
              </w:rPr>
              <w:t>8.0</w:t>
            </w:r>
          </w:p>
        </w:tc>
      </w:tr>
      <w:tr w:rsidR="00000000" w14:paraId="37096023" w14:textId="77777777">
        <w:tblPrEx>
          <w:tblCellMar>
            <w:top w:w="0" w:type="dxa"/>
            <w:bottom w:w="0" w:type="dxa"/>
          </w:tblCellMar>
        </w:tblPrEx>
        <w:trPr>
          <w:trHeight w:val="438"/>
        </w:trPr>
        <w:tc>
          <w:tcPr>
            <w:tcW w:w="1275" w:type="dxa"/>
            <w:tcBorders>
              <w:top w:val="single" w:sz="6" w:space="0" w:color="000000"/>
              <w:left w:val="single" w:sz="6" w:space="0" w:color="000000"/>
              <w:bottom w:val="single" w:sz="6" w:space="0" w:color="000000"/>
              <w:right w:val="single" w:sz="6" w:space="0" w:color="000000"/>
            </w:tcBorders>
            <w:vAlign w:val="center"/>
          </w:tcPr>
          <w:p w14:paraId="584B6A3D" w14:textId="77777777" w:rsidR="00C00112" w:rsidRDefault="00C00112">
            <w:pPr>
              <w:rPr>
                <w:rFonts w:cs="..ì."/>
                <w:kern w:val="0"/>
              </w:rPr>
            </w:pPr>
            <w:r>
              <w:rPr>
                <w:rFonts w:cs="..ì."/>
                <w:kern w:val="0"/>
              </w:rPr>
              <w:t>65-80</w:t>
            </w:r>
          </w:p>
        </w:tc>
        <w:tc>
          <w:tcPr>
            <w:tcW w:w="1260" w:type="dxa"/>
            <w:tcBorders>
              <w:top w:val="single" w:sz="6" w:space="0" w:color="000000"/>
              <w:left w:val="single" w:sz="6" w:space="0" w:color="000000"/>
              <w:bottom w:val="single" w:sz="6" w:space="0" w:color="000000"/>
              <w:right w:val="single" w:sz="6" w:space="0" w:color="000000"/>
            </w:tcBorders>
            <w:vAlign w:val="center"/>
          </w:tcPr>
          <w:p w14:paraId="60378E4F" w14:textId="77777777" w:rsidR="00C00112" w:rsidRDefault="00C00112">
            <w:pPr>
              <w:rPr>
                <w:rFonts w:cs="..ì."/>
                <w:kern w:val="0"/>
              </w:rPr>
            </w:pPr>
            <w:r>
              <w:rPr>
                <w:rFonts w:cs="..ì."/>
                <w:kern w:val="0"/>
              </w:rPr>
              <w:t>4.5</w:t>
            </w:r>
          </w:p>
        </w:tc>
        <w:tc>
          <w:tcPr>
            <w:tcW w:w="1260" w:type="dxa"/>
            <w:tcBorders>
              <w:top w:val="single" w:sz="6" w:space="0" w:color="000000"/>
              <w:left w:val="single" w:sz="6" w:space="0" w:color="000000"/>
              <w:bottom w:val="single" w:sz="6" w:space="0" w:color="000000"/>
              <w:right w:val="single" w:sz="6" w:space="0" w:color="000000"/>
            </w:tcBorders>
            <w:vAlign w:val="center"/>
          </w:tcPr>
          <w:p w14:paraId="4E5B58F8" w14:textId="77777777" w:rsidR="00C00112" w:rsidRDefault="00C00112">
            <w:pPr>
              <w:rPr>
                <w:rFonts w:cs="..ì."/>
                <w:kern w:val="0"/>
              </w:rPr>
            </w:pPr>
            <w:r>
              <w:rPr>
                <w:rFonts w:cs="..ì."/>
                <w:kern w:val="0"/>
              </w:rPr>
              <w:t>250</w:t>
            </w:r>
          </w:p>
        </w:tc>
        <w:tc>
          <w:tcPr>
            <w:tcW w:w="1080" w:type="dxa"/>
            <w:tcBorders>
              <w:top w:val="single" w:sz="6" w:space="0" w:color="000000"/>
              <w:left w:val="single" w:sz="6" w:space="0" w:color="000000"/>
              <w:bottom w:val="single" w:sz="6" w:space="0" w:color="000000"/>
              <w:right w:val="single" w:sz="6" w:space="0" w:color="000000"/>
            </w:tcBorders>
            <w:vAlign w:val="center"/>
          </w:tcPr>
          <w:p w14:paraId="21710DFE"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09329255" w14:textId="77777777" w:rsidR="00C00112" w:rsidRDefault="00C00112">
            <w:pPr>
              <w:rPr>
                <w:rFonts w:cs="..ì."/>
                <w:kern w:val="0"/>
              </w:rPr>
            </w:pPr>
            <w:r>
              <w:rPr>
                <w:rFonts w:cs="..ì."/>
                <w:kern w:val="0"/>
              </w:rPr>
              <w:t>500</w:t>
            </w:r>
          </w:p>
        </w:tc>
        <w:tc>
          <w:tcPr>
            <w:tcW w:w="1893" w:type="dxa"/>
            <w:tcBorders>
              <w:top w:val="single" w:sz="6" w:space="0" w:color="000000"/>
              <w:left w:val="single" w:sz="6" w:space="0" w:color="000000"/>
              <w:bottom w:val="single" w:sz="6" w:space="0" w:color="000000"/>
              <w:right w:val="single" w:sz="6" w:space="0" w:color="000000"/>
            </w:tcBorders>
            <w:vAlign w:val="center"/>
          </w:tcPr>
          <w:p w14:paraId="74247E2C" w14:textId="77777777" w:rsidR="00C00112" w:rsidRDefault="00C00112">
            <w:pPr>
              <w:rPr>
                <w:rFonts w:cs="..ì."/>
                <w:kern w:val="0"/>
              </w:rPr>
            </w:pPr>
            <w:r>
              <w:rPr>
                <w:rFonts w:cs="..ì."/>
                <w:kern w:val="0"/>
              </w:rPr>
              <w:t>8.0</w:t>
            </w:r>
          </w:p>
        </w:tc>
      </w:tr>
      <w:tr w:rsidR="00000000" w14:paraId="24720780" w14:textId="77777777">
        <w:tblPrEx>
          <w:tblCellMar>
            <w:top w:w="0" w:type="dxa"/>
            <w:bottom w:w="0" w:type="dxa"/>
          </w:tblCellMar>
        </w:tblPrEx>
        <w:trPr>
          <w:trHeight w:val="455"/>
        </w:trPr>
        <w:tc>
          <w:tcPr>
            <w:tcW w:w="1275" w:type="dxa"/>
            <w:tcBorders>
              <w:top w:val="single" w:sz="6" w:space="0" w:color="000000"/>
              <w:left w:val="single" w:sz="6" w:space="0" w:color="000000"/>
              <w:bottom w:val="single" w:sz="6" w:space="0" w:color="000000"/>
              <w:right w:val="single" w:sz="6" w:space="0" w:color="000000"/>
            </w:tcBorders>
            <w:vAlign w:val="center"/>
          </w:tcPr>
          <w:p w14:paraId="7DB9E5D1" w14:textId="77777777" w:rsidR="00C00112" w:rsidRDefault="00C00112">
            <w:pPr>
              <w:rPr>
                <w:rFonts w:cs="..ì."/>
                <w:kern w:val="0"/>
              </w:rPr>
            </w:pPr>
            <w:r>
              <w:rPr>
                <w:rFonts w:cs="..ì."/>
                <w:kern w:val="0"/>
              </w:rPr>
              <w:t>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5FB29196" w14:textId="77777777" w:rsidR="00C00112" w:rsidRDefault="00C00112">
            <w:pPr>
              <w:rPr>
                <w:rFonts w:cs="..ì."/>
                <w:kern w:val="0"/>
              </w:rPr>
            </w:pPr>
            <w:r>
              <w:rPr>
                <w:rFonts w:cs="..ì."/>
                <w:kern w:val="0"/>
              </w:rPr>
              <w:t>6.0</w:t>
            </w:r>
          </w:p>
        </w:tc>
        <w:tc>
          <w:tcPr>
            <w:tcW w:w="1260" w:type="dxa"/>
            <w:tcBorders>
              <w:top w:val="single" w:sz="6" w:space="0" w:color="000000"/>
              <w:left w:val="single" w:sz="6" w:space="0" w:color="000000"/>
              <w:bottom w:val="single" w:sz="6" w:space="0" w:color="000000"/>
              <w:right w:val="single" w:sz="6" w:space="0" w:color="000000"/>
            </w:tcBorders>
            <w:vAlign w:val="center"/>
          </w:tcPr>
          <w:p w14:paraId="608821B3" w14:textId="77777777" w:rsidR="00C00112" w:rsidRDefault="00C00112">
            <w:pPr>
              <w:rPr>
                <w:rFonts w:cs="..ì."/>
                <w:kern w:val="0"/>
              </w:rPr>
            </w:pPr>
            <w:r>
              <w:rPr>
                <w:rFonts w:cs="..ì."/>
                <w:kern w:val="0"/>
              </w:rPr>
              <w:t>300</w:t>
            </w:r>
          </w:p>
        </w:tc>
        <w:tc>
          <w:tcPr>
            <w:tcW w:w="1080" w:type="dxa"/>
            <w:tcBorders>
              <w:top w:val="single" w:sz="6" w:space="0" w:color="000000"/>
              <w:left w:val="single" w:sz="6" w:space="0" w:color="000000"/>
              <w:bottom w:val="single" w:sz="6" w:space="0" w:color="000000"/>
              <w:right w:val="single" w:sz="6" w:space="0" w:color="000000"/>
            </w:tcBorders>
            <w:vAlign w:val="center"/>
          </w:tcPr>
          <w:p w14:paraId="6181B3AE"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47D70A61" w14:textId="77777777" w:rsidR="00C00112" w:rsidRDefault="00C00112">
            <w:pPr>
              <w:rPr>
                <w:rFonts w:cs="..ì."/>
                <w:kern w:val="0"/>
              </w:rPr>
            </w:pPr>
            <w:r>
              <w:rPr>
                <w:rFonts w:cs="..ì."/>
                <w:kern w:val="0"/>
              </w:rPr>
              <w:t>600</w:t>
            </w:r>
          </w:p>
        </w:tc>
        <w:tc>
          <w:tcPr>
            <w:tcW w:w="1893" w:type="dxa"/>
            <w:tcBorders>
              <w:top w:val="single" w:sz="6" w:space="0" w:color="000000"/>
              <w:left w:val="single" w:sz="6" w:space="0" w:color="000000"/>
              <w:bottom w:val="single" w:sz="6" w:space="0" w:color="000000"/>
              <w:right w:val="single" w:sz="6" w:space="0" w:color="000000"/>
            </w:tcBorders>
            <w:vAlign w:val="center"/>
          </w:tcPr>
          <w:p w14:paraId="1FB601DC" w14:textId="77777777" w:rsidR="00C00112" w:rsidRDefault="00C00112">
            <w:pPr>
              <w:rPr>
                <w:rFonts w:cs="..ì."/>
                <w:kern w:val="0"/>
              </w:rPr>
            </w:pPr>
            <w:r>
              <w:rPr>
                <w:rFonts w:cs="..ì."/>
                <w:kern w:val="0"/>
              </w:rPr>
              <w:t>8.0</w:t>
            </w:r>
          </w:p>
        </w:tc>
      </w:tr>
      <w:tr w:rsidR="00000000" w14:paraId="0C263CB3" w14:textId="77777777">
        <w:tblPrEx>
          <w:tblCellMar>
            <w:top w:w="0" w:type="dxa"/>
            <w:bottom w:w="0" w:type="dxa"/>
          </w:tblCellMar>
        </w:tblPrEx>
        <w:trPr>
          <w:trHeight w:val="458"/>
        </w:trPr>
        <w:tc>
          <w:tcPr>
            <w:tcW w:w="1275" w:type="dxa"/>
            <w:tcBorders>
              <w:top w:val="single" w:sz="6" w:space="0" w:color="000000"/>
              <w:left w:val="single" w:sz="6" w:space="0" w:color="000000"/>
              <w:bottom w:val="single" w:sz="6" w:space="0" w:color="000000"/>
              <w:right w:val="single" w:sz="6" w:space="0" w:color="000000"/>
            </w:tcBorders>
            <w:vAlign w:val="center"/>
          </w:tcPr>
          <w:p w14:paraId="45968447" w14:textId="77777777" w:rsidR="00C00112" w:rsidRDefault="00C00112">
            <w:pPr>
              <w:rPr>
                <w:rFonts w:cs="..ì."/>
                <w:kern w:val="0"/>
              </w:rPr>
            </w:pPr>
            <w:r>
              <w:rPr>
                <w:rFonts w:cs="..ì."/>
                <w:kern w:val="0"/>
              </w:rPr>
              <w:t>125</w:t>
            </w:r>
          </w:p>
        </w:tc>
        <w:tc>
          <w:tcPr>
            <w:tcW w:w="1260" w:type="dxa"/>
            <w:tcBorders>
              <w:top w:val="single" w:sz="6" w:space="0" w:color="000000"/>
              <w:left w:val="single" w:sz="6" w:space="0" w:color="000000"/>
              <w:bottom w:val="single" w:sz="6" w:space="0" w:color="000000"/>
              <w:right w:val="single" w:sz="6" w:space="0" w:color="000000"/>
            </w:tcBorders>
            <w:vAlign w:val="center"/>
          </w:tcPr>
          <w:p w14:paraId="3A5D7C46"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2F755329" w14:textId="77777777" w:rsidR="00C00112" w:rsidRDefault="00C00112">
            <w:pPr>
              <w:rPr>
                <w:rFonts w:cs="..ì."/>
                <w:kern w:val="0"/>
              </w:rPr>
            </w:pPr>
            <w:r>
              <w:rPr>
                <w:rFonts w:cs="..ì."/>
                <w:kern w:val="0"/>
              </w:rPr>
              <w:t>350</w:t>
            </w:r>
          </w:p>
        </w:tc>
        <w:tc>
          <w:tcPr>
            <w:tcW w:w="1080" w:type="dxa"/>
            <w:tcBorders>
              <w:top w:val="single" w:sz="6" w:space="0" w:color="000000"/>
              <w:left w:val="single" w:sz="6" w:space="0" w:color="000000"/>
              <w:bottom w:val="single" w:sz="6" w:space="0" w:color="000000"/>
              <w:right w:val="single" w:sz="6" w:space="0" w:color="000000"/>
            </w:tcBorders>
            <w:vAlign w:val="center"/>
          </w:tcPr>
          <w:p w14:paraId="43041B8B" w14:textId="77777777" w:rsidR="00C00112" w:rsidRDefault="00C00112">
            <w:pPr>
              <w:rPr>
                <w:rFonts w:cs="..ì."/>
                <w:kern w:val="0"/>
              </w:rPr>
            </w:pPr>
            <w:r>
              <w:rPr>
                <w:rFonts w:cs="..ì."/>
                <w:kern w:val="0"/>
              </w:rPr>
              <w:t>8.0</w:t>
            </w:r>
          </w:p>
        </w:tc>
        <w:tc>
          <w:tcPr>
            <w:tcW w:w="1260" w:type="dxa"/>
            <w:tcBorders>
              <w:top w:val="single" w:sz="6" w:space="0" w:color="000000"/>
              <w:left w:val="single" w:sz="6" w:space="0" w:color="000000"/>
              <w:bottom w:val="single" w:sz="6" w:space="0" w:color="000000"/>
              <w:right w:val="single" w:sz="6" w:space="0" w:color="000000"/>
            </w:tcBorders>
            <w:vAlign w:val="center"/>
          </w:tcPr>
          <w:p w14:paraId="0FA1808F" w14:textId="77777777" w:rsidR="00C00112" w:rsidRDefault="00C00112">
            <w:pPr>
              <w:rPr>
                <w:rFonts w:cs="..ì."/>
                <w:kern w:val="0"/>
              </w:rPr>
            </w:pPr>
            <w:r>
              <w:rPr>
                <w:rFonts w:cs="..ì."/>
                <w:kern w:val="0"/>
              </w:rPr>
              <w:t>700</w:t>
            </w:r>
          </w:p>
        </w:tc>
        <w:tc>
          <w:tcPr>
            <w:tcW w:w="1893" w:type="dxa"/>
            <w:tcBorders>
              <w:top w:val="single" w:sz="6" w:space="0" w:color="000000"/>
              <w:left w:val="single" w:sz="6" w:space="0" w:color="000000"/>
              <w:bottom w:val="single" w:sz="6" w:space="0" w:color="000000"/>
              <w:right w:val="single" w:sz="6" w:space="0" w:color="000000"/>
            </w:tcBorders>
            <w:vAlign w:val="center"/>
          </w:tcPr>
          <w:p w14:paraId="41CDB85A" w14:textId="77777777" w:rsidR="00C00112" w:rsidRDefault="00C00112">
            <w:pPr>
              <w:rPr>
                <w:rFonts w:cs="..ì."/>
                <w:kern w:val="0"/>
              </w:rPr>
            </w:pPr>
            <w:r>
              <w:rPr>
                <w:rFonts w:cs="..ì."/>
                <w:kern w:val="0"/>
              </w:rPr>
              <w:t>8.0</w:t>
            </w:r>
          </w:p>
        </w:tc>
      </w:tr>
    </w:tbl>
    <w:p w14:paraId="31F35700" w14:textId="77777777" w:rsidR="00C00112" w:rsidRDefault="00C00112">
      <w:pPr>
        <w:rPr>
          <w:kern w:val="0"/>
        </w:rPr>
      </w:pPr>
      <w:r>
        <w:rPr>
          <w:kern w:val="0"/>
        </w:rPr>
        <w:t xml:space="preserve">4) </w:t>
      </w:r>
      <w:r>
        <w:rPr>
          <w:rFonts w:hint="eastAsia"/>
          <w:kern w:val="0"/>
        </w:rPr>
        <w:t>管道的伸缩补偿：一般采用自然补偿，若自然补偿不能满足时，可采用波纹伸缩节或其它补偿措施，安装时设立临时约束装置，待管道安装固定后再拆除临时约束装置。</w:t>
      </w:r>
    </w:p>
    <w:p w14:paraId="5F5D68C6" w14:textId="77777777" w:rsidR="00C00112" w:rsidRDefault="00C00112">
      <w:pPr>
        <w:rPr>
          <w:kern w:val="0"/>
        </w:rPr>
      </w:pPr>
      <w:r>
        <w:rPr>
          <w:rFonts w:hint="eastAsia"/>
          <w:kern w:val="0"/>
        </w:rPr>
        <w:t>波纹管补偿器严格按产品说明书要求进行预拉伸，并按要求设置支架。</w:t>
      </w:r>
    </w:p>
    <w:p w14:paraId="1D89629A" w14:textId="77777777" w:rsidR="00C00112" w:rsidRDefault="00C00112">
      <w:pPr>
        <w:rPr>
          <w:kern w:val="0"/>
        </w:rPr>
      </w:pPr>
      <w:r>
        <w:rPr>
          <w:kern w:val="0"/>
        </w:rPr>
        <w:t xml:space="preserve">5) </w:t>
      </w:r>
      <w:r>
        <w:rPr>
          <w:rFonts w:hint="eastAsia"/>
          <w:kern w:val="0"/>
        </w:rPr>
        <w:t>管道系统的放水点与放气点：除图中已标明放水或放气点外，在系统的最高点和最低点，分别设置放气或放水设施。放气阀规格为</w:t>
      </w:r>
      <w:r>
        <w:rPr>
          <w:kern w:val="0"/>
        </w:rPr>
        <w:t>DN20</w:t>
      </w:r>
      <w:r>
        <w:rPr>
          <w:rFonts w:hint="eastAsia"/>
          <w:kern w:val="0"/>
        </w:rPr>
        <w:t>自动放气阀，自动放气阀接管上应有关断阀门。</w:t>
      </w:r>
    </w:p>
    <w:p w14:paraId="3A986C49" w14:textId="77777777" w:rsidR="00C00112" w:rsidRDefault="00C00112">
      <w:pPr>
        <w:rPr>
          <w:kern w:val="0"/>
        </w:rPr>
      </w:pPr>
      <w:r>
        <w:rPr>
          <w:kern w:val="0"/>
        </w:rPr>
        <w:t xml:space="preserve">6) </w:t>
      </w:r>
      <w:r>
        <w:rPr>
          <w:rFonts w:hint="eastAsia"/>
          <w:kern w:val="0"/>
        </w:rPr>
        <w:t>冷凝水管道坡度：除设计图注明外，冷凝水水平管段的排放坡度应≥</w:t>
      </w:r>
      <w:r>
        <w:rPr>
          <w:kern w:val="0"/>
        </w:rPr>
        <w:t>1.0%</w:t>
      </w:r>
      <w:r>
        <w:rPr>
          <w:rFonts w:hint="eastAsia"/>
          <w:kern w:val="0"/>
        </w:rPr>
        <w:t>，同时应保证所连接末端设备的冷凝水水盘高出水平干管起点</w:t>
      </w:r>
      <w:r>
        <w:rPr>
          <w:kern w:val="0"/>
        </w:rPr>
        <w:t>100mm</w:t>
      </w:r>
      <w:r>
        <w:rPr>
          <w:rFonts w:hint="eastAsia"/>
          <w:kern w:val="0"/>
        </w:rPr>
        <w:t>。</w:t>
      </w:r>
    </w:p>
    <w:p w14:paraId="047F0B28" w14:textId="77777777" w:rsidR="00C00112" w:rsidRDefault="00C00112">
      <w:pPr>
        <w:rPr>
          <w:kern w:val="0"/>
        </w:rPr>
      </w:pPr>
      <w:r>
        <w:rPr>
          <w:rFonts w:hint="eastAsia"/>
          <w:kern w:val="0"/>
        </w:rPr>
        <w:t>冷凝水管就近排入卫生间地漏或空调机房地漏。冷凝水管丝扣连接的管端应清洁，不乱丝，断丝与缺丝量不得大于螺纹扣数的</w:t>
      </w:r>
      <w:r>
        <w:rPr>
          <w:kern w:val="0"/>
        </w:rPr>
        <w:t>10%</w:t>
      </w:r>
      <w:r>
        <w:rPr>
          <w:rFonts w:hint="eastAsia"/>
          <w:kern w:val="0"/>
        </w:rPr>
        <w:t>，螺纹间应采用填料加以密封。下料后的管材可用电动绞丝机套丝，螺纹应为圆锥管螺纹。</w:t>
      </w:r>
    </w:p>
    <w:p w14:paraId="18DBC0D2" w14:textId="77777777" w:rsidR="00C00112" w:rsidRDefault="00C00112">
      <w:pPr>
        <w:rPr>
          <w:kern w:val="0"/>
        </w:rPr>
      </w:pPr>
      <w:r>
        <w:rPr>
          <w:kern w:val="0"/>
        </w:rPr>
        <w:t xml:space="preserve">7) </w:t>
      </w:r>
      <w:r>
        <w:rPr>
          <w:rFonts w:hint="eastAsia"/>
          <w:kern w:val="0"/>
        </w:rPr>
        <w:t>钢管焊接</w:t>
      </w:r>
    </w:p>
    <w:p w14:paraId="4180F01C" w14:textId="77777777" w:rsidR="00C00112" w:rsidRDefault="00C00112">
      <w:pPr>
        <w:rPr>
          <w:rFonts w:hint="eastAsia"/>
          <w:kern w:val="0"/>
        </w:rPr>
      </w:pPr>
      <w:r>
        <w:rPr>
          <w:rFonts w:hint="eastAsia"/>
          <w:kern w:val="0"/>
        </w:rPr>
        <w:t>管道焊接前，应以电动坡口机在管道端开出坡口，坡口型式为</w:t>
      </w:r>
      <w:r>
        <w:rPr>
          <w:kern w:val="0"/>
        </w:rPr>
        <w:t xml:space="preserve">V </w:t>
      </w:r>
      <w:r>
        <w:rPr>
          <w:rFonts w:hint="eastAsia"/>
          <w:kern w:val="0"/>
        </w:rPr>
        <w:t>型，坡口尺寸应符合下表规定：</w:t>
      </w:r>
    </w:p>
    <w:tbl>
      <w:tblPr>
        <w:tblW w:w="6780" w:type="dxa"/>
        <w:tblBorders>
          <w:top w:val="nil"/>
          <w:left w:val="nil"/>
          <w:bottom w:val="nil"/>
          <w:right w:val="nil"/>
        </w:tblBorders>
        <w:tblLook w:val="0000" w:firstRow="0" w:lastRow="0" w:firstColumn="0" w:lastColumn="0" w:noHBand="0" w:noVBand="0"/>
      </w:tblPr>
      <w:tblGrid>
        <w:gridCol w:w="2202"/>
        <w:gridCol w:w="1178"/>
        <w:gridCol w:w="1620"/>
        <w:gridCol w:w="1780"/>
      </w:tblGrid>
      <w:tr w:rsidR="00000000" w14:paraId="193D5209" w14:textId="77777777">
        <w:tblPrEx>
          <w:tblCellMar>
            <w:top w:w="0" w:type="dxa"/>
            <w:bottom w:w="0" w:type="dxa"/>
          </w:tblCellMar>
        </w:tblPrEx>
        <w:trPr>
          <w:trHeight w:val="375"/>
        </w:trPr>
        <w:tc>
          <w:tcPr>
            <w:tcW w:w="2202" w:type="dxa"/>
            <w:tcBorders>
              <w:top w:val="single" w:sz="6" w:space="0" w:color="000000"/>
              <w:left w:val="single" w:sz="6" w:space="0" w:color="000000"/>
              <w:bottom w:val="single" w:sz="6" w:space="0" w:color="000000"/>
              <w:right w:val="single" w:sz="6" w:space="0" w:color="000000"/>
            </w:tcBorders>
            <w:vAlign w:val="center"/>
          </w:tcPr>
          <w:p w14:paraId="0A884861" w14:textId="77777777" w:rsidR="00C00112" w:rsidRDefault="00C00112">
            <w:pPr>
              <w:rPr>
                <w:rFonts w:cs="..ì."/>
                <w:kern w:val="0"/>
              </w:rPr>
            </w:pPr>
            <w:r>
              <w:rPr>
                <w:rFonts w:cs="..ì." w:hint="eastAsia"/>
                <w:kern w:val="0"/>
              </w:rPr>
              <w:t>管壁厚度（</w:t>
            </w:r>
            <w:r>
              <w:rPr>
                <w:rFonts w:cs="..ì."/>
                <w:kern w:val="0"/>
              </w:rPr>
              <w:t>mm</w:t>
            </w:r>
            <w:r>
              <w:rPr>
                <w:rFonts w:cs="..ì." w:hint="eastAsia"/>
                <w:kern w:val="0"/>
              </w:rPr>
              <w:t>）</w:t>
            </w:r>
          </w:p>
        </w:tc>
        <w:tc>
          <w:tcPr>
            <w:tcW w:w="1178" w:type="dxa"/>
            <w:tcBorders>
              <w:top w:val="single" w:sz="6" w:space="0" w:color="000000"/>
              <w:left w:val="single" w:sz="6" w:space="0" w:color="000000"/>
              <w:bottom w:val="single" w:sz="6" w:space="0" w:color="000000"/>
              <w:right w:val="single" w:sz="6" w:space="0" w:color="000000"/>
            </w:tcBorders>
            <w:vAlign w:val="center"/>
          </w:tcPr>
          <w:p w14:paraId="294D5B6D" w14:textId="77777777" w:rsidR="00C00112" w:rsidRDefault="00C00112">
            <w:pPr>
              <w:rPr>
                <w:rFonts w:cs="..ì."/>
                <w:kern w:val="0"/>
              </w:rPr>
            </w:pPr>
            <w:r>
              <w:rPr>
                <w:rFonts w:cs="..ì."/>
                <w:kern w:val="0"/>
              </w:rPr>
              <w:t>3</w:t>
            </w:r>
          </w:p>
        </w:tc>
        <w:tc>
          <w:tcPr>
            <w:tcW w:w="1620" w:type="dxa"/>
            <w:tcBorders>
              <w:top w:val="single" w:sz="6" w:space="0" w:color="000000"/>
              <w:left w:val="single" w:sz="6" w:space="0" w:color="000000"/>
              <w:bottom w:val="single" w:sz="6" w:space="0" w:color="000000"/>
              <w:right w:val="single" w:sz="6" w:space="0" w:color="000000"/>
            </w:tcBorders>
            <w:vAlign w:val="center"/>
          </w:tcPr>
          <w:p w14:paraId="17B92231" w14:textId="77777777" w:rsidR="00C00112" w:rsidRDefault="00C00112">
            <w:pPr>
              <w:rPr>
                <w:rFonts w:cs="..ì."/>
                <w:kern w:val="0"/>
              </w:rPr>
            </w:pPr>
            <w:r>
              <w:rPr>
                <w:rFonts w:cs="..ì."/>
                <w:kern w:val="0"/>
              </w:rPr>
              <w:t>4-6</w:t>
            </w:r>
          </w:p>
        </w:tc>
        <w:tc>
          <w:tcPr>
            <w:tcW w:w="1780" w:type="dxa"/>
            <w:tcBorders>
              <w:top w:val="single" w:sz="6" w:space="0" w:color="000000"/>
              <w:left w:val="single" w:sz="6" w:space="0" w:color="000000"/>
              <w:bottom w:val="single" w:sz="6" w:space="0" w:color="000000"/>
              <w:right w:val="single" w:sz="6" w:space="0" w:color="000000"/>
            </w:tcBorders>
            <w:vAlign w:val="center"/>
          </w:tcPr>
          <w:p w14:paraId="3461711E" w14:textId="77777777" w:rsidR="00C00112" w:rsidRDefault="00C00112">
            <w:pPr>
              <w:rPr>
                <w:rFonts w:cs="..ì."/>
                <w:kern w:val="0"/>
              </w:rPr>
            </w:pPr>
            <w:r>
              <w:rPr>
                <w:rFonts w:cs="..ì."/>
                <w:kern w:val="0"/>
              </w:rPr>
              <w:t>7-10</w:t>
            </w:r>
          </w:p>
        </w:tc>
      </w:tr>
      <w:tr w:rsidR="00000000" w14:paraId="14513496" w14:textId="77777777">
        <w:tblPrEx>
          <w:tblCellMar>
            <w:top w:w="0" w:type="dxa"/>
            <w:bottom w:w="0" w:type="dxa"/>
          </w:tblCellMar>
        </w:tblPrEx>
        <w:trPr>
          <w:trHeight w:val="363"/>
        </w:trPr>
        <w:tc>
          <w:tcPr>
            <w:tcW w:w="2202" w:type="dxa"/>
            <w:tcBorders>
              <w:top w:val="single" w:sz="6" w:space="0" w:color="000000"/>
              <w:left w:val="single" w:sz="6" w:space="0" w:color="000000"/>
              <w:bottom w:val="single" w:sz="6" w:space="0" w:color="000000"/>
              <w:right w:val="single" w:sz="6" w:space="0" w:color="000000"/>
            </w:tcBorders>
            <w:vAlign w:val="center"/>
          </w:tcPr>
          <w:p w14:paraId="6080D758" w14:textId="77777777" w:rsidR="00C00112" w:rsidRDefault="00C00112">
            <w:pPr>
              <w:rPr>
                <w:rFonts w:cs="..ì."/>
                <w:kern w:val="0"/>
              </w:rPr>
            </w:pPr>
            <w:r>
              <w:rPr>
                <w:rFonts w:cs="..ì." w:hint="eastAsia"/>
                <w:kern w:val="0"/>
              </w:rPr>
              <w:t>坡口角度</w:t>
            </w:r>
          </w:p>
        </w:tc>
        <w:tc>
          <w:tcPr>
            <w:tcW w:w="1178" w:type="dxa"/>
            <w:tcBorders>
              <w:top w:val="single" w:sz="6" w:space="0" w:color="000000"/>
              <w:left w:val="single" w:sz="6" w:space="0" w:color="000000"/>
              <w:bottom w:val="single" w:sz="6" w:space="0" w:color="000000"/>
              <w:right w:val="single" w:sz="6" w:space="0" w:color="000000"/>
            </w:tcBorders>
            <w:vAlign w:val="center"/>
          </w:tcPr>
          <w:p w14:paraId="49D22E06" w14:textId="77777777" w:rsidR="00C00112" w:rsidRDefault="00C00112">
            <w:pPr>
              <w:rPr>
                <w:kern w:val="0"/>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F3C7AF7" w14:textId="77777777" w:rsidR="00C00112" w:rsidRDefault="00C00112">
            <w:pPr>
              <w:rPr>
                <w:rFonts w:cs="..ì."/>
                <w:kern w:val="0"/>
              </w:rPr>
            </w:pPr>
            <w:r>
              <w:rPr>
                <w:rFonts w:cs="..ì."/>
                <w:kern w:val="0"/>
              </w:rPr>
              <w:t>60-70</w:t>
            </w:r>
            <w:r>
              <w:rPr>
                <w:rFonts w:cs="..ì." w:hint="eastAsia"/>
                <w:kern w:val="0"/>
              </w:rPr>
              <w:t>°</w:t>
            </w:r>
          </w:p>
        </w:tc>
        <w:tc>
          <w:tcPr>
            <w:tcW w:w="1780" w:type="dxa"/>
            <w:tcBorders>
              <w:top w:val="single" w:sz="6" w:space="0" w:color="000000"/>
              <w:left w:val="single" w:sz="6" w:space="0" w:color="000000"/>
              <w:bottom w:val="single" w:sz="6" w:space="0" w:color="000000"/>
              <w:right w:val="single" w:sz="6" w:space="0" w:color="000000"/>
            </w:tcBorders>
            <w:vAlign w:val="center"/>
          </w:tcPr>
          <w:p w14:paraId="6E4626F3" w14:textId="77777777" w:rsidR="00C00112" w:rsidRDefault="00C00112">
            <w:pPr>
              <w:rPr>
                <w:rFonts w:cs="..ì."/>
                <w:kern w:val="0"/>
              </w:rPr>
            </w:pPr>
            <w:r>
              <w:rPr>
                <w:rFonts w:cs="..ì."/>
                <w:kern w:val="0"/>
              </w:rPr>
              <w:t>60-70</w:t>
            </w:r>
            <w:r>
              <w:rPr>
                <w:rFonts w:cs="..ì." w:hint="eastAsia"/>
                <w:kern w:val="0"/>
              </w:rPr>
              <w:t>°</w:t>
            </w:r>
          </w:p>
        </w:tc>
      </w:tr>
      <w:tr w:rsidR="00000000" w14:paraId="427CD31C" w14:textId="77777777">
        <w:tblPrEx>
          <w:tblCellMar>
            <w:top w:w="0" w:type="dxa"/>
            <w:bottom w:w="0" w:type="dxa"/>
          </w:tblCellMar>
        </w:tblPrEx>
        <w:trPr>
          <w:trHeight w:val="360"/>
        </w:trPr>
        <w:tc>
          <w:tcPr>
            <w:tcW w:w="2202" w:type="dxa"/>
            <w:tcBorders>
              <w:top w:val="single" w:sz="6" w:space="0" w:color="000000"/>
              <w:left w:val="single" w:sz="6" w:space="0" w:color="000000"/>
              <w:bottom w:val="single" w:sz="6" w:space="0" w:color="000000"/>
              <w:right w:val="single" w:sz="6" w:space="0" w:color="000000"/>
            </w:tcBorders>
            <w:vAlign w:val="center"/>
          </w:tcPr>
          <w:p w14:paraId="0A5B1F29" w14:textId="77777777" w:rsidR="00C00112" w:rsidRDefault="00C00112">
            <w:pPr>
              <w:rPr>
                <w:rFonts w:cs="..ì."/>
                <w:kern w:val="0"/>
              </w:rPr>
            </w:pPr>
            <w:r>
              <w:rPr>
                <w:rFonts w:cs="..ì." w:hint="eastAsia"/>
                <w:kern w:val="0"/>
              </w:rPr>
              <w:t>钝边（</w:t>
            </w:r>
            <w:r>
              <w:rPr>
                <w:rFonts w:cs="..ì."/>
                <w:kern w:val="0"/>
              </w:rPr>
              <w:t>mm</w:t>
            </w:r>
            <w:r>
              <w:rPr>
                <w:rFonts w:cs="..ì." w:hint="eastAsia"/>
                <w:kern w:val="0"/>
              </w:rPr>
              <w:t>）</w:t>
            </w:r>
          </w:p>
        </w:tc>
        <w:tc>
          <w:tcPr>
            <w:tcW w:w="1178" w:type="dxa"/>
            <w:tcBorders>
              <w:top w:val="single" w:sz="6" w:space="0" w:color="000000"/>
              <w:left w:val="single" w:sz="6" w:space="0" w:color="000000"/>
              <w:bottom w:val="single" w:sz="6" w:space="0" w:color="000000"/>
              <w:right w:val="single" w:sz="6" w:space="0" w:color="000000"/>
            </w:tcBorders>
            <w:vAlign w:val="center"/>
          </w:tcPr>
          <w:p w14:paraId="64C71201" w14:textId="77777777" w:rsidR="00C00112" w:rsidRDefault="00C00112">
            <w:pPr>
              <w:rPr>
                <w:kern w:val="0"/>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440A8D59" w14:textId="77777777" w:rsidR="00C00112" w:rsidRDefault="00C00112">
            <w:pPr>
              <w:rPr>
                <w:rFonts w:cs="..ì."/>
                <w:kern w:val="0"/>
              </w:rPr>
            </w:pPr>
            <w:r>
              <w:rPr>
                <w:rFonts w:cs="..ì."/>
                <w:kern w:val="0"/>
              </w:rPr>
              <w:t>1-2</w:t>
            </w:r>
          </w:p>
        </w:tc>
        <w:tc>
          <w:tcPr>
            <w:tcW w:w="1780" w:type="dxa"/>
            <w:tcBorders>
              <w:top w:val="single" w:sz="6" w:space="0" w:color="000000"/>
              <w:left w:val="single" w:sz="6" w:space="0" w:color="000000"/>
              <w:bottom w:val="single" w:sz="6" w:space="0" w:color="000000"/>
              <w:right w:val="single" w:sz="6" w:space="0" w:color="000000"/>
            </w:tcBorders>
            <w:vAlign w:val="center"/>
          </w:tcPr>
          <w:p w14:paraId="63DD7921" w14:textId="77777777" w:rsidR="00C00112" w:rsidRDefault="00C00112">
            <w:pPr>
              <w:rPr>
                <w:rFonts w:cs="..ì."/>
                <w:kern w:val="0"/>
              </w:rPr>
            </w:pPr>
            <w:r>
              <w:rPr>
                <w:rFonts w:cs="..ì."/>
                <w:kern w:val="0"/>
              </w:rPr>
              <w:t>1-2</w:t>
            </w:r>
          </w:p>
        </w:tc>
      </w:tr>
      <w:tr w:rsidR="00000000" w14:paraId="6E05EE70" w14:textId="77777777">
        <w:tblPrEx>
          <w:tblCellMar>
            <w:top w:w="0" w:type="dxa"/>
            <w:bottom w:w="0" w:type="dxa"/>
          </w:tblCellMar>
        </w:tblPrEx>
        <w:trPr>
          <w:trHeight w:val="360"/>
        </w:trPr>
        <w:tc>
          <w:tcPr>
            <w:tcW w:w="2202" w:type="dxa"/>
            <w:tcBorders>
              <w:top w:val="single" w:sz="6" w:space="0" w:color="000000"/>
              <w:left w:val="single" w:sz="6" w:space="0" w:color="000000"/>
              <w:bottom w:val="single" w:sz="6" w:space="0" w:color="000000"/>
              <w:right w:val="single" w:sz="6" w:space="0" w:color="000000"/>
            </w:tcBorders>
            <w:vAlign w:val="center"/>
          </w:tcPr>
          <w:p w14:paraId="49BBB722" w14:textId="77777777" w:rsidR="00C00112" w:rsidRDefault="00C00112">
            <w:pPr>
              <w:rPr>
                <w:rFonts w:cs="..ì." w:hint="eastAsia"/>
                <w:kern w:val="0"/>
              </w:rPr>
            </w:pPr>
            <w:r>
              <w:rPr>
                <w:rFonts w:hint="eastAsia"/>
                <w:kern w:val="0"/>
              </w:rPr>
              <w:t>间隙（</w:t>
            </w:r>
            <w:r>
              <w:rPr>
                <w:kern w:val="0"/>
              </w:rPr>
              <w:t>mm</w:t>
            </w:r>
            <w:r>
              <w:rPr>
                <w:rFonts w:hint="eastAsia"/>
                <w:kern w:val="0"/>
              </w:rPr>
              <w:t>）</w:t>
            </w:r>
          </w:p>
        </w:tc>
        <w:tc>
          <w:tcPr>
            <w:tcW w:w="1178" w:type="dxa"/>
            <w:tcBorders>
              <w:top w:val="single" w:sz="6" w:space="0" w:color="000000"/>
              <w:left w:val="single" w:sz="6" w:space="0" w:color="000000"/>
              <w:bottom w:val="single" w:sz="6" w:space="0" w:color="000000"/>
              <w:right w:val="single" w:sz="6" w:space="0" w:color="000000"/>
            </w:tcBorders>
            <w:vAlign w:val="center"/>
          </w:tcPr>
          <w:p w14:paraId="416D64A6" w14:textId="77777777" w:rsidR="00C00112" w:rsidRDefault="00C00112">
            <w:pPr>
              <w:rPr>
                <w:kern w:val="0"/>
              </w:rPr>
            </w:pPr>
            <w:r>
              <w:rPr>
                <w:kern w:val="0"/>
              </w:rPr>
              <w:t>1.5-2</w:t>
            </w:r>
          </w:p>
        </w:tc>
        <w:tc>
          <w:tcPr>
            <w:tcW w:w="1620" w:type="dxa"/>
            <w:tcBorders>
              <w:top w:val="single" w:sz="6" w:space="0" w:color="000000"/>
              <w:left w:val="single" w:sz="6" w:space="0" w:color="000000"/>
              <w:bottom w:val="single" w:sz="6" w:space="0" w:color="000000"/>
              <w:right w:val="single" w:sz="6" w:space="0" w:color="000000"/>
            </w:tcBorders>
            <w:vAlign w:val="center"/>
          </w:tcPr>
          <w:p w14:paraId="1CBB1138" w14:textId="77777777" w:rsidR="00C00112" w:rsidRDefault="00C00112">
            <w:pPr>
              <w:rPr>
                <w:rFonts w:cs="..ì."/>
                <w:kern w:val="0"/>
              </w:rPr>
            </w:pPr>
            <w:r>
              <w:rPr>
                <w:kern w:val="0"/>
              </w:rPr>
              <w:t>1.5-2.5</w:t>
            </w:r>
          </w:p>
        </w:tc>
        <w:tc>
          <w:tcPr>
            <w:tcW w:w="1780" w:type="dxa"/>
            <w:tcBorders>
              <w:top w:val="single" w:sz="6" w:space="0" w:color="000000"/>
              <w:left w:val="single" w:sz="6" w:space="0" w:color="000000"/>
              <w:bottom w:val="single" w:sz="6" w:space="0" w:color="000000"/>
              <w:right w:val="single" w:sz="6" w:space="0" w:color="000000"/>
            </w:tcBorders>
            <w:vAlign w:val="center"/>
          </w:tcPr>
          <w:p w14:paraId="4F904DCF" w14:textId="77777777" w:rsidR="00C00112" w:rsidRDefault="00C00112">
            <w:pPr>
              <w:rPr>
                <w:rFonts w:cs="..ì."/>
                <w:kern w:val="0"/>
              </w:rPr>
            </w:pPr>
            <w:r>
              <w:rPr>
                <w:kern w:val="0"/>
              </w:rPr>
              <w:t>1.5-2.5</w:t>
            </w:r>
          </w:p>
        </w:tc>
      </w:tr>
    </w:tbl>
    <w:p w14:paraId="749942A2" w14:textId="77777777" w:rsidR="00C00112" w:rsidRDefault="00C00112">
      <w:pPr>
        <w:rPr>
          <w:kern w:val="0"/>
        </w:rPr>
      </w:pPr>
      <w:r>
        <w:rPr>
          <w:rFonts w:hint="eastAsia"/>
          <w:kern w:val="0"/>
        </w:rPr>
        <w:t>焊条必须按规定进行烘干，烘干时间、温度根据焊条类型与受潮情况而定。焊接时</w:t>
      </w:r>
      <w:r>
        <w:rPr>
          <w:kern w:val="0"/>
        </w:rPr>
        <w:t>,</w:t>
      </w:r>
      <w:r>
        <w:rPr>
          <w:rFonts w:hint="eastAsia"/>
          <w:kern w:val="0"/>
        </w:rPr>
        <w:t>管壁较厚时应采用多层焊</w:t>
      </w:r>
      <w:r>
        <w:rPr>
          <w:kern w:val="0"/>
        </w:rPr>
        <w:t>,</w:t>
      </w:r>
      <w:r>
        <w:rPr>
          <w:rFonts w:hint="eastAsia"/>
          <w:kern w:val="0"/>
        </w:rPr>
        <w:t>以提高焊接性能，管壁＜</w:t>
      </w:r>
      <w:r>
        <w:rPr>
          <w:kern w:val="0"/>
        </w:rPr>
        <w:t>6mm</w:t>
      </w:r>
      <w:r>
        <w:rPr>
          <w:rFonts w:hint="eastAsia"/>
          <w:kern w:val="0"/>
        </w:rPr>
        <w:t>时</w:t>
      </w:r>
      <w:r>
        <w:rPr>
          <w:kern w:val="0"/>
        </w:rPr>
        <w:t>,</w:t>
      </w:r>
      <w:r>
        <w:rPr>
          <w:rFonts w:hint="eastAsia"/>
          <w:kern w:val="0"/>
        </w:rPr>
        <w:t>焊两遍，δ＞</w:t>
      </w:r>
      <w:r>
        <w:rPr>
          <w:kern w:val="0"/>
        </w:rPr>
        <w:t xml:space="preserve">6mm </w:t>
      </w:r>
      <w:r>
        <w:rPr>
          <w:rFonts w:hint="eastAsia"/>
          <w:kern w:val="0"/>
        </w:rPr>
        <w:t>时</w:t>
      </w:r>
      <w:r>
        <w:rPr>
          <w:kern w:val="0"/>
        </w:rPr>
        <w:t>,</w:t>
      </w:r>
      <w:r>
        <w:rPr>
          <w:rFonts w:hint="eastAsia"/>
          <w:kern w:val="0"/>
        </w:rPr>
        <w:t>应焊三遍以上，焊缝第一层用φ</w:t>
      </w:r>
      <w:r>
        <w:rPr>
          <w:kern w:val="0"/>
        </w:rPr>
        <w:t xml:space="preserve">2.5 </w:t>
      </w:r>
      <w:r>
        <w:rPr>
          <w:rFonts w:hint="eastAsia"/>
          <w:kern w:val="0"/>
        </w:rPr>
        <w:t>或φ</w:t>
      </w:r>
      <w:r>
        <w:rPr>
          <w:kern w:val="0"/>
        </w:rPr>
        <w:t xml:space="preserve">3.2 </w:t>
      </w:r>
      <w:r>
        <w:rPr>
          <w:rFonts w:hint="eastAsia"/>
          <w:kern w:val="0"/>
        </w:rPr>
        <w:t>的焊条打底，然后用φ</w:t>
      </w:r>
      <w:r>
        <w:rPr>
          <w:kern w:val="0"/>
        </w:rPr>
        <w:t>3.2</w:t>
      </w:r>
      <w:r>
        <w:rPr>
          <w:rFonts w:hint="eastAsia"/>
          <w:kern w:val="0"/>
        </w:rPr>
        <w:t>～φ</w:t>
      </w:r>
      <w:r>
        <w:rPr>
          <w:kern w:val="0"/>
        </w:rPr>
        <w:t xml:space="preserve">4.0 </w:t>
      </w:r>
      <w:r>
        <w:rPr>
          <w:rFonts w:hint="eastAsia"/>
          <w:kern w:val="0"/>
        </w:rPr>
        <w:t>焊条盖面，焊层之间用角向磨光机进行清根，将飞溅的熔滴、焊渣清除干净。面层焊缝避免使用大电流，以防出现咬边现象。</w:t>
      </w:r>
    </w:p>
    <w:p w14:paraId="369E3C1C" w14:textId="77777777" w:rsidR="00C00112" w:rsidRDefault="00C00112">
      <w:pPr>
        <w:rPr>
          <w:kern w:val="0"/>
        </w:rPr>
      </w:pPr>
      <w:r>
        <w:rPr>
          <w:kern w:val="0"/>
        </w:rPr>
        <w:t>(3</w:t>
      </w:r>
      <w:r>
        <w:rPr>
          <w:rFonts w:hint="eastAsia"/>
          <w:kern w:val="0"/>
        </w:rPr>
        <w:t>）管道试压</w:t>
      </w:r>
    </w:p>
    <w:p w14:paraId="6F74D05E" w14:textId="77777777" w:rsidR="00C00112" w:rsidRDefault="00C00112">
      <w:pPr>
        <w:rPr>
          <w:kern w:val="0"/>
        </w:rPr>
      </w:pPr>
      <w:r>
        <w:rPr>
          <w:kern w:val="0"/>
        </w:rPr>
        <w:t>1)</w:t>
      </w:r>
      <w:r>
        <w:rPr>
          <w:rFonts w:hint="eastAsia"/>
          <w:kern w:val="0"/>
        </w:rPr>
        <w:t>管道试压在系统清洗完成后进行。试验压力为工作压力的</w:t>
      </w:r>
      <w:r>
        <w:rPr>
          <w:kern w:val="0"/>
        </w:rPr>
        <w:t>1.5</w:t>
      </w:r>
      <w:r>
        <w:rPr>
          <w:rFonts w:hint="eastAsia"/>
          <w:kern w:val="0"/>
        </w:rPr>
        <w:t>倍。</w:t>
      </w:r>
    </w:p>
    <w:p w14:paraId="6F6A89F3" w14:textId="77777777" w:rsidR="00C00112" w:rsidRDefault="00C00112">
      <w:pPr>
        <w:rPr>
          <w:rFonts w:hint="eastAsia"/>
          <w:kern w:val="0"/>
        </w:rPr>
      </w:pPr>
      <w:r>
        <w:rPr>
          <w:kern w:val="0"/>
        </w:rPr>
        <w:t>2)</w:t>
      </w:r>
      <w:r>
        <w:rPr>
          <w:rFonts w:hint="eastAsia"/>
          <w:kern w:val="0"/>
        </w:rPr>
        <w:t>试验步骤：分区试压，详见下表：（设计提供）</w:t>
      </w:r>
    </w:p>
    <w:tbl>
      <w:tblPr>
        <w:tblW w:w="8563" w:type="dxa"/>
        <w:tblBorders>
          <w:top w:val="nil"/>
          <w:left w:val="nil"/>
          <w:bottom w:val="nil"/>
          <w:right w:val="nil"/>
        </w:tblBorders>
        <w:tblLook w:val="0000" w:firstRow="0" w:lastRow="0" w:firstColumn="0" w:lastColumn="0" w:noHBand="0" w:noVBand="0"/>
      </w:tblPr>
      <w:tblGrid>
        <w:gridCol w:w="1923"/>
        <w:gridCol w:w="1340"/>
        <w:gridCol w:w="2720"/>
        <w:gridCol w:w="2580"/>
      </w:tblGrid>
      <w:tr w:rsidR="00000000" w14:paraId="145550FD" w14:textId="77777777">
        <w:tblPrEx>
          <w:tblCellMar>
            <w:top w:w="0" w:type="dxa"/>
            <w:bottom w:w="0" w:type="dxa"/>
          </w:tblCellMar>
        </w:tblPrEx>
        <w:trPr>
          <w:trHeight w:val="405"/>
        </w:trPr>
        <w:tc>
          <w:tcPr>
            <w:tcW w:w="1923" w:type="dxa"/>
            <w:tcBorders>
              <w:top w:val="single" w:sz="6" w:space="0" w:color="000000"/>
              <w:left w:val="single" w:sz="6" w:space="0" w:color="000000"/>
              <w:bottom w:val="single" w:sz="6" w:space="0" w:color="000000"/>
              <w:right w:val="single" w:sz="6" w:space="0" w:color="000000"/>
            </w:tcBorders>
            <w:vAlign w:val="center"/>
          </w:tcPr>
          <w:p w14:paraId="653B2D61" w14:textId="77777777" w:rsidR="00C00112" w:rsidRDefault="00C00112">
            <w:pPr>
              <w:rPr>
                <w:rFonts w:cs="..ì."/>
                <w:kern w:val="0"/>
              </w:rPr>
            </w:pPr>
            <w:r>
              <w:rPr>
                <w:rFonts w:cs="..ì." w:hint="eastAsia"/>
                <w:kern w:val="0"/>
              </w:rPr>
              <w:t>种类</w:t>
            </w:r>
          </w:p>
        </w:tc>
        <w:tc>
          <w:tcPr>
            <w:tcW w:w="1340" w:type="dxa"/>
            <w:tcBorders>
              <w:top w:val="single" w:sz="6" w:space="0" w:color="000000"/>
              <w:left w:val="single" w:sz="6" w:space="0" w:color="000000"/>
              <w:bottom w:val="single" w:sz="6" w:space="0" w:color="000000"/>
              <w:right w:val="single" w:sz="6" w:space="0" w:color="000000"/>
            </w:tcBorders>
            <w:vAlign w:val="center"/>
          </w:tcPr>
          <w:p w14:paraId="2A48D70E" w14:textId="77777777" w:rsidR="00C00112" w:rsidRDefault="00C00112">
            <w:pPr>
              <w:rPr>
                <w:rFonts w:cs="..ì."/>
                <w:kern w:val="0"/>
              </w:rPr>
            </w:pPr>
            <w:r>
              <w:rPr>
                <w:rFonts w:cs="..ì." w:hint="eastAsia"/>
                <w:kern w:val="0"/>
              </w:rPr>
              <w:t>管段</w:t>
            </w:r>
          </w:p>
        </w:tc>
        <w:tc>
          <w:tcPr>
            <w:tcW w:w="2720" w:type="dxa"/>
            <w:tcBorders>
              <w:top w:val="single" w:sz="6" w:space="0" w:color="000000"/>
              <w:left w:val="single" w:sz="6" w:space="0" w:color="000000"/>
              <w:bottom w:val="single" w:sz="6" w:space="0" w:color="000000"/>
              <w:right w:val="single" w:sz="6" w:space="0" w:color="000000"/>
            </w:tcBorders>
            <w:vAlign w:val="center"/>
          </w:tcPr>
          <w:p w14:paraId="476EEE61" w14:textId="77777777" w:rsidR="00C00112" w:rsidRDefault="00C00112">
            <w:pPr>
              <w:rPr>
                <w:rFonts w:cs="..ì."/>
                <w:kern w:val="0"/>
              </w:rPr>
            </w:pPr>
            <w:r>
              <w:rPr>
                <w:rFonts w:cs="..ì." w:hint="eastAsia"/>
                <w:kern w:val="0"/>
              </w:rPr>
              <w:t>工作压力</w:t>
            </w:r>
          </w:p>
        </w:tc>
        <w:tc>
          <w:tcPr>
            <w:tcW w:w="2580" w:type="dxa"/>
            <w:tcBorders>
              <w:top w:val="single" w:sz="6" w:space="0" w:color="000000"/>
              <w:left w:val="single" w:sz="6" w:space="0" w:color="000000"/>
              <w:bottom w:val="single" w:sz="6" w:space="0" w:color="000000"/>
              <w:right w:val="single" w:sz="6" w:space="0" w:color="000000"/>
            </w:tcBorders>
            <w:vAlign w:val="center"/>
          </w:tcPr>
          <w:p w14:paraId="05BBE538" w14:textId="77777777" w:rsidR="00C00112" w:rsidRDefault="00C00112">
            <w:pPr>
              <w:rPr>
                <w:rFonts w:cs="..ì."/>
                <w:kern w:val="0"/>
              </w:rPr>
            </w:pPr>
            <w:r>
              <w:rPr>
                <w:rFonts w:cs="..ì." w:hint="eastAsia"/>
                <w:kern w:val="0"/>
              </w:rPr>
              <w:t>试验压力</w:t>
            </w:r>
          </w:p>
        </w:tc>
      </w:tr>
      <w:tr w:rsidR="00000000" w14:paraId="76111438" w14:textId="77777777">
        <w:tblPrEx>
          <w:tblCellMar>
            <w:top w:w="0" w:type="dxa"/>
            <w:bottom w:w="0" w:type="dxa"/>
          </w:tblCellMar>
        </w:tblPrEx>
        <w:trPr>
          <w:trHeight w:val="390"/>
        </w:trPr>
        <w:tc>
          <w:tcPr>
            <w:tcW w:w="1923" w:type="dxa"/>
            <w:tcBorders>
              <w:top w:val="single" w:sz="6" w:space="0" w:color="000000"/>
              <w:left w:val="single" w:sz="6" w:space="0" w:color="000000"/>
              <w:bottom w:val="single" w:sz="6" w:space="0" w:color="000000"/>
              <w:right w:val="single" w:sz="6" w:space="0" w:color="000000"/>
            </w:tcBorders>
            <w:vAlign w:val="center"/>
          </w:tcPr>
          <w:p w14:paraId="2810C3DE" w14:textId="77777777" w:rsidR="00C00112" w:rsidRDefault="00C00112">
            <w:pPr>
              <w:rPr>
                <w:rFonts w:cs="..ì."/>
                <w:kern w:val="0"/>
              </w:rPr>
            </w:pPr>
            <w:r>
              <w:rPr>
                <w:rFonts w:cs="..ì." w:hint="eastAsia"/>
                <w:kern w:val="0"/>
              </w:rPr>
              <w:t>冷冻机房冷冻水管</w:t>
            </w:r>
          </w:p>
        </w:tc>
        <w:tc>
          <w:tcPr>
            <w:tcW w:w="1340" w:type="dxa"/>
            <w:tcBorders>
              <w:top w:val="single" w:sz="6" w:space="0" w:color="000000"/>
              <w:left w:val="single" w:sz="6" w:space="0" w:color="000000"/>
              <w:bottom w:val="single" w:sz="6" w:space="0" w:color="000000"/>
              <w:right w:val="single" w:sz="6" w:space="0" w:color="000000"/>
            </w:tcBorders>
            <w:vAlign w:val="center"/>
          </w:tcPr>
          <w:p w14:paraId="2636D9D7" w14:textId="77777777" w:rsidR="00C00112" w:rsidRDefault="00C00112">
            <w:pPr>
              <w:rPr>
                <w:rFonts w:cs="..ì."/>
                <w:kern w:val="0"/>
              </w:rPr>
            </w:pPr>
            <w:r>
              <w:rPr>
                <w:rFonts w:cs="..ì." w:hint="eastAsia"/>
                <w:kern w:val="0"/>
              </w:rPr>
              <w:t>全部</w:t>
            </w:r>
          </w:p>
        </w:tc>
        <w:tc>
          <w:tcPr>
            <w:tcW w:w="2720" w:type="dxa"/>
            <w:tcBorders>
              <w:top w:val="single" w:sz="6" w:space="0" w:color="000000"/>
              <w:left w:val="single" w:sz="6" w:space="0" w:color="000000"/>
              <w:bottom w:val="single" w:sz="6" w:space="0" w:color="000000"/>
              <w:right w:val="single" w:sz="6" w:space="0" w:color="000000"/>
            </w:tcBorders>
            <w:vAlign w:val="center"/>
          </w:tcPr>
          <w:p w14:paraId="214FDDCE" w14:textId="77777777" w:rsidR="00C00112" w:rsidRDefault="00C00112">
            <w:pPr>
              <w:rPr>
                <w:rFonts w:cs="..ì."/>
                <w:kern w:val="0"/>
              </w:rPr>
            </w:pPr>
            <w:r>
              <w:rPr>
                <w:rFonts w:cs="..ì."/>
                <w:kern w:val="0"/>
              </w:rPr>
              <w:t>0.7MPa</w:t>
            </w:r>
          </w:p>
        </w:tc>
        <w:tc>
          <w:tcPr>
            <w:tcW w:w="2580" w:type="dxa"/>
            <w:tcBorders>
              <w:top w:val="single" w:sz="6" w:space="0" w:color="000000"/>
              <w:left w:val="single" w:sz="6" w:space="0" w:color="000000"/>
              <w:bottom w:val="single" w:sz="6" w:space="0" w:color="000000"/>
              <w:right w:val="single" w:sz="6" w:space="0" w:color="000000"/>
            </w:tcBorders>
            <w:vAlign w:val="center"/>
          </w:tcPr>
          <w:p w14:paraId="0FFCF35E" w14:textId="77777777" w:rsidR="00C00112" w:rsidRDefault="00C00112">
            <w:pPr>
              <w:rPr>
                <w:rFonts w:cs="..ì."/>
                <w:kern w:val="0"/>
              </w:rPr>
            </w:pPr>
            <w:r>
              <w:rPr>
                <w:rFonts w:cs="..ì."/>
                <w:kern w:val="0"/>
              </w:rPr>
              <w:t>1.0 MPa</w:t>
            </w:r>
          </w:p>
        </w:tc>
      </w:tr>
      <w:tr w:rsidR="00000000" w14:paraId="39E3050C" w14:textId="77777777">
        <w:tblPrEx>
          <w:tblCellMar>
            <w:top w:w="0" w:type="dxa"/>
            <w:bottom w:w="0" w:type="dxa"/>
          </w:tblCellMar>
        </w:tblPrEx>
        <w:trPr>
          <w:trHeight w:val="390"/>
        </w:trPr>
        <w:tc>
          <w:tcPr>
            <w:tcW w:w="1923" w:type="dxa"/>
            <w:tcBorders>
              <w:top w:val="single" w:sz="6" w:space="0" w:color="000000"/>
              <w:left w:val="single" w:sz="6" w:space="0" w:color="000000"/>
              <w:bottom w:val="single" w:sz="6" w:space="0" w:color="000000"/>
              <w:right w:val="single" w:sz="6" w:space="0" w:color="000000"/>
            </w:tcBorders>
            <w:vAlign w:val="center"/>
          </w:tcPr>
          <w:p w14:paraId="08419598" w14:textId="77777777" w:rsidR="00C00112" w:rsidRDefault="00C00112">
            <w:pPr>
              <w:rPr>
                <w:rFonts w:cs="..ì."/>
                <w:kern w:val="0"/>
              </w:rPr>
            </w:pPr>
            <w:r>
              <w:rPr>
                <w:rFonts w:cs="..ì." w:hint="eastAsia"/>
                <w:kern w:val="0"/>
              </w:rPr>
              <w:t>冷冻机房冷却水管</w:t>
            </w:r>
          </w:p>
        </w:tc>
        <w:tc>
          <w:tcPr>
            <w:tcW w:w="1340" w:type="dxa"/>
            <w:tcBorders>
              <w:top w:val="single" w:sz="6" w:space="0" w:color="000000"/>
              <w:left w:val="single" w:sz="6" w:space="0" w:color="000000"/>
              <w:bottom w:val="single" w:sz="6" w:space="0" w:color="000000"/>
              <w:right w:val="single" w:sz="6" w:space="0" w:color="000000"/>
            </w:tcBorders>
            <w:vAlign w:val="center"/>
          </w:tcPr>
          <w:p w14:paraId="57149566" w14:textId="77777777" w:rsidR="00C00112" w:rsidRDefault="00C00112">
            <w:pPr>
              <w:rPr>
                <w:rFonts w:cs="..ì."/>
                <w:kern w:val="0"/>
              </w:rPr>
            </w:pPr>
            <w:r>
              <w:rPr>
                <w:rFonts w:cs="..ì." w:hint="eastAsia"/>
                <w:kern w:val="0"/>
              </w:rPr>
              <w:t>全部</w:t>
            </w:r>
          </w:p>
        </w:tc>
        <w:tc>
          <w:tcPr>
            <w:tcW w:w="2720" w:type="dxa"/>
            <w:tcBorders>
              <w:top w:val="single" w:sz="6" w:space="0" w:color="000000"/>
              <w:left w:val="single" w:sz="6" w:space="0" w:color="000000"/>
              <w:bottom w:val="single" w:sz="6" w:space="0" w:color="000000"/>
              <w:right w:val="single" w:sz="6" w:space="0" w:color="000000"/>
            </w:tcBorders>
            <w:vAlign w:val="center"/>
          </w:tcPr>
          <w:p w14:paraId="4BB45833" w14:textId="77777777" w:rsidR="00C00112" w:rsidRDefault="00C00112">
            <w:pPr>
              <w:rPr>
                <w:rFonts w:cs="..ì."/>
                <w:kern w:val="0"/>
              </w:rPr>
            </w:pPr>
            <w:r>
              <w:rPr>
                <w:rFonts w:cs="..ì."/>
                <w:kern w:val="0"/>
              </w:rPr>
              <w:t>0.45MPa</w:t>
            </w:r>
          </w:p>
        </w:tc>
        <w:tc>
          <w:tcPr>
            <w:tcW w:w="2580" w:type="dxa"/>
            <w:tcBorders>
              <w:top w:val="single" w:sz="6" w:space="0" w:color="000000"/>
              <w:left w:val="single" w:sz="6" w:space="0" w:color="000000"/>
              <w:bottom w:val="single" w:sz="6" w:space="0" w:color="000000"/>
              <w:right w:val="single" w:sz="6" w:space="0" w:color="000000"/>
            </w:tcBorders>
            <w:vAlign w:val="center"/>
          </w:tcPr>
          <w:p w14:paraId="60A876D0" w14:textId="77777777" w:rsidR="00C00112" w:rsidRDefault="00C00112">
            <w:pPr>
              <w:rPr>
                <w:rFonts w:cs="..ì."/>
                <w:kern w:val="0"/>
              </w:rPr>
            </w:pPr>
            <w:r>
              <w:rPr>
                <w:rFonts w:cs="..ì."/>
                <w:kern w:val="0"/>
              </w:rPr>
              <w:t>0.8 MPa</w:t>
            </w:r>
          </w:p>
        </w:tc>
      </w:tr>
      <w:tr w:rsidR="00000000" w14:paraId="45C5785A" w14:textId="77777777">
        <w:tblPrEx>
          <w:tblCellMar>
            <w:top w:w="0" w:type="dxa"/>
            <w:bottom w:w="0" w:type="dxa"/>
          </w:tblCellMar>
        </w:tblPrEx>
        <w:trPr>
          <w:trHeight w:val="390"/>
        </w:trPr>
        <w:tc>
          <w:tcPr>
            <w:tcW w:w="1923" w:type="dxa"/>
            <w:tcBorders>
              <w:top w:val="single" w:sz="6" w:space="0" w:color="000000"/>
              <w:left w:val="single" w:sz="6" w:space="0" w:color="000000"/>
              <w:bottom w:val="single" w:sz="6" w:space="0" w:color="000000"/>
              <w:right w:val="single" w:sz="6" w:space="0" w:color="000000"/>
            </w:tcBorders>
            <w:vAlign w:val="center"/>
          </w:tcPr>
          <w:p w14:paraId="55455E06" w14:textId="77777777" w:rsidR="00C00112" w:rsidRDefault="00C00112">
            <w:pPr>
              <w:rPr>
                <w:rFonts w:cs="..ì."/>
                <w:kern w:val="0"/>
              </w:rPr>
            </w:pPr>
            <w:r>
              <w:rPr>
                <w:rFonts w:cs="..ì." w:hint="eastAsia"/>
                <w:kern w:val="0"/>
              </w:rPr>
              <w:t>外管</w:t>
            </w:r>
          </w:p>
        </w:tc>
        <w:tc>
          <w:tcPr>
            <w:tcW w:w="1340" w:type="dxa"/>
            <w:tcBorders>
              <w:top w:val="single" w:sz="6" w:space="0" w:color="000000"/>
              <w:left w:val="single" w:sz="6" w:space="0" w:color="000000"/>
              <w:bottom w:val="single" w:sz="6" w:space="0" w:color="000000"/>
              <w:right w:val="single" w:sz="6" w:space="0" w:color="000000"/>
            </w:tcBorders>
            <w:vAlign w:val="center"/>
          </w:tcPr>
          <w:p w14:paraId="6134DCA7" w14:textId="77777777" w:rsidR="00C00112" w:rsidRDefault="00C00112">
            <w:pPr>
              <w:rPr>
                <w:rFonts w:cs="..ì."/>
                <w:kern w:val="0"/>
              </w:rPr>
            </w:pPr>
            <w:r>
              <w:rPr>
                <w:rFonts w:cs="..ì." w:hint="eastAsia"/>
                <w:kern w:val="0"/>
              </w:rPr>
              <w:t>全部</w:t>
            </w:r>
          </w:p>
        </w:tc>
        <w:tc>
          <w:tcPr>
            <w:tcW w:w="2720" w:type="dxa"/>
            <w:tcBorders>
              <w:top w:val="single" w:sz="6" w:space="0" w:color="000000"/>
              <w:left w:val="single" w:sz="6" w:space="0" w:color="000000"/>
              <w:bottom w:val="single" w:sz="6" w:space="0" w:color="000000"/>
              <w:right w:val="single" w:sz="6" w:space="0" w:color="000000"/>
            </w:tcBorders>
            <w:vAlign w:val="center"/>
          </w:tcPr>
          <w:p w14:paraId="4401CFA7" w14:textId="77777777" w:rsidR="00C00112" w:rsidRDefault="00C00112">
            <w:pPr>
              <w:rPr>
                <w:rFonts w:cs="..ì."/>
                <w:kern w:val="0"/>
              </w:rPr>
            </w:pPr>
            <w:r>
              <w:rPr>
                <w:rFonts w:cs="..ì."/>
                <w:kern w:val="0"/>
              </w:rPr>
              <w:t>0.7MPa</w:t>
            </w:r>
          </w:p>
        </w:tc>
        <w:tc>
          <w:tcPr>
            <w:tcW w:w="2580" w:type="dxa"/>
            <w:tcBorders>
              <w:top w:val="single" w:sz="6" w:space="0" w:color="000000"/>
              <w:left w:val="single" w:sz="6" w:space="0" w:color="000000"/>
              <w:bottom w:val="single" w:sz="6" w:space="0" w:color="000000"/>
              <w:right w:val="single" w:sz="6" w:space="0" w:color="000000"/>
            </w:tcBorders>
            <w:vAlign w:val="center"/>
          </w:tcPr>
          <w:p w14:paraId="14882378" w14:textId="77777777" w:rsidR="00C00112" w:rsidRDefault="00C00112">
            <w:pPr>
              <w:rPr>
                <w:rFonts w:cs="..ì."/>
                <w:kern w:val="0"/>
              </w:rPr>
            </w:pPr>
            <w:r>
              <w:rPr>
                <w:rFonts w:cs="..ì."/>
                <w:kern w:val="0"/>
              </w:rPr>
              <w:t>1.0 MPa</w:t>
            </w:r>
          </w:p>
        </w:tc>
      </w:tr>
      <w:tr w:rsidR="00000000" w14:paraId="5FC470D7" w14:textId="77777777">
        <w:tblPrEx>
          <w:tblCellMar>
            <w:top w:w="0" w:type="dxa"/>
            <w:bottom w:w="0" w:type="dxa"/>
          </w:tblCellMar>
        </w:tblPrEx>
        <w:trPr>
          <w:trHeight w:val="390"/>
        </w:trPr>
        <w:tc>
          <w:tcPr>
            <w:tcW w:w="1923" w:type="dxa"/>
            <w:tcBorders>
              <w:top w:val="single" w:sz="6" w:space="0" w:color="000000"/>
              <w:left w:val="single" w:sz="6" w:space="0" w:color="000000"/>
              <w:bottom w:val="single" w:sz="6" w:space="0" w:color="000000"/>
              <w:right w:val="single" w:sz="6" w:space="0" w:color="000000"/>
            </w:tcBorders>
            <w:vAlign w:val="center"/>
          </w:tcPr>
          <w:p w14:paraId="43A6F2A8" w14:textId="77777777" w:rsidR="00C00112" w:rsidRDefault="00C00112">
            <w:pPr>
              <w:rPr>
                <w:rFonts w:cs="..ì."/>
                <w:kern w:val="0"/>
              </w:rPr>
            </w:pPr>
            <w:r>
              <w:rPr>
                <w:rFonts w:cs="..ì." w:hint="eastAsia"/>
                <w:kern w:val="0"/>
              </w:rPr>
              <w:t>管井冷冻水</w:t>
            </w:r>
          </w:p>
        </w:tc>
        <w:tc>
          <w:tcPr>
            <w:tcW w:w="1340" w:type="dxa"/>
            <w:tcBorders>
              <w:top w:val="single" w:sz="6" w:space="0" w:color="000000"/>
              <w:left w:val="single" w:sz="6" w:space="0" w:color="000000"/>
              <w:bottom w:val="single" w:sz="6" w:space="0" w:color="000000"/>
              <w:right w:val="single" w:sz="6" w:space="0" w:color="000000"/>
            </w:tcBorders>
            <w:vAlign w:val="center"/>
          </w:tcPr>
          <w:p w14:paraId="76B7E853" w14:textId="77777777" w:rsidR="00C00112" w:rsidRDefault="00C00112">
            <w:pPr>
              <w:rPr>
                <w:rFonts w:cs="..ì."/>
                <w:kern w:val="0"/>
              </w:rPr>
            </w:pPr>
            <w:r>
              <w:rPr>
                <w:rFonts w:cs="..ì." w:hint="eastAsia"/>
                <w:kern w:val="0"/>
              </w:rPr>
              <w:t>全部</w:t>
            </w:r>
          </w:p>
        </w:tc>
        <w:tc>
          <w:tcPr>
            <w:tcW w:w="2720" w:type="dxa"/>
            <w:tcBorders>
              <w:top w:val="single" w:sz="6" w:space="0" w:color="000000"/>
              <w:left w:val="single" w:sz="6" w:space="0" w:color="000000"/>
              <w:bottom w:val="single" w:sz="6" w:space="0" w:color="000000"/>
              <w:right w:val="single" w:sz="6" w:space="0" w:color="000000"/>
            </w:tcBorders>
            <w:vAlign w:val="center"/>
          </w:tcPr>
          <w:p w14:paraId="0858BB6E" w14:textId="77777777" w:rsidR="00C00112" w:rsidRDefault="00C00112">
            <w:pPr>
              <w:rPr>
                <w:rFonts w:cs="..ì."/>
                <w:kern w:val="0"/>
              </w:rPr>
            </w:pPr>
            <w:r>
              <w:rPr>
                <w:rFonts w:cs="..ì."/>
                <w:kern w:val="0"/>
              </w:rPr>
              <w:t>0.7MPa</w:t>
            </w:r>
          </w:p>
        </w:tc>
        <w:tc>
          <w:tcPr>
            <w:tcW w:w="2580" w:type="dxa"/>
            <w:tcBorders>
              <w:top w:val="single" w:sz="6" w:space="0" w:color="000000"/>
              <w:left w:val="single" w:sz="6" w:space="0" w:color="000000"/>
              <w:bottom w:val="single" w:sz="6" w:space="0" w:color="000000"/>
              <w:right w:val="single" w:sz="6" w:space="0" w:color="000000"/>
            </w:tcBorders>
            <w:vAlign w:val="center"/>
          </w:tcPr>
          <w:p w14:paraId="4F1B276D" w14:textId="77777777" w:rsidR="00C00112" w:rsidRDefault="00C00112">
            <w:pPr>
              <w:rPr>
                <w:rFonts w:cs="..ì."/>
                <w:kern w:val="0"/>
              </w:rPr>
            </w:pPr>
            <w:r>
              <w:rPr>
                <w:rFonts w:cs="..ì."/>
                <w:kern w:val="0"/>
              </w:rPr>
              <w:t>1.0 MPa</w:t>
            </w:r>
          </w:p>
        </w:tc>
      </w:tr>
      <w:tr w:rsidR="00000000" w14:paraId="3020F397" w14:textId="77777777">
        <w:tblPrEx>
          <w:tblCellMar>
            <w:top w:w="0" w:type="dxa"/>
            <w:bottom w:w="0" w:type="dxa"/>
          </w:tblCellMar>
        </w:tblPrEx>
        <w:trPr>
          <w:trHeight w:val="390"/>
        </w:trPr>
        <w:tc>
          <w:tcPr>
            <w:tcW w:w="1923" w:type="dxa"/>
            <w:tcBorders>
              <w:top w:val="single" w:sz="6" w:space="0" w:color="000000"/>
              <w:left w:val="single" w:sz="6" w:space="0" w:color="000000"/>
              <w:bottom w:val="single" w:sz="6" w:space="0" w:color="000000"/>
              <w:right w:val="single" w:sz="6" w:space="0" w:color="000000"/>
            </w:tcBorders>
            <w:vAlign w:val="center"/>
          </w:tcPr>
          <w:p w14:paraId="0E29C5B2" w14:textId="77777777" w:rsidR="00C00112" w:rsidRDefault="00C00112">
            <w:pPr>
              <w:rPr>
                <w:rFonts w:cs="..ì."/>
                <w:kern w:val="0"/>
              </w:rPr>
            </w:pPr>
            <w:r>
              <w:rPr>
                <w:rFonts w:cs="..ì." w:hint="eastAsia"/>
                <w:kern w:val="0"/>
              </w:rPr>
              <w:t>分楼分层试压</w:t>
            </w:r>
          </w:p>
        </w:tc>
        <w:tc>
          <w:tcPr>
            <w:tcW w:w="1340" w:type="dxa"/>
            <w:tcBorders>
              <w:top w:val="single" w:sz="6" w:space="0" w:color="000000"/>
              <w:left w:val="single" w:sz="6" w:space="0" w:color="000000"/>
              <w:bottom w:val="single" w:sz="6" w:space="0" w:color="000000"/>
              <w:right w:val="single" w:sz="6" w:space="0" w:color="000000"/>
            </w:tcBorders>
            <w:vAlign w:val="center"/>
          </w:tcPr>
          <w:p w14:paraId="7391EC1E" w14:textId="77777777" w:rsidR="00C00112" w:rsidRDefault="00C00112">
            <w:pPr>
              <w:rPr>
                <w:rFonts w:cs="..ì."/>
                <w:kern w:val="0"/>
              </w:rPr>
            </w:pPr>
            <w:r>
              <w:rPr>
                <w:rFonts w:cs="..ì." w:hint="eastAsia"/>
                <w:kern w:val="0"/>
              </w:rPr>
              <w:t>全部</w:t>
            </w:r>
          </w:p>
        </w:tc>
        <w:tc>
          <w:tcPr>
            <w:tcW w:w="2720" w:type="dxa"/>
            <w:tcBorders>
              <w:top w:val="single" w:sz="6" w:space="0" w:color="000000"/>
              <w:left w:val="single" w:sz="6" w:space="0" w:color="000000"/>
              <w:bottom w:val="single" w:sz="6" w:space="0" w:color="000000"/>
              <w:right w:val="single" w:sz="6" w:space="0" w:color="000000"/>
            </w:tcBorders>
            <w:vAlign w:val="center"/>
          </w:tcPr>
          <w:p w14:paraId="401C2C6A" w14:textId="77777777" w:rsidR="00C00112" w:rsidRDefault="00C00112">
            <w:pPr>
              <w:rPr>
                <w:rFonts w:cs="..ì."/>
                <w:kern w:val="0"/>
              </w:rPr>
            </w:pPr>
            <w:r>
              <w:rPr>
                <w:rFonts w:cs="..ì."/>
                <w:kern w:val="0"/>
              </w:rPr>
              <w:t>0.7MPa</w:t>
            </w:r>
          </w:p>
        </w:tc>
        <w:tc>
          <w:tcPr>
            <w:tcW w:w="2580" w:type="dxa"/>
            <w:tcBorders>
              <w:top w:val="single" w:sz="6" w:space="0" w:color="000000"/>
              <w:left w:val="single" w:sz="6" w:space="0" w:color="000000"/>
              <w:bottom w:val="single" w:sz="6" w:space="0" w:color="000000"/>
              <w:right w:val="single" w:sz="6" w:space="0" w:color="000000"/>
            </w:tcBorders>
            <w:vAlign w:val="center"/>
          </w:tcPr>
          <w:p w14:paraId="13E0BF8B" w14:textId="77777777" w:rsidR="00C00112" w:rsidRDefault="00C00112">
            <w:pPr>
              <w:rPr>
                <w:rFonts w:cs="..ì."/>
                <w:kern w:val="0"/>
              </w:rPr>
            </w:pPr>
            <w:r>
              <w:rPr>
                <w:rFonts w:cs="..ì."/>
                <w:kern w:val="0"/>
              </w:rPr>
              <w:t>1.0 MPa</w:t>
            </w:r>
          </w:p>
        </w:tc>
      </w:tr>
    </w:tbl>
    <w:p w14:paraId="7B2DB541" w14:textId="77777777" w:rsidR="00C00112" w:rsidRDefault="00C00112">
      <w:pPr>
        <w:rPr>
          <w:kern w:val="0"/>
        </w:rPr>
      </w:pPr>
      <w:r>
        <w:rPr>
          <w:rFonts w:hint="eastAsia"/>
          <w:kern w:val="0"/>
        </w:rPr>
        <w:t>主楼试压方式：首先是管道井管道试压，再按层进行分层试压。分层试压时，系统充水后，将管道井引出管阀门关闭，在阀门进口侧加盲板，阀门打开后系统开始升压。其它办公楼的试压方式：管井和楼层全部完工后统一试压。机房和外管单独试压。</w:t>
      </w:r>
    </w:p>
    <w:p w14:paraId="238F70CE" w14:textId="77777777" w:rsidR="00C00112" w:rsidRDefault="00C00112">
      <w:pPr>
        <w:rPr>
          <w:kern w:val="0"/>
        </w:rPr>
      </w:pPr>
      <w:r>
        <w:rPr>
          <w:kern w:val="0"/>
        </w:rPr>
        <w:t>3)</w:t>
      </w:r>
      <w:r>
        <w:rPr>
          <w:rFonts w:hint="eastAsia"/>
          <w:kern w:val="0"/>
        </w:rPr>
        <w:t>管道进水采用离心式清水泵从系统最低处进水，最高处设排气阀，排气阀出水平稳后关闭；试压泵开始升压，升压应缓慢进行，待达到试验压力后，稳压</w:t>
      </w:r>
      <w:r>
        <w:rPr>
          <w:kern w:val="0"/>
        </w:rPr>
        <w:t>10min</w:t>
      </w:r>
      <w:r>
        <w:rPr>
          <w:rFonts w:hint="eastAsia"/>
          <w:kern w:val="0"/>
        </w:rPr>
        <w:t>，再将试验压力降至工作压力，停压</w:t>
      </w:r>
      <w:r>
        <w:rPr>
          <w:kern w:val="0"/>
        </w:rPr>
        <w:t>30min</w:t>
      </w:r>
      <w:r>
        <w:rPr>
          <w:rFonts w:hint="eastAsia"/>
          <w:kern w:val="0"/>
        </w:rPr>
        <w:t>，以压力不降，无渗漏为合格。</w:t>
      </w:r>
    </w:p>
    <w:p w14:paraId="50E761C8" w14:textId="77777777" w:rsidR="00C00112" w:rsidRDefault="00C00112">
      <w:pPr>
        <w:rPr>
          <w:kern w:val="0"/>
        </w:rPr>
      </w:pPr>
      <w:r>
        <w:rPr>
          <w:kern w:val="0"/>
        </w:rPr>
        <w:t>4)</w:t>
      </w:r>
      <w:r>
        <w:rPr>
          <w:rFonts w:hint="eastAsia"/>
          <w:kern w:val="0"/>
        </w:rPr>
        <w:t>试压注意事项：</w:t>
      </w:r>
    </w:p>
    <w:p w14:paraId="579F126B" w14:textId="77777777" w:rsidR="00C00112" w:rsidRDefault="00C00112">
      <w:pPr>
        <w:rPr>
          <w:kern w:val="0"/>
        </w:rPr>
      </w:pPr>
      <w:r>
        <w:rPr>
          <w:rFonts w:hint="eastAsia"/>
          <w:kern w:val="0"/>
        </w:rPr>
        <w:t>①试压方案必须报请业主和监理工程师现场代表同意后进行试压。</w:t>
      </w:r>
    </w:p>
    <w:p w14:paraId="0C9267C5" w14:textId="77777777" w:rsidR="00C00112" w:rsidRDefault="00C00112">
      <w:pPr>
        <w:rPr>
          <w:kern w:val="0"/>
        </w:rPr>
      </w:pPr>
      <w:r>
        <w:rPr>
          <w:rFonts w:hint="eastAsia"/>
          <w:kern w:val="0"/>
        </w:rPr>
        <w:t>②试验压力表精度等级不低于</w:t>
      </w:r>
      <w:r>
        <w:rPr>
          <w:kern w:val="0"/>
        </w:rPr>
        <w:t xml:space="preserve">1.5 </w:t>
      </w:r>
      <w:r>
        <w:rPr>
          <w:rFonts w:hint="eastAsia"/>
          <w:kern w:val="0"/>
        </w:rPr>
        <w:t>级，经过计量检定为合格标准表；压力表不少于两块，压力等级大于系统试验压力</w:t>
      </w:r>
      <w:r>
        <w:rPr>
          <w:kern w:val="0"/>
        </w:rPr>
        <w:t>1.5</w:t>
      </w:r>
      <w:r>
        <w:rPr>
          <w:rFonts w:hint="eastAsia"/>
          <w:kern w:val="0"/>
        </w:rPr>
        <w:t>～</w:t>
      </w:r>
      <w:r>
        <w:rPr>
          <w:kern w:val="0"/>
        </w:rPr>
        <w:t xml:space="preserve">2 </w:t>
      </w:r>
      <w:r>
        <w:rPr>
          <w:rFonts w:hint="eastAsia"/>
          <w:kern w:val="0"/>
        </w:rPr>
        <w:t>倍。</w:t>
      </w:r>
    </w:p>
    <w:p w14:paraId="67A39C53" w14:textId="77777777" w:rsidR="00C00112" w:rsidRDefault="00C00112">
      <w:pPr>
        <w:rPr>
          <w:kern w:val="0"/>
        </w:rPr>
      </w:pPr>
      <w:r>
        <w:rPr>
          <w:rFonts w:hint="eastAsia"/>
          <w:kern w:val="0"/>
        </w:rPr>
        <w:t>③待试管道与无关系统已用盲板或阀门隔断，不参与试压力的阀门、仪表已经隔断或拆除。</w:t>
      </w:r>
    </w:p>
    <w:p w14:paraId="0AB0F8FE" w14:textId="77777777" w:rsidR="00C00112" w:rsidRDefault="00C00112">
      <w:pPr>
        <w:rPr>
          <w:kern w:val="0"/>
        </w:rPr>
      </w:pPr>
      <w:r>
        <w:rPr>
          <w:rFonts w:hint="eastAsia"/>
          <w:kern w:val="0"/>
        </w:rPr>
        <w:t>④试验过程发现泄漏，不得带压消除缺陷，缺陷消除后，应重新进行试压。</w:t>
      </w:r>
    </w:p>
    <w:p w14:paraId="424CDDC6" w14:textId="77777777" w:rsidR="00C00112" w:rsidRDefault="00C00112">
      <w:pPr>
        <w:rPr>
          <w:kern w:val="0"/>
        </w:rPr>
      </w:pPr>
      <w:r>
        <w:rPr>
          <w:rFonts w:hint="eastAsia"/>
          <w:kern w:val="0"/>
        </w:rPr>
        <w:t>⑤试压合格后，及时填写试压记录，相关人员签字确认。</w:t>
      </w:r>
    </w:p>
    <w:p w14:paraId="19E4C2EF" w14:textId="77777777" w:rsidR="00C00112" w:rsidRDefault="00C00112">
      <w:pPr>
        <w:rPr>
          <w:kern w:val="0"/>
        </w:rPr>
      </w:pPr>
      <w:r>
        <w:rPr>
          <w:kern w:val="0"/>
        </w:rPr>
        <w:t>5)</w:t>
      </w:r>
      <w:r>
        <w:rPr>
          <w:rFonts w:hint="eastAsia"/>
          <w:kern w:val="0"/>
        </w:rPr>
        <w:t>冷凝水管管网安装完毕后，应进行灌水试验，水流畅通，不渗漏为合格。上述系统工作压力值为设计提供。</w:t>
      </w:r>
    </w:p>
    <w:p w14:paraId="781701AB" w14:textId="77777777" w:rsidR="00C00112" w:rsidRDefault="00C00112">
      <w:pPr>
        <w:rPr>
          <w:kern w:val="0"/>
        </w:rPr>
      </w:pPr>
      <w:r>
        <w:rPr>
          <w:kern w:val="0"/>
        </w:rPr>
        <w:t xml:space="preserve">5.8 </w:t>
      </w:r>
      <w:r>
        <w:rPr>
          <w:rFonts w:hint="eastAsia"/>
          <w:kern w:val="0"/>
        </w:rPr>
        <w:t>防腐与保温</w:t>
      </w:r>
    </w:p>
    <w:p w14:paraId="25A7FBD4" w14:textId="77777777" w:rsidR="00C00112" w:rsidRDefault="00C00112">
      <w:pPr>
        <w:rPr>
          <w:kern w:val="0"/>
        </w:rPr>
      </w:pPr>
      <w:r>
        <w:rPr>
          <w:kern w:val="0"/>
        </w:rPr>
        <w:t xml:space="preserve">5.8.1 </w:t>
      </w:r>
      <w:r>
        <w:rPr>
          <w:rFonts w:hint="eastAsia"/>
          <w:kern w:val="0"/>
        </w:rPr>
        <w:t>管道防腐、保温</w:t>
      </w:r>
    </w:p>
    <w:p w14:paraId="3874AD7D" w14:textId="77777777" w:rsidR="00C00112" w:rsidRDefault="00C00112">
      <w:pPr>
        <w:rPr>
          <w:kern w:val="0"/>
        </w:rPr>
      </w:pPr>
      <w:r>
        <w:rPr>
          <w:kern w:val="0"/>
        </w:rPr>
        <w:t>(1)</w:t>
      </w:r>
      <w:r>
        <w:rPr>
          <w:rFonts w:hint="eastAsia"/>
          <w:kern w:val="0"/>
        </w:rPr>
        <w:t>管道油漆</w:t>
      </w:r>
    </w:p>
    <w:p w14:paraId="6F305419" w14:textId="77777777" w:rsidR="00C00112" w:rsidRDefault="00C00112">
      <w:pPr>
        <w:rPr>
          <w:kern w:val="0"/>
        </w:rPr>
      </w:pPr>
      <w:r>
        <w:rPr>
          <w:rFonts w:hint="eastAsia"/>
          <w:kern w:val="0"/>
        </w:rPr>
        <w:t>管网系统试压合格后，清除管道表面的铁锈，镀锌钢管不油漆，无缝钢管、螺纹焊接管在除锈后涂红丹防锈漆二道，明装不保温的冷却水管外涂彩色调和漆。其颜色为：冷却水供水（由冷却塔下来的水管）为黄色，冷却水出水（去冷却塔的水管）管为桔红色；冷冻水管保温后应用彩色胶带每</w:t>
      </w:r>
      <w:r>
        <w:rPr>
          <w:kern w:val="0"/>
        </w:rPr>
        <w:t xml:space="preserve">1m </w:t>
      </w:r>
      <w:r>
        <w:rPr>
          <w:rFonts w:hint="eastAsia"/>
          <w:kern w:val="0"/>
        </w:rPr>
        <w:t>左右包一圈色环，其颜色为：冷冻水供水管为绿色，冷冻水回水管为蓝色。冷冻机房内的冷却水管，冷冻水上均应有明显的表示流向的箭头符号。</w:t>
      </w:r>
    </w:p>
    <w:p w14:paraId="2C172C0F" w14:textId="77777777" w:rsidR="00C00112" w:rsidRDefault="00C00112">
      <w:pPr>
        <w:rPr>
          <w:kern w:val="0"/>
        </w:rPr>
      </w:pPr>
      <w:r>
        <w:rPr>
          <w:rFonts w:hint="eastAsia"/>
          <w:kern w:val="0"/>
        </w:rPr>
        <w:t>管道井与地下室的管道，或在雨季施工期的管道，安装前，在除锈后涂防锈漆一遍，留出焊口位置，试压后，补涂焊口，刷第二遍防锈漆。</w:t>
      </w:r>
    </w:p>
    <w:p w14:paraId="1002015C" w14:textId="77777777" w:rsidR="00C00112" w:rsidRDefault="00C00112">
      <w:pPr>
        <w:rPr>
          <w:kern w:val="0"/>
        </w:rPr>
      </w:pPr>
      <w:r>
        <w:rPr>
          <w:kern w:val="0"/>
        </w:rPr>
        <w:t>(2</w:t>
      </w:r>
      <w:r>
        <w:rPr>
          <w:kern w:val="0"/>
        </w:rPr>
        <w:t>)</w:t>
      </w:r>
      <w:r>
        <w:rPr>
          <w:rFonts w:hint="eastAsia"/>
          <w:kern w:val="0"/>
        </w:rPr>
        <w:t>管道及设备保温</w:t>
      </w:r>
    </w:p>
    <w:p w14:paraId="37FAEBF5" w14:textId="77777777" w:rsidR="00C00112" w:rsidRDefault="00C00112">
      <w:pPr>
        <w:rPr>
          <w:kern w:val="0"/>
        </w:rPr>
      </w:pPr>
      <w:r>
        <w:rPr>
          <w:rFonts w:hint="eastAsia"/>
          <w:kern w:val="0"/>
        </w:rPr>
        <w:t>室外管道保冷（温）使用隔热材料为硬聚氨酯现场发泡；室内及主机房冷冻水供回水管、冷凝水管、阀门均采用发泡橡胶保温：（</w:t>
      </w:r>
      <w:r>
        <w:rPr>
          <w:kern w:val="0"/>
        </w:rPr>
        <w:t>1</w:t>
      </w:r>
      <w:r>
        <w:rPr>
          <w:rFonts w:hint="eastAsia"/>
          <w:kern w:val="0"/>
        </w:rPr>
        <w:t>）冷凝水管保温采用厚度</w:t>
      </w:r>
      <w:r>
        <w:rPr>
          <w:kern w:val="0"/>
        </w:rPr>
        <w:t>19mm</w:t>
      </w:r>
      <w:r>
        <w:rPr>
          <w:rFonts w:hint="eastAsia"/>
          <w:kern w:val="0"/>
        </w:rPr>
        <w:t>，（</w:t>
      </w:r>
      <w:r>
        <w:rPr>
          <w:kern w:val="0"/>
        </w:rPr>
        <w:t>2</w:t>
      </w:r>
      <w:r>
        <w:rPr>
          <w:rFonts w:hint="eastAsia"/>
          <w:kern w:val="0"/>
        </w:rPr>
        <w:t>）其余按下列要求≤</w:t>
      </w:r>
      <w:r>
        <w:rPr>
          <w:kern w:val="0"/>
        </w:rPr>
        <w:t xml:space="preserve">DN80 </w:t>
      </w:r>
      <w:r>
        <w:rPr>
          <w:rFonts w:hint="eastAsia"/>
          <w:kern w:val="0"/>
        </w:rPr>
        <w:t>采用厚度</w:t>
      </w:r>
      <w:r>
        <w:rPr>
          <w:kern w:val="0"/>
        </w:rPr>
        <w:t>32mm,</w:t>
      </w:r>
      <w:r>
        <w:rPr>
          <w:rFonts w:hint="eastAsia"/>
          <w:kern w:val="0"/>
        </w:rPr>
        <w:t>保温</w:t>
      </w:r>
      <w:r>
        <w:rPr>
          <w:kern w:val="0"/>
        </w:rPr>
        <w:t xml:space="preserve">DN100 </w:t>
      </w:r>
      <w:r>
        <w:rPr>
          <w:rFonts w:hint="eastAsia"/>
          <w:kern w:val="0"/>
        </w:rPr>
        <w:t>及以上采用</w:t>
      </w:r>
      <w:r>
        <w:rPr>
          <w:kern w:val="0"/>
        </w:rPr>
        <w:t xml:space="preserve">50mm </w:t>
      </w:r>
      <w:r>
        <w:rPr>
          <w:rFonts w:hint="eastAsia"/>
          <w:kern w:val="0"/>
        </w:rPr>
        <w:t>板材，具体如下：</w:t>
      </w:r>
    </w:p>
    <w:p w14:paraId="303ADF0F" w14:textId="77777777" w:rsidR="00C00112" w:rsidRDefault="00C00112">
      <w:pPr>
        <w:rPr>
          <w:kern w:val="0"/>
        </w:rPr>
      </w:pPr>
      <w:r>
        <w:rPr>
          <w:kern w:val="0"/>
        </w:rPr>
        <w:t>1)</w:t>
      </w:r>
      <w:r>
        <w:rPr>
          <w:rFonts w:hint="eastAsia"/>
          <w:kern w:val="0"/>
        </w:rPr>
        <w:t>外管聚氨酯现场发泡保温方式</w:t>
      </w:r>
    </w:p>
    <w:p w14:paraId="5D8C201C" w14:textId="77777777" w:rsidR="00C00112" w:rsidRDefault="00C00112">
      <w:pPr>
        <w:rPr>
          <w:kern w:val="0"/>
        </w:rPr>
      </w:pPr>
      <w:r>
        <w:rPr>
          <w:rFonts w:hint="eastAsia"/>
          <w:kern w:val="0"/>
        </w:rPr>
        <w:t>①材料</w:t>
      </w:r>
    </w:p>
    <w:p w14:paraId="63B8ADF5" w14:textId="77777777" w:rsidR="00C00112" w:rsidRDefault="00C00112">
      <w:pPr>
        <w:rPr>
          <w:kern w:val="0"/>
        </w:rPr>
      </w:pPr>
      <w:r>
        <w:rPr>
          <w:rFonts w:hint="eastAsia"/>
          <w:kern w:val="0"/>
        </w:rPr>
        <w:t>★</w:t>
      </w:r>
      <w:r>
        <w:rPr>
          <w:kern w:val="0"/>
        </w:rPr>
        <w:t xml:space="preserve"> </w:t>
      </w:r>
      <w:r>
        <w:rPr>
          <w:rFonts w:hint="eastAsia"/>
          <w:kern w:val="0"/>
        </w:rPr>
        <w:t>自熄型硬质聚氨泡沫塑料为：聚醚（即</w:t>
      </w:r>
      <w:r>
        <w:rPr>
          <w:kern w:val="0"/>
        </w:rPr>
        <w:t xml:space="preserve">A </w:t>
      </w:r>
      <w:r>
        <w:rPr>
          <w:rFonts w:hint="eastAsia"/>
          <w:kern w:val="0"/>
        </w:rPr>
        <w:t>组份称白料）、聚脂组合料（即</w:t>
      </w:r>
      <w:r>
        <w:rPr>
          <w:kern w:val="0"/>
        </w:rPr>
        <w:t xml:space="preserve">B </w:t>
      </w:r>
      <w:r>
        <w:rPr>
          <w:rFonts w:hint="eastAsia"/>
          <w:kern w:val="0"/>
        </w:rPr>
        <w:t>组份</w:t>
      </w:r>
      <w:r>
        <w:rPr>
          <w:kern w:val="0"/>
        </w:rPr>
        <w:t xml:space="preserve">PAPI </w:t>
      </w:r>
      <w:r>
        <w:rPr>
          <w:rFonts w:hint="eastAsia"/>
          <w:kern w:val="0"/>
        </w:rPr>
        <w:t>黑料）。配比</w:t>
      </w:r>
      <w:r>
        <w:rPr>
          <w:kern w:val="0"/>
        </w:rPr>
        <w:t xml:space="preserve">A </w:t>
      </w:r>
      <w:r>
        <w:rPr>
          <w:rFonts w:hint="eastAsia"/>
          <w:kern w:val="0"/>
        </w:rPr>
        <w:t>组份：</w:t>
      </w:r>
      <w:r>
        <w:rPr>
          <w:kern w:val="0"/>
        </w:rPr>
        <w:t xml:space="preserve">B </w:t>
      </w:r>
      <w:r>
        <w:rPr>
          <w:rFonts w:hint="eastAsia"/>
          <w:kern w:val="0"/>
        </w:rPr>
        <w:t>组份＝</w:t>
      </w:r>
      <w:r>
        <w:rPr>
          <w:kern w:val="0"/>
        </w:rPr>
        <w:t>1</w:t>
      </w:r>
      <w:r>
        <w:rPr>
          <w:rFonts w:hint="eastAsia"/>
          <w:kern w:val="0"/>
        </w:rPr>
        <w:t>：</w:t>
      </w:r>
      <w:r>
        <w:rPr>
          <w:kern w:val="0"/>
        </w:rPr>
        <w:t xml:space="preserve">1.01 </w:t>
      </w:r>
      <w:r>
        <w:rPr>
          <w:rFonts w:hint="eastAsia"/>
          <w:kern w:val="0"/>
        </w:rPr>
        <w:t>硬质聚氨酯泡沫塑料。</w:t>
      </w:r>
    </w:p>
    <w:p w14:paraId="3EF67D66" w14:textId="77777777" w:rsidR="00C00112" w:rsidRDefault="00C00112">
      <w:pPr>
        <w:rPr>
          <w:kern w:val="0"/>
        </w:rPr>
      </w:pPr>
      <w:r>
        <w:rPr>
          <w:rFonts w:hint="eastAsia"/>
          <w:kern w:val="0"/>
        </w:rPr>
        <w:t>★</w:t>
      </w:r>
      <w:r>
        <w:rPr>
          <w:kern w:val="0"/>
        </w:rPr>
        <w:t xml:space="preserve"> </w:t>
      </w:r>
      <w:r>
        <w:rPr>
          <w:rFonts w:hint="eastAsia"/>
          <w:kern w:val="0"/>
        </w:rPr>
        <w:t>硬质聚氨泡沫塑料现场发泡应根据环境温度确保发泡效果，每立方米耗用发泡液参数为环境温度</w:t>
      </w:r>
      <w:r>
        <w:rPr>
          <w:kern w:val="0"/>
        </w:rPr>
        <w:t>18</w:t>
      </w:r>
      <w:r>
        <w:rPr>
          <w:rFonts w:hint="eastAsia"/>
          <w:kern w:val="0"/>
        </w:rPr>
        <w:t>－</w:t>
      </w:r>
      <w:r>
        <w:rPr>
          <w:kern w:val="0"/>
        </w:rPr>
        <w:t>25</w:t>
      </w:r>
      <w:r>
        <w:rPr>
          <w:rFonts w:hint="eastAsia"/>
          <w:kern w:val="0"/>
        </w:rPr>
        <w:t>℃，需</w:t>
      </w:r>
      <w:r>
        <w:rPr>
          <w:kern w:val="0"/>
        </w:rPr>
        <w:t>A</w:t>
      </w:r>
      <w:r>
        <w:rPr>
          <w:rFonts w:hint="eastAsia"/>
          <w:kern w:val="0"/>
        </w:rPr>
        <w:t>、</w:t>
      </w:r>
      <w:r>
        <w:rPr>
          <w:kern w:val="0"/>
        </w:rPr>
        <w:t xml:space="preserve">B </w:t>
      </w:r>
      <w:r>
        <w:rPr>
          <w:rFonts w:hint="eastAsia"/>
          <w:kern w:val="0"/>
        </w:rPr>
        <w:t>组份混合料</w:t>
      </w:r>
      <w:r>
        <w:rPr>
          <w:kern w:val="0"/>
        </w:rPr>
        <w:t>56</w:t>
      </w:r>
      <w:r>
        <w:rPr>
          <w:rFonts w:hint="eastAsia"/>
          <w:kern w:val="0"/>
        </w:rPr>
        <w:t>－</w:t>
      </w:r>
      <w:r>
        <w:rPr>
          <w:kern w:val="0"/>
        </w:rPr>
        <w:t xml:space="preserve">68 </w:t>
      </w:r>
      <w:r>
        <w:rPr>
          <w:rFonts w:hint="eastAsia"/>
          <w:kern w:val="0"/>
        </w:rPr>
        <w:t>公斤。</w:t>
      </w:r>
    </w:p>
    <w:p w14:paraId="11359364" w14:textId="77777777" w:rsidR="00C00112" w:rsidRDefault="00C00112">
      <w:pPr>
        <w:rPr>
          <w:kern w:val="0"/>
        </w:rPr>
      </w:pPr>
      <w:r>
        <w:rPr>
          <w:kern w:val="0"/>
        </w:rPr>
        <w:t>2)</w:t>
      </w:r>
      <w:r>
        <w:rPr>
          <w:rFonts w:hint="eastAsia"/>
          <w:kern w:val="0"/>
        </w:rPr>
        <w:t>施工</w:t>
      </w:r>
    </w:p>
    <w:p w14:paraId="4F6414EE" w14:textId="77777777" w:rsidR="00C00112" w:rsidRDefault="00C00112">
      <w:pPr>
        <w:rPr>
          <w:kern w:val="0"/>
        </w:rPr>
      </w:pPr>
      <w:r>
        <w:rPr>
          <w:rFonts w:hint="eastAsia"/>
          <w:kern w:val="0"/>
        </w:rPr>
        <w:t>①技术措施</w:t>
      </w:r>
    </w:p>
    <w:p w14:paraId="4D83D1BE" w14:textId="77777777" w:rsidR="00C00112" w:rsidRDefault="00C00112">
      <w:pPr>
        <w:rPr>
          <w:kern w:val="0"/>
        </w:rPr>
      </w:pPr>
      <w:r>
        <w:rPr>
          <w:rFonts w:hint="eastAsia"/>
          <w:kern w:val="0"/>
        </w:rPr>
        <w:t>★</w:t>
      </w:r>
      <w:r>
        <w:rPr>
          <w:kern w:val="0"/>
        </w:rPr>
        <w:t xml:space="preserve"> </w:t>
      </w:r>
      <w:r>
        <w:rPr>
          <w:rFonts w:hint="eastAsia"/>
          <w:kern w:val="0"/>
        </w:rPr>
        <w:t>管道、设备硬质聚氨酯泡沫塑料成型方法，制模注入发泡和手工发泡（原材料利用率低）。施工前应对管道、设备必须去灰尘，刷底漆。</w:t>
      </w:r>
    </w:p>
    <w:p w14:paraId="55123359" w14:textId="77777777" w:rsidR="00C00112" w:rsidRDefault="00C00112">
      <w:pPr>
        <w:rPr>
          <w:kern w:val="0"/>
        </w:rPr>
      </w:pPr>
      <w:r>
        <w:rPr>
          <w:rFonts w:hint="eastAsia"/>
          <w:kern w:val="0"/>
        </w:rPr>
        <w:t>★</w:t>
      </w:r>
      <w:r>
        <w:rPr>
          <w:kern w:val="0"/>
        </w:rPr>
        <w:t xml:space="preserve"> </w:t>
      </w:r>
      <w:r>
        <w:rPr>
          <w:rFonts w:hint="eastAsia"/>
          <w:kern w:val="0"/>
        </w:rPr>
        <w:t>一次灌注成型先按保温设计厚度制作模具，模具增大率不应小于</w:t>
      </w:r>
      <w:r>
        <w:rPr>
          <w:kern w:val="0"/>
        </w:rPr>
        <w:t>2</w:t>
      </w:r>
      <w:r>
        <w:rPr>
          <w:rFonts w:hint="eastAsia"/>
          <w:kern w:val="0"/>
        </w:rPr>
        <w:t>％，要求施工模具应具有足够的机械强度。</w:t>
      </w:r>
    </w:p>
    <w:p w14:paraId="3648C88E" w14:textId="77777777" w:rsidR="00C00112" w:rsidRDefault="00C00112">
      <w:pPr>
        <w:rPr>
          <w:kern w:val="0"/>
        </w:rPr>
      </w:pPr>
      <w:r>
        <w:rPr>
          <w:rFonts w:hint="eastAsia"/>
          <w:kern w:val="0"/>
        </w:rPr>
        <w:t>★</w:t>
      </w:r>
      <w:r>
        <w:rPr>
          <w:kern w:val="0"/>
        </w:rPr>
        <w:t xml:space="preserve"> </w:t>
      </w:r>
      <w:r>
        <w:rPr>
          <w:rFonts w:hint="eastAsia"/>
          <w:kern w:val="0"/>
        </w:rPr>
        <w:t>上模：支承点、管弯头部分先发泡或包扎硬质聚氨酯预制瓦块，然后在直管上装模，模具上均应上脱模剂。</w:t>
      </w:r>
    </w:p>
    <w:p w14:paraId="2142C6A8" w14:textId="77777777" w:rsidR="00C00112" w:rsidRDefault="00C00112">
      <w:pPr>
        <w:rPr>
          <w:kern w:val="0"/>
        </w:rPr>
      </w:pPr>
      <w:r>
        <w:rPr>
          <w:rFonts w:hint="eastAsia"/>
          <w:kern w:val="0"/>
        </w:rPr>
        <w:t>★灌注发泡一次施工，先安好下半模特快满时再安上半模，依次左右灌注直到满口，待发泡塑料固化后即可进行拆模，模具必须清理干净二次使用。</w:t>
      </w:r>
    </w:p>
    <w:p w14:paraId="19CBD10F" w14:textId="77777777" w:rsidR="00C00112" w:rsidRDefault="00C00112">
      <w:pPr>
        <w:rPr>
          <w:kern w:val="0"/>
        </w:rPr>
      </w:pPr>
      <w:r>
        <w:rPr>
          <w:rFonts w:hint="eastAsia"/>
          <w:kern w:val="0"/>
        </w:rPr>
        <w:t>②质量要求</w:t>
      </w:r>
    </w:p>
    <w:p w14:paraId="3B1FDE80" w14:textId="77777777" w:rsidR="00C00112" w:rsidRDefault="00C00112">
      <w:pPr>
        <w:rPr>
          <w:kern w:val="0"/>
        </w:rPr>
      </w:pPr>
      <w:r>
        <w:rPr>
          <w:rFonts w:hint="eastAsia"/>
          <w:kern w:val="0"/>
        </w:rPr>
        <w:t>★</w:t>
      </w:r>
      <w:r>
        <w:rPr>
          <w:kern w:val="0"/>
        </w:rPr>
        <w:t xml:space="preserve"> </w:t>
      </w:r>
      <w:r>
        <w:rPr>
          <w:rFonts w:hint="eastAsia"/>
          <w:kern w:val="0"/>
        </w:rPr>
        <w:t>浇注前应进行试验并应观测发泡速度、孔径大小、颜色变化、有无裂纹和变形，试浇试块的容重自熄律应合要求。</w:t>
      </w:r>
    </w:p>
    <w:p w14:paraId="50A7BB3A" w14:textId="77777777" w:rsidR="00C00112" w:rsidRDefault="00C00112">
      <w:pPr>
        <w:rPr>
          <w:kern w:val="0"/>
        </w:rPr>
      </w:pPr>
      <w:r>
        <w:rPr>
          <w:rFonts w:hint="eastAsia"/>
          <w:kern w:val="0"/>
        </w:rPr>
        <w:t>★</w:t>
      </w:r>
      <w:r>
        <w:rPr>
          <w:kern w:val="0"/>
        </w:rPr>
        <w:t xml:space="preserve"> </w:t>
      </w:r>
      <w:r>
        <w:rPr>
          <w:rFonts w:hint="eastAsia"/>
          <w:kern w:val="0"/>
        </w:rPr>
        <w:t>配料应准确，原料温度、环境温度必须符合产品使用规定，混合料应均匀。每次配料必须在规定时间内用完，浇注的施工表面应保持干燥。</w:t>
      </w:r>
    </w:p>
    <w:p w14:paraId="4DC67B08" w14:textId="77777777" w:rsidR="00C00112" w:rsidRDefault="00C00112">
      <w:pPr>
        <w:rPr>
          <w:kern w:val="0"/>
        </w:rPr>
      </w:pPr>
      <w:r>
        <w:rPr>
          <w:rFonts w:hint="eastAsia"/>
          <w:kern w:val="0"/>
        </w:rPr>
        <w:t>③措施</w:t>
      </w:r>
    </w:p>
    <w:p w14:paraId="526ACF60" w14:textId="77777777" w:rsidR="00C00112" w:rsidRDefault="00C00112">
      <w:pPr>
        <w:rPr>
          <w:rFonts w:hint="eastAsia"/>
          <w:kern w:val="0"/>
        </w:rPr>
      </w:pPr>
      <w:r>
        <w:rPr>
          <w:rFonts w:hint="eastAsia"/>
          <w:kern w:val="0"/>
        </w:rPr>
        <w:t>浇注聚氨酯泡沫塑料时，当有发泡不良、脱落、发酥发泡、发软、开裂、孔径过大等缺陷时必须查清原因，再次试浇直至合格，方可继续施工。处理方法见表</w:t>
      </w:r>
      <w:r>
        <w:rPr>
          <w:kern w:val="0"/>
        </w:rPr>
        <w:t>1</w:t>
      </w:r>
      <w:r>
        <w:rPr>
          <w:rFonts w:hint="eastAsia"/>
          <w:kern w:val="0"/>
        </w:rPr>
        <w:t>－</w:t>
      </w:r>
      <w:r>
        <w:rPr>
          <w:kern w:val="0"/>
        </w:rPr>
        <w:t>2</w:t>
      </w:r>
    </w:p>
    <w:p w14:paraId="66A27E2C" w14:textId="77777777" w:rsidR="00C00112" w:rsidRDefault="00C00112">
      <w:pPr>
        <w:rPr>
          <w:kern w:val="0"/>
        </w:rPr>
      </w:pPr>
      <w:r>
        <w:rPr>
          <w:rFonts w:hint="eastAsia"/>
          <w:kern w:val="0"/>
        </w:rPr>
        <w:t>④设备</w:t>
      </w:r>
    </w:p>
    <w:p w14:paraId="02CF5832" w14:textId="77777777" w:rsidR="00C00112" w:rsidRDefault="00C00112">
      <w:pPr>
        <w:rPr>
          <w:kern w:val="0"/>
        </w:rPr>
      </w:pPr>
      <w:r>
        <w:rPr>
          <w:rFonts w:hint="eastAsia"/>
          <w:kern w:val="0"/>
        </w:rPr>
        <w:t>低压灌注发泡机系采用计量泵输送低压循环灌注时，物料</w:t>
      </w:r>
      <w:r>
        <w:rPr>
          <w:kern w:val="0"/>
        </w:rPr>
        <w:t xml:space="preserve">AB </w:t>
      </w:r>
      <w:r>
        <w:rPr>
          <w:rFonts w:hint="eastAsia"/>
          <w:kern w:val="0"/>
        </w:rPr>
        <w:t>组份在混合头内由高速旋转的转子进行高速旋转混合，当注入模腔内后即发泡成型。一次动作完成后要对混合头进行清洗。灌注发泡的操作：</w:t>
      </w:r>
    </w:p>
    <w:p w14:paraId="67773374" w14:textId="77777777" w:rsidR="00C00112" w:rsidRDefault="00C00112">
      <w:pPr>
        <w:rPr>
          <w:kern w:val="0"/>
        </w:rPr>
      </w:pPr>
      <w:r>
        <w:rPr>
          <w:rFonts w:hint="eastAsia"/>
          <w:kern w:val="0"/>
        </w:rPr>
        <w:t>★</w:t>
      </w:r>
      <w:r>
        <w:rPr>
          <w:kern w:val="0"/>
        </w:rPr>
        <w:t xml:space="preserve"> </w:t>
      </w:r>
      <w:r>
        <w:rPr>
          <w:rFonts w:hint="eastAsia"/>
          <w:kern w:val="0"/>
        </w:rPr>
        <w:t>调整</w:t>
      </w:r>
      <w:r>
        <w:rPr>
          <w:kern w:val="0"/>
        </w:rPr>
        <w:t>A</w:t>
      </w:r>
      <w:r>
        <w:rPr>
          <w:rFonts w:hint="eastAsia"/>
          <w:kern w:val="0"/>
        </w:rPr>
        <w:t>、</w:t>
      </w:r>
      <w:r>
        <w:rPr>
          <w:kern w:val="0"/>
        </w:rPr>
        <w:t xml:space="preserve">B </w:t>
      </w:r>
      <w:r>
        <w:rPr>
          <w:rFonts w:hint="eastAsia"/>
          <w:kern w:val="0"/>
        </w:rPr>
        <w:t>泵的流量，灌注机的物料配合比最终是由</w:t>
      </w:r>
      <w:r>
        <w:rPr>
          <w:kern w:val="0"/>
        </w:rPr>
        <w:t xml:space="preserve">AB </w:t>
      </w:r>
      <w:r>
        <w:rPr>
          <w:rFonts w:hint="eastAsia"/>
          <w:kern w:val="0"/>
        </w:rPr>
        <w:t>泵不支配，所以在施工操作以前一定要对其进行测定以达到预期配比为止。</w:t>
      </w:r>
    </w:p>
    <w:p w14:paraId="62FDD94F" w14:textId="77777777" w:rsidR="00C00112" w:rsidRDefault="00C00112">
      <w:pPr>
        <w:rPr>
          <w:kern w:val="0"/>
        </w:rPr>
      </w:pPr>
      <w:r>
        <w:rPr>
          <w:rFonts w:hint="eastAsia"/>
          <w:kern w:val="0"/>
        </w:rPr>
        <w:t>★</w:t>
      </w:r>
      <w:r>
        <w:rPr>
          <w:kern w:val="0"/>
        </w:rPr>
        <w:t xml:space="preserve"> </w:t>
      </w:r>
      <w:r>
        <w:rPr>
          <w:rFonts w:hint="eastAsia"/>
          <w:kern w:val="0"/>
        </w:rPr>
        <w:t>定时灌注开关的控制与调节。</w:t>
      </w:r>
    </w:p>
    <w:p w14:paraId="3F869952" w14:textId="77777777" w:rsidR="00C00112" w:rsidRDefault="00C00112">
      <w:pPr>
        <w:rPr>
          <w:kern w:val="0"/>
        </w:rPr>
      </w:pPr>
      <w:r>
        <w:rPr>
          <w:rFonts w:hint="eastAsia"/>
          <w:kern w:val="0"/>
        </w:rPr>
        <w:t>★</w:t>
      </w:r>
      <w:r>
        <w:rPr>
          <w:kern w:val="0"/>
        </w:rPr>
        <w:t xml:space="preserve"> </w:t>
      </w:r>
      <w:r>
        <w:rPr>
          <w:rFonts w:hint="eastAsia"/>
          <w:kern w:val="0"/>
        </w:rPr>
        <w:t>料温控制：物料温度可以通过恒温来控制，必须根据工艺条件预先对温度控制仪给予指令。</w:t>
      </w:r>
    </w:p>
    <w:p w14:paraId="29B4AEAA" w14:textId="77777777" w:rsidR="00C00112" w:rsidRDefault="00C00112">
      <w:pPr>
        <w:rPr>
          <w:kern w:val="0"/>
        </w:rPr>
      </w:pPr>
      <w:r>
        <w:rPr>
          <w:rFonts w:hint="eastAsia"/>
          <w:kern w:val="0"/>
        </w:rPr>
        <w:t>★</w:t>
      </w:r>
      <w:r>
        <w:rPr>
          <w:kern w:val="0"/>
        </w:rPr>
        <w:t xml:space="preserve"> </w:t>
      </w:r>
      <w:r>
        <w:rPr>
          <w:rFonts w:hint="eastAsia"/>
          <w:kern w:val="0"/>
        </w:rPr>
        <w:t>灌注操作：准备好模具（要耐</w:t>
      </w:r>
      <w:r>
        <w:rPr>
          <w:kern w:val="0"/>
        </w:rPr>
        <w:t xml:space="preserve">0.01Mpa </w:t>
      </w:r>
      <w:r>
        <w:rPr>
          <w:rFonts w:hint="eastAsia"/>
          <w:kern w:val="0"/>
        </w:rPr>
        <w:t>的压力）并且就位，将灌注头对准模具的灌注口，即可按下述程序操作。</w:t>
      </w:r>
    </w:p>
    <w:p w14:paraId="139D7B5D" w14:textId="77777777" w:rsidR="00C00112" w:rsidRDefault="00C00112">
      <w:pPr>
        <w:rPr>
          <w:kern w:val="0"/>
        </w:rPr>
      </w:pPr>
      <w:r>
        <w:rPr>
          <w:rFonts w:hint="eastAsia"/>
          <w:kern w:val="0"/>
        </w:rPr>
        <w:t>启动主机：物料分别由</w:t>
      </w:r>
      <w:r>
        <w:rPr>
          <w:kern w:val="0"/>
        </w:rPr>
        <w:t xml:space="preserve">AB </w:t>
      </w:r>
      <w:r>
        <w:rPr>
          <w:rFonts w:hint="eastAsia"/>
          <w:kern w:val="0"/>
        </w:rPr>
        <w:t>泵经控制阀返回</w:t>
      </w:r>
      <w:r>
        <w:rPr>
          <w:kern w:val="0"/>
        </w:rPr>
        <w:t xml:space="preserve">AB </w:t>
      </w:r>
      <w:r>
        <w:rPr>
          <w:rFonts w:hint="eastAsia"/>
          <w:kern w:val="0"/>
        </w:rPr>
        <w:t>料箱，观察待运行正常（流动连续、均匀、无气泡）后，打开搅拌头运转开关和定时灌注开关，灌注要自始自终。移开灌注头，且对准另一个模腔口（自动执行空气吹扫、自动切换容器清洗、自动切换压缩空气吹扫）关定时开关，灌注时间继电器变。这样一次灌注过程结束，待下次灌注，如此反复循环灌注操作。</w:t>
      </w:r>
    </w:p>
    <w:p w14:paraId="1B925CD4" w14:textId="77777777" w:rsidR="00C00112" w:rsidRDefault="00C00112">
      <w:pPr>
        <w:rPr>
          <w:kern w:val="0"/>
        </w:rPr>
      </w:pPr>
      <w:r>
        <w:rPr>
          <w:kern w:val="0"/>
        </w:rPr>
        <w:t>(2</w:t>
      </w:r>
      <w:r>
        <w:rPr>
          <w:rFonts w:hint="eastAsia"/>
          <w:kern w:val="0"/>
        </w:rPr>
        <w:t>）风管保温</w:t>
      </w:r>
    </w:p>
    <w:p w14:paraId="58FFF3C7" w14:textId="77777777" w:rsidR="00C00112" w:rsidRDefault="00C00112">
      <w:pPr>
        <w:rPr>
          <w:rFonts w:hint="eastAsia"/>
          <w:kern w:val="0"/>
        </w:rPr>
      </w:pPr>
      <w:r>
        <w:rPr>
          <w:kern w:val="0"/>
        </w:rPr>
        <w:t>1)</w:t>
      </w:r>
      <w:r>
        <w:rPr>
          <w:rFonts w:hint="eastAsia"/>
          <w:kern w:val="0"/>
        </w:rPr>
        <w:t>保温材料：凡采用镀锌铁皮制作的空调送回风管，经新风机处理</w:t>
      </w:r>
    </w:p>
    <w:tbl>
      <w:tblPr>
        <w:tblW w:w="8580" w:type="dxa"/>
        <w:tblBorders>
          <w:top w:val="nil"/>
          <w:left w:val="nil"/>
          <w:bottom w:val="nil"/>
          <w:right w:val="nil"/>
        </w:tblBorders>
        <w:tblLook w:val="0000" w:firstRow="0" w:lastRow="0" w:firstColumn="0" w:lastColumn="0" w:noHBand="0" w:noVBand="0"/>
      </w:tblPr>
      <w:tblGrid>
        <w:gridCol w:w="1442"/>
        <w:gridCol w:w="1428"/>
        <w:gridCol w:w="1428"/>
        <w:gridCol w:w="1427"/>
        <w:gridCol w:w="1428"/>
        <w:gridCol w:w="1427"/>
      </w:tblGrid>
      <w:tr w:rsidR="00000000" w14:paraId="65DBC1A0" w14:textId="77777777">
        <w:tblPrEx>
          <w:tblCellMar>
            <w:top w:w="0" w:type="dxa"/>
            <w:bottom w:w="0" w:type="dxa"/>
          </w:tblCellMar>
        </w:tblPrEx>
        <w:trPr>
          <w:trHeight w:val="728"/>
        </w:trPr>
        <w:tc>
          <w:tcPr>
            <w:tcW w:w="1442" w:type="dxa"/>
            <w:tcBorders>
              <w:top w:val="single" w:sz="6" w:space="0" w:color="000000"/>
              <w:left w:val="single" w:sz="6" w:space="0" w:color="000000"/>
              <w:bottom w:val="single" w:sz="6" w:space="0" w:color="000000"/>
              <w:right w:val="single" w:sz="6" w:space="0" w:color="000000"/>
            </w:tcBorders>
            <w:vAlign w:val="center"/>
          </w:tcPr>
          <w:p w14:paraId="6E37ED0F" w14:textId="77777777" w:rsidR="00C00112" w:rsidRDefault="00C00112">
            <w:pPr>
              <w:rPr>
                <w:rFonts w:cs="..ì."/>
                <w:kern w:val="0"/>
              </w:rPr>
            </w:pPr>
            <w:r>
              <w:rPr>
                <w:rFonts w:cs="..ì." w:hint="eastAsia"/>
                <w:kern w:val="0"/>
              </w:rPr>
              <w:t>能力规格</w:t>
            </w:r>
          </w:p>
        </w:tc>
        <w:tc>
          <w:tcPr>
            <w:tcW w:w="1428" w:type="dxa"/>
            <w:tcBorders>
              <w:top w:val="single" w:sz="6" w:space="0" w:color="000000"/>
              <w:left w:val="single" w:sz="6" w:space="0" w:color="000000"/>
              <w:bottom w:val="single" w:sz="6" w:space="0" w:color="000000"/>
              <w:right w:val="single" w:sz="6" w:space="0" w:color="000000"/>
            </w:tcBorders>
            <w:vAlign w:val="center"/>
          </w:tcPr>
          <w:p w14:paraId="728E5B7F" w14:textId="77777777" w:rsidR="00C00112" w:rsidRDefault="00C00112">
            <w:pPr>
              <w:rPr>
                <w:rFonts w:cs="..ì."/>
                <w:kern w:val="0"/>
              </w:rPr>
            </w:pPr>
            <w:r>
              <w:rPr>
                <w:rFonts w:cs="..ì."/>
                <w:kern w:val="0"/>
              </w:rPr>
              <w:t>JG</w:t>
            </w:r>
            <w:r>
              <w:rPr>
                <w:rFonts w:cs="..ì." w:hint="eastAsia"/>
                <w:kern w:val="0"/>
              </w:rPr>
              <w:t>－</w:t>
            </w:r>
            <w:r>
              <w:rPr>
                <w:rFonts w:cs="..ì."/>
                <w:kern w:val="0"/>
              </w:rPr>
              <w:t>1</w:t>
            </w:r>
            <w:r>
              <w:rPr>
                <w:rFonts w:cs="..ì." w:hint="eastAsia"/>
                <w:kern w:val="0"/>
              </w:rPr>
              <w:t>－</w:t>
            </w:r>
            <w:r>
              <w:rPr>
                <w:rFonts w:cs="..ì."/>
                <w:kern w:val="0"/>
              </w:rPr>
              <w:t>10</w:t>
            </w:r>
          </w:p>
        </w:tc>
        <w:tc>
          <w:tcPr>
            <w:tcW w:w="1428" w:type="dxa"/>
            <w:tcBorders>
              <w:top w:val="single" w:sz="6" w:space="0" w:color="000000"/>
              <w:left w:val="single" w:sz="6" w:space="0" w:color="000000"/>
              <w:bottom w:val="single" w:sz="6" w:space="0" w:color="000000"/>
              <w:right w:val="single" w:sz="6" w:space="0" w:color="000000"/>
            </w:tcBorders>
            <w:vAlign w:val="center"/>
          </w:tcPr>
          <w:p w14:paraId="5A590B80" w14:textId="77777777" w:rsidR="00C00112" w:rsidRDefault="00C00112">
            <w:pPr>
              <w:rPr>
                <w:rFonts w:cs="..ì."/>
                <w:kern w:val="0"/>
              </w:rPr>
            </w:pPr>
            <w:r>
              <w:rPr>
                <w:rFonts w:cs="..ì."/>
                <w:kern w:val="0"/>
              </w:rPr>
              <w:t>JG</w:t>
            </w:r>
            <w:r>
              <w:rPr>
                <w:rFonts w:cs="..ì." w:hint="eastAsia"/>
                <w:kern w:val="0"/>
              </w:rPr>
              <w:t>－</w:t>
            </w:r>
            <w:r>
              <w:rPr>
                <w:rFonts w:cs="..ì."/>
                <w:kern w:val="0"/>
              </w:rPr>
              <w:t>1</w:t>
            </w:r>
            <w:r>
              <w:rPr>
                <w:rFonts w:cs="..ì." w:hint="eastAsia"/>
                <w:kern w:val="0"/>
              </w:rPr>
              <w:t>－</w:t>
            </w:r>
            <w:r>
              <w:rPr>
                <w:rFonts w:cs="..ì."/>
                <w:kern w:val="0"/>
              </w:rPr>
              <w:t>20</w:t>
            </w:r>
          </w:p>
        </w:tc>
        <w:tc>
          <w:tcPr>
            <w:tcW w:w="1427" w:type="dxa"/>
            <w:tcBorders>
              <w:top w:val="single" w:sz="6" w:space="0" w:color="000000"/>
              <w:left w:val="single" w:sz="6" w:space="0" w:color="000000"/>
              <w:bottom w:val="single" w:sz="6" w:space="0" w:color="000000"/>
              <w:right w:val="single" w:sz="6" w:space="0" w:color="000000"/>
            </w:tcBorders>
            <w:vAlign w:val="center"/>
          </w:tcPr>
          <w:p w14:paraId="251B0ACA" w14:textId="77777777" w:rsidR="00C00112" w:rsidRDefault="00C00112">
            <w:pPr>
              <w:rPr>
                <w:rFonts w:cs="..ì."/>
                <w:kern w:val="0"/>
              </w:rPr>
            </w:pPr>
            <w:r>
              <w:rPr>
                <w:rFonts w:cs="..ì."/>
                <w:kern w:val="0"/>
              </w:rPr>
              <w:t>JG</w:t>
            </w:r>
            <w:r>
              <w:rPr>
                <w:rFonts w:cs="..ì." w:hint="eastAsia"/>
                <w:kern w:val="0"/>
              </w:rPr>
              <w:t>－</w:t>
            </w:r>
            <w:r>
              <w:rPr>
                <w:rFonts w:cs="..ì."/>
                <w:kern w:val="0"/>
              </w:rPr>
              <w:t>1</w:t>
            </w:r>
            <w:r>
              <w:rPr>
                <w:rFonts w:cs="..ì." w:hint="eastAsia"/>
                <w:kern w:val="0"/>
              </w:rPr>
              <w:t>－</w:t>
            </w:r>
            <w:r>
              <w:rPr>
                <w:rFonts w:cs="..ì."/>
                <w:kern w:val="0"/>
              </w:rPr>
              <w:t>30</w:t>
            </w:r>
          </w:p>
        </w:tc>
        <w:tc>
          <w:tcPr>
            <w:tcW w:w="1428" w:type="dxa"/>
            <w:tcBorders>
              <w:top w:val="single" w:sz="6" w:space="0" w:color="000000"/>
              <w:left w:val="single" w:sz="6" w:space="0" w:color="000000"/>
              <w:bottom w:val="single" w:sz="6" w:space="0" w:color="000000"/>
              <w:right w:val="single" w:sz="6" w:space="0" w:color="000000"/>
            </w:tcBorders>
            <w:vAlign w:val="center"/>
          </w:tcPr>
          <w:p w14:paraId="1979A055" w14:textId="77777777" w:rsidR="00C00112" w:rsidRDefault="00C00112">
            <w:pPr>
              <w:rPr>
                <w:rFonts w:cs="..ì."/>
                <w:kern w:val="0"/>
              </w:rPr>
            </w:pPr>
            <w:r>
              <w:rPr>
                <w:rFonts w:cs="..ì."/>
                <w:kern w:val="0"/>
              </w:rPr>
              <w:t>JG</w:t>
            </w:r>
            <w:r>
              <w:rPr>
                <w:rFonts w:cs="..ì." w:hint="eastAsia"/>
                <w:kern w:val="0"/>
              </w:rPr>
              <w:t>－</w:t>
            </w:r>
            <w:r>
              <w:rPr>
                <w:rFonts w:cs="..ì."/>
                <w:kern w:val="0"/>
              </w:rPr>
              <w:t>1</w:t>
            </w:r>
            <w:r>
              <w:rPr>
                <w:rFonts w:cs="..ì." w:hint="eastAsia"/>
                <w:kern w:val="0"/>
              </w:rPr>
              <w:t>－</w:t>
            </w:r>
            <w:r>
              <w:rPr>
                <w:rFonts w:cs="..ì."/>
                <w:kern w:val="0"/>
              </w:rPr>
              <w:t>40</w:t>
            </w:r>
          </w:p>
        </w:tc>
        <w:tc>
          <w:tcPr>
            <w:tcW w:w="1427" w:type="dxa"/>
            <w:tcBorders>
              <w:top w:val="single" w:sz="6" w:space="0" w:color="000000"/>
              <w:left w:val="single" w:sz="6" w:space="0" w:color="000000"/>
              <w:bottom w:val="single" w:sz="6" w:space="0" w:color="000000"/>
              <w:right w:val="single" w:sz="6" w:space="0" w:color="000000"/>
            </w:tcBorders>
            <w:vAlign w:val="center"/>
          </w:tcPr>
          <w:p w14:paraId="6A089227" w14:textId="77777777" w:rsidR="00C00112" w:rsidRDefault="00C00112">
            <w:pPr>
              <w:rPr>
                <w:rFonts w:cs="..ì."/>
                <w:kern w:val="0"/>
              </w:rPr>
            </w:pPr>
            <w:r>
              <w:rPr>
                <w:rFonts w:cs="..ì."/>
                <w:kern w:val="0"/>
              </w:rPr>
              <w:t>JG</w:t>
            </w:r>
            <w:r>
              <w:rPr>
                <w:rFonts w:cs="..ì." w:hint="eastAsia"/>
                <w:kern w:val="0"/>
              </w:rPr>
              <w:t>－</w:t>
            </w:r>
            <w:r>
              <w:rPr>
                <w:rFonts w:cs="..ì."/>
                <w:kern w:val="0"/>
              </w:rPr>
              <w:t>1</w:t>
            </w:r>
            <w:r>
              <w:rPr>
                <w:rFonts w:cs="..ì." w:hint="eastAsia"/>
                <w:kern w:val="0"/>
              </w:rPr>
              <w:t>－</w:t>
            </w:r>
            <w:r>
              <w:rPr>
                <w:rFonts w:cs="..ì."/>
                <w:kern w:val="0"/>
              </w:rPr>
              <w:t>50</w:t>
            </w:r>
          </w:p>
        </w:tc>
      </w:tr>
      <w:tr w:rsidR="00000000" w14:paraId="5492E0CD" w14:textId="77777777">
        <w:tblPrEx>
          <w:tblCellMar>
            <w:top w:w="0" w:type="dxa"/>
            <w:bottom w:w="0" w:type="dxa"/>
          </w:tblCellMar>
        </w:tblPrEx>
        <w:trPr>
          <w:trHeight w:val="470"/>
        </w:trPr>
        <w:tc>
          <w:tcPr>
            <w:tcW w:w="1442" w:type="dxa"/>
            <w:tcBorders>
              <w:top w:val="single" w:sz="6" w:space="0" w:color="000000"/>
              <w:left w:val="single" w:sz="6" w:space="0" w:color="000000"/>
              <w:bottom w:val="single" w:sz="6" w:space="0" w:color="000000"/>
              <w:right w:val="single" w:sz="6" w:space="0" w:color="000000"/>
            </w:tcBorders>
            <w:vAlign w:val="center"/>
          </w:tcPr>
          <w:p w14:paraId="3AA000B3" w14:textId="77777777" w:rsidR="00C00112" w:rsidRDefault="00C00112">
            <w:pPr>
              <w:rPr>
                <w:rFonts w:cs="..ì."/>
                <w:kern w:val="0"/>
              </w:rPr>
            </w:pPr>
            <w:r>
              <w:rPr>
                <w:rFonts w:cs="..ì."/>
                <w:kern w:val="0"/>
              </w:rPr>
              <w:t>1S</w:t>
            </w:r>
          </w:p>
        </w:tc>
        <w:tc>
          <w:tcPr>
            <w:tcW w:w="1428" w:type="dxa"/>
            <w:tcBorders>
              <w:top w:val="single" w:sz="6" w:space="0" w:color="000000"/>
              <w:left w:val="single" w:sz="6" w:space="0" w:color="000000"/>
              <w:bottom w:val="single" w:sz="6" w:space="0" w:color="000000"/>
              <w:right w:val="single" w:sz="6" w:space="0" w:color="000000"/>
            </w:tcBorders>
            <w:vAlign w:val="center"/>
          </w:tcPr>
          <w:p w14:paraId="2747AA3F" w14:textId="77777777" w:rsidR="00C00112" w:rsidRDefault="00C00112">
            <w:pPr>
              <w:rPr>
                <w:rFonts w:cs="..ì."/>
                <w:kern w:val="0"/>
              </w:rPr>
            </w:pPr>
            <w:r>
              <w:rPr>
                <w:rFonts w:cs="..ì."/>
                <w:kern w:val="0"/>
              </w:rPr>
              <w:t>60</w:t>
            </w:r>
            <w:r>
              <w:rPr>
                <w:rFonts w:cs="..ì." w:hint="eastAsia"/>
                <w:kern w:val="0"/>
              </w:rPr>
              <w:t>－</w:t>
            </w:r>
            <w:r>
              <w:rPr>
                <w:rFonts w:cs="..ì."/>
                <w:kern w:val="0"/>
              </w:rPr>
              <w:t>170ML</w:t>
            </w:r>
          </w:p>
        </w:tc>
        <w:tc>
          <w:tcPr>
            <w:tcW w:w="1428" w:type="dxa"/>
            <w:tcBorders>
              <w:top w:val="single" w:sz="6" w:space="0" w:color="000000"/>
              <w:left w:val="single" w:sz="6" w:space="0" w:color="000000"/>
              <w:bottom w:val="single" w:sz="6" w:space="0" w:color="000000"/>
              <w:right w:val="single" w:sz="6" w:space="0" w:color="000000"/>
            </w:tcBorders>
            <w:vAlign w:val="center"/>
          </w:tcPr>
          <w:p w14:paraId="035AF6DA" w14:textId="77777777" w:rsidR="00C00112" w:rsidRDefault="00C00112">
            <w:pPr>
              <w:rPr>
                <w:rFonts w:cs="..ì."/>
                <w:kern w:val="0"/>
              </w:rPr>
            </w:pPr>
            <w:r>
              <w:rPr>
                <w:rFonts w:cs="..ì."/>
                <w:kern w:val="0"/>
              </w:rPr>
              <w:t>130</w:t>
            </w:r>
            <w:r>
              <w:rPr>
                <w:rFonts w:cs="..ì." w:hint="eastAsia"/>
                <w:kern w:val="0"/>
              </w:rPr>
              <w:t>－</w:t>
            </w:r>
            <w:r>
              <w:rPr>
                <w:rFonts w:cs="..ì."/>
                <w:kern w:val="0"/>
              </w:rPr>
              <w:t>330ML</w:t>
            </w:r>
          </w:p>
        </w:tc>
        <w:tc>
          <w:tcPr>
            <w:tcW w:w="1427" w:type="dxa"/>
            <w:tcBorders>
              <w:top w:val="single" w:sz="6" w:space="0" w:color="000000"/>
              <w:left w:val="single" w:sz="6" w:space="0" w:color="000000"/>
              <w:bottom w:val="single" w:sz="6" w:space="0" w:color="000000"/>
              <w:right w:val="single" w:sz="6" w:space="0" w:color="000000"/>
            </w:tcBorders>
            <w:vAlign w:val="center"/>
          </w:tcPr>
          <w:p w14:paraId="53BCB301" w14:textId="77777777" w:rsidR="00C00112" w:rsidRDefault="00C00112">
            <w:pPr>
              <w:rPr>
                <w:rFonts w:cs="..ì."/>
                <w:kern w:val="0"/>
              </w:rPr>
            </w:pPr>
            <w:r>
              <w:rPr>
                <w:rFonts w:cs="..ì."/>
                <w:kern w:val="0"/>
              </w:rPr>
              <w:t>0.2</w:t>
            </w:r>
            <w:r>
              <w:rPr>
                <w:rFonts w:cs="..ì." w:hint="eastAsia"/>
                <w:kern w:val="0"/>
              </w:rPr>
              <w:t>－</w:t>
            </w:r>
            <w:r>
              <w:rPr>
                <w:rFonts w:cs="..ì."/>
                <w:kern w:val="0"/>
              </w:rPr>
              <w:t>0.5L</w:t>
            </w:r>
          </w:p>
        </w:tc>
        <w:tc>
          <w:tcPr>
            <w:tcW w:w="1428" w:type="dxa"/>
            <w:tcBorders>
              <w:top w:val="single" w:sz="6" w:space="0" w:color="000000"/>
              <w:left w:val="single" w:sz="6" w:space="0" w:color="000000"/>
              <w:bottom w:val="single" w:sz="6" w:space="0" w:color="000000"/>
              <w:right w:val="single" w:sz="6" w:space="0" w:color="000000"/>
            </w:tcBorders>
            <w:vAlign w:val="center"/>
          </w:tcPr>
          <w:p w14:paraId="092C14D8" w14:textId="77777777" w:rsidR="00C00112" w:rsidRDefault="00C00112">
            <w:pPr>
              <w:rPr>
                <w:rFonts w:cs="..ì."/>
                <w:kern w:val="0"/>
              </w:rPr>
            </w:pPr>
            <w:r>
              <w:rPr>
                <w:rFonts w:cs="..ì."/>
                <w:kern w:val="0"/>
              </w:rPr>
              <w:t>0.3</w:t>
            </w:r>
            <w:r>
              <w:rPr>
                <w:rFonts w:cs="..ì." w:hint="eastAsia"/>
                <w:kern w:val="0"/>
              </w:rPr>
              <w:t>－</w:t>
            </w:r>
            <w:r>
              <w:rPr>
                <w:rFonts w:cs="..ì."/>
                <w:kern w:val="0"/>
              </w:rPr>
              <w:t>0.7L</w:t>
            </w:r>
          </w:p>
        </w:tc>
        <w:tc>
          <w:tcPr>
            <w:tcW w:w="1427" w:type="dxa"/>
            <w:tcBorders>
              <w:top w:val="single" w:sz="6" w:space="0" w:color="000000"/>
              <w:left w:val="single" w:sz="6" w:space="0" w:color="000000"/>
              <w:bottom w:val="single" w:sz="6" w:space="0" w:color="000000"/>
              <w:right w:val="single" w:sz="6" w:space="0" w:color="000000"/>
            </w:tcBorders>
            <w:vAlign w:val="center"/>
          </w:tcPr>
          <w:p w14:paraId="7B285006" w14:textId="77777777" w:rsidR="00C00112" w:rsidRDefault="00C00112">
            <w:pPr>
              <w:rPr>
                <w:rFonts w:cs="..ì."/>
                <w:kern w:val="0"/>
              </w:rPr>
            </w:pPr>
            <w:r>
              <w:rPr>
                <w:rFonts w:cs="..ì."/>
                <w:kern w:val="0"/>
              </w:rPr>
              <w:t>0.4</w:t>
            </w:r>
            <w:r>
              <w:rPr>
                <w:rFonts w:cs="..ì." w:hint="eastAsia"/>
                <w:kern w:val="0"/>
              </w:rPr>
              <w:t>－</w:t>
            </w:r>
            <w:r>
              <w:rPr>
                <w:rFonts w:cs="..ì."/>
                <w:kern w:val="0"/>
              </w:rPr>
              <w:t>1L</w:t>
            </w:r>
          </w:p>
        </w:tc>
      </w:tr>
      <w:tr w:rsidR="00000000" w14:paraId="13C527F4" w14:textId="77777777">
        <w:tblPrEx>
          <w:tblCellMar>
            <w:top w:w="0" w:type="dxa"/>
            <w:bottom w:w="0" w:type="dxa"/>
          </w:tblCellMar>
        </w:tblPrEx>
        <w:trPr>
          <w:trHeight w:val="470"/>
        </w:trPr>
        <w:tc>
          <w:tcPr>
            <w:tcW w:w="1442" w:type="dxa"/>
            <w:tcBorders>
              <w:top w:val="single" w:sz="6" w:space="0" w:color="000000"/>
              <w:left w:val="single" w:sz="6" w:space="0" w:color="000000"/>
              <w:bottom w:val="single" w:sz="6" w:space="0" w:color="000000"/>
              <w:right w:val="single" w:sz="6" w:space="0" w:color="000000"/>
            </w:tcBorders>
            <w:vAlign w:val="center"/>
          </w:tcPr>
          <w:p w14:paraId="21C70499" w14:textId="77777777" w:rsidR="00C00112" w:rsidRDefault="00C00112">
            <w:pPr>
              <w:rPr>
                <w:rFonts w:cs="..ì."/>
                <w:kern w:val="0"/>
              </w:rPr>
            </w:pPr>
            <w:r>
              <w:rPr>
                <w:rFonts w:cs="..ì."/>
                <w:kern w:val="0"/>
              </w:rPr>
              <w:t>25S</w:t>
            </w:r>
          </w:p>
        </w:tc>
        <w:tc>
          <w:tcPr>
            <w:tcW w:w="1428" w:type="dxa"/>
            <w:tcBorders>
              <w:top w:val="single" w:sz="6" w:space="0" w:color="000000"/>
              <w:left w:val="single" w:sz="6" w:space="0" w:color="000000"/>
              <w:bottom w:val="single" w:sz="6" w:space="0" w:color="000000"/>
              <w:right w:val="single" w:sz="6" w:space="0" w:color="000000"/>
            </w:tcBorders>
            <w:vAlign w:val="center"/>
          </w:tcPr>
          <w:p w14:paraId="6B08192D" w14:textId="77777777" w:rsidR="00C00112" w:rsidRDefault="00C00112">
            <w:pPr>
              <w:rPr>
                <w:rFonts w:cs="..ì."/>
                <w:kern w:val="0"/>
              </w:rPr>
            </w:pPr>
            <w:r>
              <w:rPr>
                <w:rFonts w:cs="..ì."/>
                <w:kern w:val="0"/>
              </w:rPr>
              <w:t>1.65-4.15L</w:t>
            </w:r>
          </w:p>
        </w:tc>
        <w:tc>
          <w:tcPr>
            <w:tcW w:w="1428" w:type="dxa"/>
            <w:tcBorders>
              <w:top w:val="single" w:sz="6" w:space="0" w:color="000000"/>
              <w:left w:val="single" w:sz="6" w:space="0" w:color="000000"/>
              <w:bottom w:val="single" w:sz="6" w:space="0" w:color="000000"/>
              <w:right w:val="single" w:sz="6" w:space="0" w:color="000000"/>
            </w:tcBorders>
            <w:vAlign w:val="center"/>
          </w:tcPr>
          <w:p w14:paraId="30BACB02" w14:textId="77777777" w:rsidR="00C00112" w:rsidRDefault="00C00112">
            <w:pPr>
              <w:rPr>
                <w:rFonts w:cs="..ì."/>
                <w:kern w:val="0"/>
              </w:rPr>
            </w:pPr>
            <w:r>
              <w:rPr>
                <w:rFonts w:cs="..ì."/>
                <w:kern w:val="0"/>
              </w:rPr>
              <w:t>3.35-8.35L</w:t>
            </w:r>
          </w:p>
        </w:tc>
        <w:tc>
          <w:tcPr>
            <w:tcW w:w="1427" w:type="dxa"/>
            <w:tcBorders>
              <w:top w:val="single" w:sz="6" w:space="0" w:color="000000"/>
              <w:left w:val="single" w:sz="6" w:space="0" w:color="000000"/>
              <w:bottom w:val="single" w:sz="6" w:space="0" w:color="000000"/>
              <w:right w:val="single" w:sz="6" w:space="0" w:color="000000"/>
            </w:tcBorders>
            <w:vAlign w:val="center"/>
          </w:tcPr>
          <w:p w14:paraId="090AE8B7" w14:textId="77777777" w:rsidR="00C00112" w:rsidRDefault="00C00112">
            <w:pPr>
              <w:rPr>
                <w:rFonts w:cs="..ì."/>
                <w:kern w:val="0"/>
              </w:rPr>
            </w:pPr>
            <w:r>
              <w:rPr>
                <w:rFonts w:cs="..ì."/>
                <w:kern w:val="0"/>
              </w:rPr>
              <w:t>5-12.5L</w:t>
            </w:r>
          </w:p>
        </w:tc>
        <w:tc>
          <w:tcPr>
            <w:tcW w:w="1428" w:type="dxa"/>
            <w:tcBorders>
              <w:top w:val="single" w:sz="6" w:space="0" w:color="000000"/>
              <w:left w:val="single" w:sz="6" w:space="0" w:color="000000"/>
              <w:bottom w:val="single" w:sz="6" w:space="0" w:color="000000"/>
              <w:right w:val="single" w:sz="6" w:space="0" w:color="000000"/>
            </w:tcBorders>
            <w:vAlign w:val="center"/>
          </w:tcPr>
          <w:p w14:paraId="028E77EC" w14:textId="77777777" w:rsidR="00C00112" w:rsidRDefault="00C00112">
            <w:pPr>
              <w:rPr>
                <w:rFonts w:cs="..ì."/>
                <w:kern w:val="0"/>
              </w:rPr>
            </w:pPr>
            <w:r>
              <w:rPr>
                <w:rFonts w:cs="..ì."/>
                <w:kern w:val="0"/>
              </w:rPr>
              <w:t>6.55-16.7L</w:t>
            </w:r>
          </w:p>
        </w:tc>
        <w:tc>
          <w:tcPr>
            <w:tcW w:w="1427" w:type="dxa"/>
            <w:tcBorders>
              <w:top w:val="single" w:sz="6" w:space="0" w:color="000000"/>
              <w:left w:val="single" w:sz="6" w:space="0" w:color="000000"/>
              <w:bottom w:val="single" w:sz="6" w:space="0" w:color="000000"/>
              <w:right w:val="single" w:sz="6" w:space="0" w:color="000000"/>
            </w:tcBorders>
            <w:vAlign w:val="center"/>
          </w:tcPr>
          <w:p w14:paraId="2E9B3821" w14:textId="77777777" w:rsidR="00C00112" w:rsidRDefault="00C00112">
            <w:pPr>
              <w:rPr>
                <w:rFonts w:cs="..ì."/>
                <w:kern w:val="0"/>
              </w:rPr>
            </w:pPr>
            <w:r>
              <w:rPr>
                <w:rFonts w:cs="..ì."/>
                <w:kern w:val="0"/>
              </w:rPr>
              <w:t>10-25L</w:t>
            </w:r>
          </w:p>
        </w:tc>
      </w:tr>
      <w:tr w:rsidR="00000000" w14:paraId="6E03C063" w14:textId="77777777">
        <w:tblPrEx>
          <w:tblCellMar>
            <w:top w:w="0" w:type="dxa"/>
            <w:bottom w:w="0" w:type="dxa"/>
          </w:tblCellMar>
        </w:tblPrEx>
        <w:trPr>
          <w:trHeight w:val="468"/>
        </w:trPr>
        <w:tc>
          <w:tcPr>
            <w:tcW w:w="1442" w:type="dxa"/>
            <w:tcBorders>
              <w:top w:val="single" w:sz="6" w:space="0" w:color="000000"/>
              <w:left w:val="single" w:sz="6" w:space="0" w:color="000000"/>
              <w:bottom w:val="single" w:sz="6" w:space="0" w:color="000000"/>
              <w:right w:val="single" w:sz="6" w:space="0" w:color="000000"/>
            </w:tcBorders>
            <w:vAlign w:val="center"/>
          </w:tcPr>
          <w:p w14:paraId="0D9A7D95" w14:textId="77777777" w:rsidR="00C00112" w:rsidRDefault="00C00112">
            <w:pPr>
              <w:rPr>
                <w:rFonts w:cs="..ì."/>
                <w:kern w:val="0"/>
              </w:rPr>
            </w:pPr>
            <w:r>
              <w:rPr>
                <w:rFonts w:cs="..ì."/>
                <w:kern w:val="0"/>
              </w:rPr>
              <w:t>60S</w:t>
            </w:r>
          </w:p>
        </w:tc>
        <w:tc>
          <w:tcPr>
            <w:tcW w:w="1428" w:type="dxa"/>
            <w:tcBorders>
              <w:top w:val="single" w:sz="6" w:space="0" w:color="000000"/>
              <w:left w:val="single" w:sz="6" w:space="0" w:color="000000"/>
              <w:bottom w:val="single" w:sz="6" w:space="0" w:color="000000"/>
              <w:right w:val="single" w:sz="6" w:space="0" w:color="000000"/>
            </w:tcBorders>
            <w:vAlign w:val="center"/>
          </w:tcPr>
          <w:p w14:paraId="7AD06A9B" w14:textId="77777777" w:rsidR="00C00112" w:rsidRDefault="00C00112">
            <w:pPr>
              <w:rPr>
                <w:rFonts w:cs="..ì."/>
                <w:kern w:val="0"/>
              </w:rPr>
            </w:pPr>
            <w:r>
              <w:rPr>
                <w:rFonts w:cs="..ì."/>
                <w:kern w:val="0"/>
              </w:rPr>
              <w:t>4-10L</w:t>
            </w:r>
          </w:p>
        </w:tc>
        <w:tc>
          <w:tcPr>
            <w:tcW w:w="1428" w:type="dxa"/>
            <w:tcBorders>
              <w:top w:val="single" w:sz="6" w:space="0" w:color="000000"/>
              <w:left w:val="single" w:sz="6" w:space="0" w:color="000000"/>
              <w:bottom w:val="single" w:sz="6" w:space="0" w:color="000000"/>
              <w:right w:val="single" w:sz="6" w:space="0" w:color="000000"/>
            </w:tcBorders>
            <w:vAlign w:val="center"/>
          </w:tcPr>
          <w:p w14:paraId="2896C654" w14:textId="77777777" w:rsidR="00C00112" w:rsidRDefault="00C00112">
            <w:pPr>
              <w:rPr>
                <w:rFonts w:cs="..ì."/>
                <w:kern w:val="0"/>
              </w:rPr>
            </w:pPr>
            <w:r>
              <w:rPr>
                <w:rFonts w:cs="..ì."/>
                <w:kern w:val="0"/>
              </w:rPr>
              <w:t>8-20L</w:t>
            </w:r>
          </w:p>
        </w:tc>
        <w:tc>
          <w:tcPr>
            <w:tcW w:w="1427" w:type="dxa"/>
            <w:tcBorders>
              <w:top w:val="single" w:sz="6" w:space="0" w:color="000000"/>
              <w:left w:val="single" w:sz="6" w:space="0" w:color="000000"/>
              <w:bottom w:val="single" w:sz="6" w:space="0" w:color="000000"/>
              <w:right w:val="single" w:sz="6" w:space="0" w:color="000000"/>
            </w:tcBorders>
            <w:vAlign w:val="center"/>
          </w:tcPr>
          <w:p w14:paraId="3B434E78" w14:textId="77777777" w:rsidR="00C00112" w:rsidRDefault="00C00112">
            <w:pPr>
              <w:rPr>
                <w:rFonts w:cs="..ì."/>
                <w:kern w:val="0"/>
              </w:rPr>
            </w:pPr>
            <w:r>
              <w:rPr>
                <w:rFonts w:cs="..ì."/>
                <w:kern w:val="0"/>
              </w:rPr>
              <w:t>12-30L</w:t>
            </w:r>
          </w:p>
        </w:tc>
        <w:tc>
          <w:tcPr>
            <w:tcW w:w="1428" w:type="dxa"/>
            <w:tcBorders>
              <w:top w:val="single" w:sz="6" w:space="0" w:color="000000"/>
              <w:left w:val="single" w:sz="6" w:space="0" w:color="000000"/>
              <w:bottom w:val="single" w:sz="6" w:space="0" w:color="000000"/>
              <w:right w:val="single" w:sz="6" w:space="0" w:color="000000"/>
            </w:tcBorders>
            <w:vAlign w:val="center"/>
          </w:tcPr>
          <w:p w14:paraId="20263626" w14:textId="77777777" w:rsidR="00C00112" w:rsidRDefault="00C00112">
            <w:pPr>
              <w:rPr>
                <w:rFonts w:cs="..ì."/>
                <w:kern w:val="0"/>
              </w:rPr>
            </w:pPr>
            <w:r>
              <w:rPr>
                <w:rFonts w:cs="..ì."/>
                <w:kern w:val="0"/>
              </w:rPr>
              <w:t>146-40L</w:t>
            </w:r>
          </w:p>
        </w:tc>
        <w:tc>
          <w:tcPr>
            <w:tcW w:w="1427" w:type="dxa"/>
            <w:tcBorders>
              <w:top w:val="single" w:sz="6" w:space="0" w:color="000000"/>
              <w:left w:val="single" w:sz="6" w:space="0" w:color="000000"/>
              <w:bottom w:val="single" w:sz="6" w:space="0" w:color="000000"/>
              <w:right w:val="single" w:sz="6" w:space="0" w:color="000000"/>
            </w:tcBorders>
            <w:vAlign w:val="center"/>
          </w:tcPr>
          <w:p w14:paraId="74F82080" w14:textId="77777777" w:rsidR="00C00112" w:rsidRDefault="00C00112">
            <w:pPr>
              <w:rPr>
                <w:rFonts w:cs="..ì."/>
                <w:kern w:val="0"/>
              </w:rPr>
            </w:pPr>
            <w:r>
              <w:rPr>
                <w:rFonts w:cs="..ì."/>
                <w:kern w:val="0"/>
              </w:rPr>
              <w:t>24-60L</w:t>
            </w:r>
          </w:p>
        </w:tc>
      </w:tr>
    </w:tbl>
    <w:p w14:paraId="20F899C4" w14:textId="77777777" w:rsidR="00C00112" w:rsidRDefault="00C00112">
      <w:pPr>
        <w:rPr>
          <w:kern w:val="0"/>
        </w:rPr>
      </w:pPr>
      <w:r>
        <w:rPr>
          <w:rFonts w:hint="eastAsia"/>
          <w:kern w:val="0"/>
        </w:rPr>
        <w:t>后的新风管道均需保温。采用δ</w:t>
      </w:r>
      <w:r>
        <w:rPr>
          <w:kern w:val="0"/>
        </w:rPr>
        <w:t xml:space="preserve">=25mm </w:t>
      </w:r>
      <w:r>
        <w:rPr>
          <w:rFonts w:hint="eastAsia"/>
          <w:kern w:val="0"/>
        </w:rPr>
        <w:t>厚容重每立方米</w:t>
      </w:r>
      <w:r>
        <w:rPr>
          <w:kern w:val="0"/>
        </w:rPr>
        <w:t xml:space="preserve">48kg/m3 </w:t>
      </w:r>
      <w:r>
        <w:rPr>
          <w:rFonts w:hint="eastAsia"/>
          <w:kern w:val="0"/>
        </w:rPr>
        <w:t>带铝箔的超细玻璃棉板保温。</w:t>
      </w:r>
    </w:p>
    <w:p w14:paraId="7C2FBB28" w14:textId="77777777" w:rsidR="00C00112" w:rsidRDefault="00C00112">
      <w:pPr>
        <w:rPr>
          <w:kern w:val="0"/>
        </w:rPr>
      </w:pPr>
      <w:r>
        <w:rPr>
          <w:kern w:val="0"/>
        </w:rPr>
        <w:t xml:space="preserve">2) </w:t>
      </w:r>
      <w:r>
        <w:rPr>
          <w:rFonts w:hint="eastAsia"/>
          <w:kern w:val="0"/>
        </w:rPr>
        <w:t>保温钉固定（依据</w:t>
      </w:r>
      <w:r>
        <w:rPr>
          <w:kern w:val="0"/>
        </w:rPr>
        <w:t>GB50243</w:t>
      </w:r>
      <w:r>
        <w:rPr>
          <w:rFonts w:hint="eastAsia"/>
          <w:kern w:val="0"/>
        </w:rPr>
        <w:t>－</w:t>
      </w:r>
      <w:r>
        <w:rPr>
          <w:kern w:val="0"/>
        </w:rPr>
        <w:t xml:space="preserve">2002 </w:t>
      </w:r>
      <w:r>
        <w:rPr>
          <w:rFonts w:hint="eastAsia"/>
          <w:kern w:val="0"/>
        </w:rPr>
        <w:t>规范）：玻璃棉板与风管壁间用塑料保温固定钉固定，保温固定钉应均布，间距约</w:t>
      </w:r>
      <w:r>
        <w:rPr>
          <w:kern w:val="0"/>
        </w:rPr>
        <w:t>200</w:t>
      </w:r>
      <w:r>
        <w:rPr>
          <w:rFonts w:hint="eastAsia"/>
          <w:kern w:val="0"/>
        </w:rPr>
        <w:t>～</w:t>
      </w:r>
      <w:r>
        <w:rPr>
          <w:kern w:val="0"/>
        </w:rPr>
        <w:t>250mm</w:t>
      </w:r>
      <w:r>
        <w:rPr>
          <w:rFonts w:hint="eastAsia"/>
          <w:kern w:val="0"/>
        </w:rPr>
        <w:t>，风管底部不少于</w:t>
      </w:r>
      <w:r>
        <w:rPr>
          <w:kern w:val="0"/>
        </w:rPr>
        <w:t xml:space="preserve">16 </w:t>
      </w:r>
      <w:r>
        <w:rPr>
          <w:rFonts w:hint="eastAsia"/>
          <w:kern w:val="0"/>
        </w:rPr>
        <w:t>个／</w:t>
      </w:r>
      <w:r>
        <w:rPr>
          <w:kern w:val="0"/>
        </w:rPr>
        <w:t>m2</w:t>
      </w:r>
      <w:r>
        <w:rPr>
          <w:rFonts w:hint="eastAsia"/>
          <w:kern w:val="0"/>
        </w:rPr>
        <w:t>，侧边不少于</w:t>
      </w:r>
      <w:r>
        <w:rPr>
          <w:kern w:val="0"/>
        </w:rPr>
        <w:t xml:space="preserve">10 </w:t>
      </w:r>
      <w:r>
        <w:rPr>
          <w:rFonts w:hint="eastAsia"/>
          <w:kern w:val="0"/>
        </w:rPr>
        <w:t>个／</w:t>
      </w:r>
      <w:r>
        <w:rPr>
          <w:kern w:val="0"/>
        </w:rPr>
        <w:t>m2</w:t>
      </w:r>
      <w:r>
        <w:rPr>
          <w:rFonts w:hint="eastAsia"/>
          <w:kern w:val="0"/>
        </w:rPr>
        <w:t>，顶部不少于</w:t>
      </w:r>
      <w:r>
        <w:rPr>
          <w:kern w:val="0"/>
        </w:rPr>
        <w:t xml:space="preserve">6 </w:t>
      </w:r>
      <w:r>
        <w:rPr>
          <w:rFonts w:hint="eastAsia"/>
          <w:kern w:val="0"/>
        </w:rPr>
        <w:t>个／</w:t>
      </w:r>
      <w:r>
        <w:rPr>
          <w:kern w:val="0"/>
        </w:rPr>
        <w:t>m2</w:t>
      </w:r>
      <w:r>
        <w:rPr>
          <w:rFonts w:hint="eastAsia"/>
          <w:kern w:val="0"/>
        </w:rPr>
        <w:t>；保温层面的镀锌钢板表面应作脱脂处理，以确保保温钉与风管、部件、及设备表面粘接牢固，玻璃棉板定位后，均匀固定压片，使保温钉受力均衡。</w:t>
      </w:r>
    </w:p>
    <w:p w14:paraId="4E2BEE42" w14:textId="77777777" w:rsidR="00C00112" w:rsidRDefault="00C00112">
      <w:pPr>
        <w:rPr>
          <w:kern w:val="0"/>
        </w:rPr>
      </w:pPr>
      <w:r>
        <w:rPr>
          <w:kern w:val="0"/>
        </w:rPr>
        <w:t xml:space="preserve">3) </w:t>
      </w:r>
      <w:r>
        <w:rPr>
          <w:rFonts w:hint="eastAsia"/>
          <w:kern w:val="0"/>
        </w:rPr>
        <w:t>保温层接口封闭：玻璃棉板的纵缝接口在风管顶部或两侧布置，玻璃棉板的搭接口处用铝箔胶带封贴密实，胶带宽度不得小于</w:t>
      </w:r>
      <w:r>
        <w:rPr>
          <w:kern w:val="0"/>
        </w:rPr>
        <w:t>50mm</w:t>
      </w:r>
      <w:r>
        <w:rPr>
          <w:rFonts w:hint="eastAsia"/>
          <w:kern w:val="0"/>
        </w:rPr>
        <w:t>，将封口处表面灰尘用干棉布擦拭清除，粘贴时全面贴紧压平，不留缝隙，形成一层不透气的保护层，避免冷损失，同时防止冷桥现象的发生。最后用打包塑料带捆扎，间距约</w:t>
      </w:r>
      <w:r>
        <w:rPr>
          <w:kern w:val="0"/>
        </w:rPr>
        <w:t xml:space="preserve">1m </w:t>
      </w:r>
      <w:r>
        <w:rPr>
          <w:rFonts w:hint="eastAsia"/>
          <w:kern w:val="0"/>
        </w:rPr>
        <w:t>左右。</w:t>
      </w:r>
    </w:p>
    <w:p w14:paraId="06603638" w14:textId="77777777" w:rsidR="00C00112" w:rsidRDefault="00C00112">
      <w:pPr>
        <w:rPr>
          <w:rFonts w:hint="eastAsia"/>
          <w:kern w:val="0"/>
        </w:rPr>
      </w:pPr>
      <w:r>
        <w:rPr>
          <w:rFonts w:hint="eastAsia"/>
          <w:kern w:val="0"/>
        </w:rPr>
        <w:t>聚氨酯泡沫塑料施工中的常见问题与防治措施</w:t>
      </w:r>
    </w:p>
    <w:tbl>
      <w:tblPr>
        <w:tblW w:w="8403" w:type="dxa"/>
        <w:tblBorders>
          <w:top w:val="nil"/>
          <w:left w:val="nil"/>
          <w:bottom w:val="nil"/>
          <w:right w:val="nil"/>
        </w:tblBorders>
        <w:tblLook w:val="0000" w:firstRow="0" w:lastRow="0" w:firstColumn="0" w:lastColumn="0" w:noHBand="0" w:noVBand="0"/>
      </w:tblPr>
      <w:tblGrid>
        <w:gridCol w:w="2823"/>
        <w:gridCol w:w="2340"/>
        <w:gridCol w:w="3240"/>
      </w:tblGrid>
      <w:tr w:rsidR="00000000" w14:paraId="58729F22" w14:textId="77777777">
        <w:tblPrEx>
          <w:tblCellMar>
            <w:top w:w="0" w:type="dxa"/>
            <w:bottom w:w="0" w:type="dxa"/>
          </w:tblCellMar>
        </w:tblPrEx>
        <w:trPr>
          <w:trHeight w:val="445"/>
        </w:trPr>
        <w:tc>
          <w:tcPr>
            <w:tcW w:w="2823" w:type="dxa"/>
            <w:tcBorders>
              <w:top w:val="single" w:sz="6" w:space="0" w:color="000000"/>
              <w:left w:val="single" w:sz="6" w:space="0" w:color="000000"/>
              <w:bottom w:val="single" w:sz="6" w:space="0" w:color="000000"/>
              <w:right w:val="single" w:sz="6" w:space="0" w:color="000000"/>
            </w:tcBorders>
            <w:vAlign w:val="center"/>
          </w:tcPr>
          <w:p w14:paraId="340CA676" w14:textId="77777777" w:rsidR="00C00112" w:rsidRDefault="00C00112">
            <w:pPr>
              <w:rPr>
                <w:rFonts w:cs="..ì."/>
                <w:kern w:val="0"/>
              </w:rPr>
            </w:pPr>
            <w:r>
              <w:rPr>
                <w:rFonts w:cs="..ì." w:hint="eastAsia"/>
                <w:kern w:val="0"/>
              </w:rPr>
              <w:t>现象</w:t>
            </w:r>
          </w:p>
        </w:tc>
        <w:tc>
          <w:tcPr>
            <w:tcW w:w="2340" w:type="dxa"/>
            <w:tcBorders>
              <w:top w:val="single" w:sz="6" w:space="0" w:color="000000"/>
              <w:left w:val="single" w:sz="6" w:space="0" w:color="000000"/>
              <w:bottom w:val="single" w:sz="6" w:space="0" w:color="000000"/>
              <w:right w:val="single" w:sz="6" w:space="0" w:color="000000"/>
            </w:tcBorders>
            <w:vAlign w:val="center"/>
          </w:tcPr>
          <w:p w14:paraId="645AC579" w14:textId="77777777" w:rsidR="00C00112" w:rsidRDefault="00C00112">
            <w:pPr>
              <w:rPr>
                <w:rFonts w:cs="..ì."/>
                <w:kern w:val="0"/>
              </w:rPr>
            </w:pPr>
            <w:r>
              <w:rPr>
                <w:rFonts w:cs="..ì." w:hint="eastAsia"/>
                <w:kern w:val="0"/>
              </w:rPr>
              <w:t>原因分析</w:t>
            </w:r>
          </w:p>
        </w:tc>
        <w:tc>
          <w:tcPr>
            <w:tcW w:w="3240" w:type="dxa"/>
            <w:tcBorders>
              <w:top w:val="single" w:sz="6" w:space="0" w:color="000000"/>
              <w:left w:val="single" w:sz="6" w:space="0" w:color="000000"/>
              <w:bottom w:val="single" w:sz="6" w:space="0" w:color="000000"/>
              <w:right w:val="single" w:sz="6" w:space="0" w:color="000000"/>
            </w:tcBorders>
            <w:vAlign w:val="center"/>
          </w:tcPr>
          <w:p w14:paraId="09568D2D" w14:textId="77777777" w:rsidR="00C00112" w:rsidRDefault="00C00112">
            <w:pPr>
              <w:rPr>
                <w:rFonts w:cs="..ì."/>
                <w:kern w:val="0"/>
              </w:rPr>
            </w:pPr>
            <w:r>
              <w:rPr>
                <w:rFonts w:cs="..ì." w:hint="eastAsia"/>
                <w:kern w:val="0"/>
              </w:rPr>
              <w:t>解决方法</w:t>
            </w:r>
          </w:p>
        </w:tc>
      </w:tr>
      <w:tr w:rsidR="00000000" w14:paraId="7A896C65"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right w:val="single" w:sz="6" w:space="0" w:color="000000"/>
            </w:tcBorders>
            <w:vAlign w:val="center"/>
          </w:tcPr>
          <w:p w14:paraId="404FC680" w14:textId="77777777" w:rsidR="00C00112" w:rsidRDefault="00C00112">
            <w:pPr>
              <w:rPr>
                <w:kern w:val="0"/>
              </w:rPr>
            </w:pPr>
            <w:r>
              <w:rPr>
                <w:rFonts w:cs="..ì." w:hint="eastAsia"/>
                <w:kern w:val="0"/>
              </w:rPr>
              <w:t>泡沫发脆强度差</w:t>
            </w:r>
          </w:p>
        </w:tc>
        <w:tc>
          <w:tcPr>
            <w:tcW w:w="2340" w:type="dxa"/>
            <w:tcBorders>
              <w:top w:val="single" w:sz="6" w:space="0" w:color="000000"/>
              <w:left w:val="single" w:sz="6" w:space="0" w:color="000000"/>
              <w:bottom w:val="single" w:sz="6" w:space="0" w:color="000000"/>
              <w:right w:val="single" w:sz="6" w:space="0" w:color="000000"/>
            </w:tcBorders>
            <w:vAlign w:val="center"/>
          </w:tcPr>
          <w:p w14:paraId="4F7EEC99" w14:textId="77777777" w:rsidR="00C00112" w:rsidRDefault="00C00112">
            <w:pPr>
              <w:rPr>
                <w:rFonts w:cs="..ì."/>
                <w:kern w:val="0"/>
              </w:rPr>
            </w:pPr>
            <w:r>
              <w:rPr>
                <w:rFonts w:cs="..ì." w:hint="eastAsia"/>
                <w:kern w:val="0"/>
              </w:rPr>
              <w:t>环境温度、料温度</w:t>
            </w:r>
          </w:p>
        </w:tc>
        <w:tc>
          <w:tcPr>
            <w:tcW w:w="3240" w:type="dxa"/>
            <w:tcBorders>
              <w:top w:val="single" w:sz="6" w:space="0" w:color="000000"/>
              <w:left w:val="single" w:sz="6" w:space="0" w:color="000000"/>
              <w:bottom w:val="single" w:sz="6" w:space="0" w:color="000000"/>
              <w:right w:val="single" w:sz="6" w:space="0" w:color="000000"/>
            </w:tcBorders>
            <w:vAlign w:val="center"/>
          </w:tcPr>
          <w:p w14:paraId="53478A17" w14:textId="77777777" w:rsidR="00C00112" w:rsidRDefault="00C00112">
            <w:pPr>
              <w:rPr>
                <w:rFonts w:cs="..ì."/>
                <w:kern w:val="0"/>
              </w:rPr>
            </w:pPr>
            <w:r>
              <w:rPr>
                <w:rFonts w:cs="..ì." w:hint="eastAsia"/>
                <w:kern w:val="0"/>
              </w:rPr>
              <w:t>提高组份及被保温表面的温度</w:t>
            </w:r>
          </w:p>
        </w:tc>
      </w:tr>
      <w:tr w:rsidR="00000000" w14:paraId="42960672" w14:textId="77777777">
        <w:tblPrEx>
          <w:tblCellMar>
            <w:top w:w="0" w:type="dxa"/>
            <w:bottom w:w="0" w:type="dxa"/>
          </w:tblCellMar>
        </w:tblPrEx>
        <w:trPr>
          <w:cantSplit/>
          <w:trHeight w:val="645"/>
        </w:trPr>
        <w:tc>
          <w:tcPr>
            <w:tcW w:w="2823" w:type="dxa"/>
            <w:vMerge/>
            <w:tcBorders>
              <w:left w:val="single" w:sz="6" w:space="0" w:color="000000"/>
              <w:right w:val="single" w:sz="6" w:space="0" w:color="000000"/>
            </w:tcBorders>
            <w:vAlign w:val="center"/>
          </w:tcPr>
          <w:p w14:paraId="051048F2" w14:textId="77777777" w:rsidR="00C00112" w:rsidRDefault="00C00112">
            <w:pPr>
              <w:rPr>
                <w:kern w:val="0"/>
              </w:rPr>
            </w:pPr>
          </w:p>
        </w:tc>
        <w:tc>
          <w:tcPr>
            <w:tcW w:w="2340" w:type="dxa"/>
            <w:tcBorders>
              <w:top w:val="single" w:sz="6" w:space="0" w:color="000000"/>
              <w:left w:val="single" w:sz="6" w:space="0" w:color="000000"/>
              <w:right w:val="single" w:sz="6" w:space="0" w:color="000000"/>
            </w:tcBorders>
            <w:vAlign w:val="center"/>
          </w:tcPr>
          <w:p w14:paraId="5CCB0EE7" w14:textId="77777777" w:rsidR="00C00112" w:rsidRDefault="00C00112">
            <w:pPr>
              <w:rPr>
                <w:rFonts w:cs="..ì."/>
                <w:kern w:val="0"/>
              </w:rPr>
            </w:pPr>
            <w:r>
              <w:rPr>
                <w:rFonts w:cs="..ì." w:hint="eastAsia"/>
                <w:kern w:val="0"/>
              </w:rPr>
              <w:t>水分渗入量大</w:t>
            </w:r>
          </w:p>
        </w:tc>
        <w:tc>
          <w:tcPr>
            <w:tcW w:w="3240" w:type="dxa"/>
            <w:tcBorders>
              <w:top w:val="single" w:sz="6" w:space="0" w:color="000000"/>
              <w:left w:val="single" w:sz="6" w:space="0" w:color="000000"/>
              <w:right w:val="single" w:sz="6" w:space="0" w:color="000000"/>
            </w:tcBorders>
            <w:vAlign w:val="center"/>
          </w:tcPr>
          <w:p w14:paraId="7507AD73" w14:textId="77777777" w:rsidR="00C00112" w:rsidRDefault="00C00112">
            <w:pPr>
              <w:rPr>
                <w:rFonts w:cs="..ì."/>
                <w:kern w:val="0"/>
              </w:rPr>
            </w:pPr>
            <w:r>
              <w:rPr>
                <w:rFonts w:cs="..ì." w:hint="eastAsia"/>
                <w:kern w:val="0"/>
              </w:rPr>
              <w:t>注意空气干燥和避免外界水分</w:t>
            </w:r>
          </w:p>
        </w:tc>
      </w:tr>
      <w:tr w:rsidR="00000000" w14:paraId="0195873D" w14:textId="77777777">
        <w:tblPrEx>
          <w:tblCellMar>
            <w:top w:w="0" w:type="dxa"/>
            <w:bottom w:w="0" w:type="dxa"/>
          </w:tblCellMar>
        </w:tblPrEx>
        <w:trPr>
          <w:cantSplit/>
          <w:trHeight w:val="430"/>
        </w:trPr>
        <w:tc>
          <w:tcPr>
            <w:tcW w:w="2823" w:type="dxa"/>
            <w:vMerge/>
            <w:tcBorders>
              <w:left w:val="single" w:sz="6" w:space="0" w:color="000000"/>
              <w:right w:val="single" w:sz="6" w:space="0" w:color="000000"/>
            </w:tcBorders>
            <w:vAlign w:val="center"/>
          </w:tcPr>
          <w:p w14:paraId="10820C06"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6813F607" w14:textId="77777777" w:rsidR="00C00112" w:rsidRDefault="00C00112">
            <w:pPr>
              <w:rPr>
                <w:rFonts w:cs="..ì."/>
                <w:kern w:val="0"/>
              </w:rPr>
            </w:pPr>
            <w:r>
              <w:rPr>
                <w:rFonts w:cs="..ì." w:hint="eastAsia"/>
                <w:kern w:val="0"/>
              </w:rPr>
              <w:t>催化剂加量不足</w:t>
            </w:r>
          </w:p>
        </w:tc>
        <w:tc>
          <w:tcPr>
            <w:tcW w:w="3240" w:type="dxa"/>
            <w:tcBorders>
              <w:top w:val="single" w:sz="6" w:space="0" w:color="000000"/>
              <w:left w:val="single" w:sz="6" w:space="0" w:color="000000"/>
              <w:bottom w:val="single" w:sz="6" w:space="0" w:color="000000"/>
              <w:right w:val="single" w:sz="6" w:space="0" w:color="000000"/>
            </w:tcBorders>
            <w:vAlign w:val="center"/>
          </w:tcPr>
          <w:p w14:paraId="60D25F0E" w14:textId="77777777" w:rsidR="00C00112" w:rsidRDefault="00C00112">
            <w:pPr>
              <w:rPr>
                <w:rFonts w:cs="..ì."/>
                <w:kern w:val="0"/>
              </w:rPr>
            </w:pPr>
            <w:r>
              <w:rPr>
                <w:rFonts w:cs="..ì." w:hint="eastAsia"/>
                <w:kern w:val="0"/>
              </w:rPr>
              <w:t>适当提高催化剂用量</w:t>
            </w:r>
          </w:p>
        </w:tc>
      </w:tr>
      <w:tr w:rsidR="00000000" w14:paraId="76C612A2" w14:textId="77777777">
        <w:tblPrEx>
          <w:tblCellMar>
            <w:top w:w="0" w:type="dxa"/>
            <w:bottom w:w="0" w:type="dxa"/>
          </w:tblCellMar>
        </w:tblPrEx>
        <w:trPr>
          <w:cantSplit/>
          <w:trHeight w:val="433"/>
        </w:trPr>
        <w:tc>
          <w:tcPr>
            <w:tcW w:w="2823" w:type="dxa"/>
            <w:vMerge/>
            <w:tcBorders>
              <w:left w:val="single" w:sz="6" w:space="0" w:color="000000"/>
              <w:bottom w:val="single" w:sz="6" w:space="0" w:color="000000"/>
              <w:right w:val="single" w:sz="6" w:space="0" w:color="000000"/>
            </w:tcBorders>
            <w:vAlign w:val="center"/>
          </w:tcPr>
          <w:p w14:paraId="6071D8E5"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A9AA9B4" w14:textId="77777777" w:rsidR="00C00112" w:rsidRDefault="00C00112">
            <w:pPr>
              <w:rPr>
                <w:rFonts w:cs="..ì."/>
                <w:kern w:val="0"/>
              </w:rPr>
            </w:pPr>
            <w:r>
              <w:rPr>
                <w:rFonts w:cs="..ì." w:hint="eastAsia"/>
                <w:kern w:val="0"/>
              </w:rPr>
              <w:t>搅拌不充分</w:t>
            </w:r>
          </w:p>
        </w:tc>
        <w:tc>
          <w:tcPr>
            <w:tcW w:w="3240" w:type="dxa"/>
            <w:tcBorders>
              <w:top w:val="single" w:sz="6" w:space="0" w:color="000000"/>
              <w:left w:val="single" w:sz="6" w:space="0" w:color="000000"/>
              <w:bottom w:val="single" w:sz="6" w:space="0" w:color="000000"/>
              <w:right w:val="single" w:sz="6" w:space="0" w:color="000000"/>
            </w:tcBorders>
            <w:vAlign w:val="center"/>
          </w:tcPr>
          <w:p w14:paraId="6A6D1B88" w14:textId="77777777" w:rsidR="00C00112" w:rsidRDefault="00C00112">
            <w:pPr>
              <w:rPr>
                <w:rFonts w:cs="..ì."/>
                <w:kern w:val="0"/>
              </w:rPr>
            </w:pPr>
            <w:r>
              <w:rPr>
                <w:rFonts w:cs="..ì." w:hint="eastAsia"/>
                <w:kern w:val="0"/>
              </w:rPr>
              <w:t>提高搅拌转速，延长搅拌时间</w:t>
            </w:r>
          </w:p>
        </w:tc>
      </w:tr>
      <w:tr w:rsidR="00000000" w14:paraId="586D1264"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right w:val="single" w:sz="6" w:space="0" w:color="000000"/>
            </w:tcBorders>
            <w:vAlign w:val="center"/>
          </w:tcPr>
          <w:p w14:paraId="27C5D613" w14:textId="77777777" w:rsidR="00C00112" w:rsidRDefault="00C00112">
            <w:pPr>
              <w:rPr>
                <w:kern w:val="0"/>
              </w:rPr>
            </w:pPr>
            <w:r>
              <w:rPr>
                <w:rFonts w:cs="..ì." w:hint="eastAsia"/>
                <w:kern w:val="0"/>
              </w:rPr>
              <w:t>泡沫发软熟化慢</w:t>
            </w:r>
          </w:p>
        </w:tc>
        <w:tc>
          <w:tcPr>
            <w:tcW w:w="2340" w:type="dxa"/>
            <w:tcBorders>
              <w:top w:val="single" w:sz="6" w:space="0" w:color="000000"/>
              <w:left w:val="single" w:sz="6" w:space="0" w:color="000000"/>
              <w:bottom w:val="single" w:sz="6" w:space="0" w:color="000000"/>
              <w:right w:val="single" w:sz="6" w:space="0" w:color="000000"/>
            </w:tcBorders>
            <w:vAlign w:val="center"/>
          </w:tcPr>
          <w:p w14:paraId="6BB26F3E" w14:textId="77777777" w:rsidR="00C00112" w:rsidRDefault="00C00112">
            <w:pPr>
              <w:rPr>
                <w:rFonts w:cs="..ì."/>
                <w:kern w:val="0"/>
              </w:rPr>
            </w:pPr>
            <w:r>
              <w:rPr>
                <w:rFonts w:cs="..ì." w:hint="eastAsia"/>
                <w:kern w:val="0"/>
              </w:rPr>
              <w:t>固化剂量小</w:t>
            </w:r>
          </w:p>
        </w:tc>
        <w:tc>
          <w:tcPr>
            <w:tcW w:w="3240" w:type="dxa"/>
            <w:tcBorders>
              <w:top w:val="single" w:sz="6" w:space="0" w:color="000000"/>
              <w:left w:val="single" w:sz="6" w:space="0" w:color="000000"/>
              <w:bottom w:val="single" w:sz="6" w:space="0" w:color="000000"/>
              <w:right w:val="single" w:sz="6" w:space="0" w:color="000000"/>
            </w:tcBorders>
            <w:vAlign w:val="center"/>
          </w:tcPr>
          <w:p w14:paraId="37627D48" w14:textId="77777777" w:rsidR="00C00112" w:rsidRDefault="00C00112">
            <w:pPr>
              <w:rPr>
                <w:rFonts w:cs="..ì."/>
                <w:kern w:val="0"/>
              </w:rPr>
            </w:pPr>
            <w:r>
              <w:rPr>
                <w:rFonts w:cs="..ì." w:hint="eastAsia"/>
                <w:kern w:val="0"/>
              </w:rPr>
              <w:t>提高有机锡含量</w:t>
            </w:r>
          </w:p>
        </w:tc>
      </w:tr>
      <w:tr w:rsidR="00000000" w14:paraId="1635F666" w14:textId="77777777">
        <w:tblPrEx>
          <w:tblCellMar>
            <w:top w:w="0" w:type="dxa"/>
            <w:bottom w:w="0" w:type="dxa"/>
          </w:tblCellMar>
        </w:tblPrEx>
        <w:trPr>
          <w:cantSplit/>
          <w:trHeight w:val="430"/>
        </w:trPr>
        <w:tc>
          <w:tcPr>
            <w:tcW w:w="2823" w:type="dxa"/>
            <w:vMerge/>
            <w:tcBorders>
              <w:left w:val="single" w:sz="6" w:space="0" w:color="000000"/>
              <w:right w:val="single" w:sz="6" w:space="0" w:color="000000"/>
            </w:tcBorders>
            <w:vAlign w:val="center"/>
          </w:tcPr>
          <w:p w14:paraId="6B675AFF"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71ACC37" w14:textId="77777777" w:rsidR="00C00112" w:rsidRDefault="00C00112">
            <w:pPr>
              <w:rPr>
                <w:rFonts w:cs="..ì."/>
                <w:kern w:val="0"/>
              </w:rPr>
            </w:pPr>
            <w:r>
              <w:rPr>
                <w:rFonts w:cs="..ì."/>
                <w:kern w:val="0"/>
              </w:rPr>
              <w:t xml:space="preserve">A </w:t>
            </w:r>
            <w:r>
              <w:rPr>
                <w:rFonts w:cs="..ì." w:hint="eastAsia"/>
                <w:kern w:val="0"/>
              </w:rPr>
              <w:t>组份过量</w:t>
            </w:r>
          </w:p>
        </w:tc>
        <w:tc>
          <w:tcPr>
            <w:tcW w:w="3240" w:type="dxa"/>
            <w:tcBorders>
              <w:top w:val="single" w:sz="6" w:space="0" w:color="000000"/>
              <w:left w:val="single" w:sz="6" w:space="0" w:color="000000"/>
              <w:bottom w:val="single" w:sz="6" w:space="0" w:color="000000"/>
              <w:right w:val="single" w:sz="6" w:space="0" w:color="000000"/>
            </w:tcBorders>
            <w:vAlign w:val="center"/>
          </w:tcPr>
          <w:p w14:paraId="5A194341" w14:textId="77777777" w:rsidR="00C00112" w:rsidRDefault="00C00112">
            <w:pPr>
              <w:rPr>
                <w:rFonts w:cs="..ì."/>
                <w:kern w:val="0"/>
              </w:rPr>
            </w:pPr>
            <w:r>
              <w:rPr>
                <w:rFonts w:cs="..ì." w:hint="eastAsia"/>
                <w:kern w:val="0"/>
              </w:rPr>
              <w:t>提高</w:t>
            </w:r>
            <w:r>
              <w:rPr>
                <w:rFonts w:cs="..ì."/>
                <w:kern w:val="0"/>
              </w:rPr>
              <w:t xml:space="preserve">B </w:t>
            </w:r>
            <w:r>
              <w:rPr>
                <w:rFonts w:cs="..ì." w:hint="eastAsia"/>
                <w:kern w:val="0"/>
              </w:rPr>
              <w:t>组份含量</w:t>
            </w:r>
          </w:p>
        </w:tc>
      </w:tr>
      <w:tr w:rsidR="00000000" w14:paraId="1C65D4AB" w14:textId="77777777">
        <w:tblPrEx>
          <w:tblCellMar>
            <w:top w:w="0" w:type="dxa"/>
            <w:bottom w:w="0" w:type="dxa"/>
          </w:tblCellMar>
        </w:tblPrEx>
        <w:trPr>
          <w:cantSplit/>
          <w:trHeight w:val="430"/>
        </w:trPr>
        <w:tc>
          <w:tcPr>
            <w:tcW w:w="2823" w:type="dxa"/>
            <w:vMerge/>
            <w:tcBorders>
              <w:left w:val="single" w:sz="6" w:space="0" w:color="000000"/>
              <w:bottom w:val="single" w:sz="6" w:space="0" w:color="000000"/>
              <w:right w:val="single" w:sz="6" w:space="0" w:color="000000"/>
            </w:tcBorders>
            <w:vAlign w:val="center"/>
          </w:tcPr>
          <w:p w14:paraId="2F3A5C1B"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6CEC425C" w14:textId="77777777" w:rsidR="00C00112" w:rsidRDefault="00C00112">
            <w:pPr>
              <w:rPr>
                <w:rFonts w:cs="..ì."/>
                <w:kern w:val="0"/>
              </w:rPr>
            </w:pPr>
            <w:r>
              <w:rPr>
                <w:rFonts w:cs="..ì." w:hint="eastAsia"/>
                <w:kern w:val="0"/>
              </w:rPr>
              <w:t>料温或表面温度过低</w:t>
            </w:r>
          </w:p>
        </w:tc>
        <w:tc>
          <w:tcPr>
            <w:tcW w:w="3240" w:type="dxa"/>
            <w:tcBorders>
              <w:top w:val="single" w:sz="6" w:space="0" w:color="000000"/>
              <w:left w:val="single" w:sz="6" w:space="0" w:color="000000"/>
              <w:bottom w:val="single" w:sz="6" w:space="0" w:color="000000"/>
              <w:right w:val="single" w:sz="6" w:space="0" w:color="000000"/>
            </w:tcBorders>
            <w:vAlign w:val="center"/>
          </w:tcPr>
          <w:p w14:paraId="3EBAB95C" w14:textId="77777777" w:rsidR="00C00112" w:rsidRDefault="00C00112">
            <w:pPr>
              <w:rPr>
                <w:rFonts w:cs="..ì."/>
                <w:kern w:val="0"/>
              </w:rPr>
            </w:pPr>
            <w:r>
              <w:rPr>
                <w:rFonts w:cs="..ì." w:hint="eastAsia"/>
                <w:kern w:val="0"/>
              </w:rPr>
              <w:t>提高料温或加热工作表面</w:t>
            </w:r>
          </w:p>
        </w:tc>
      </w:tr>
      <w:tr w:rsidR="00000000" w14:paraId="7D3470AF" w14:textId="77777777">
        <w:tblPrEx>
          <w:tblCellMar>
            <w:top w:w="0" w:type="dxa"/>
            <w:bottom w:w="0" w:type="dxa"/>
          </w:tblCellMar>
        </w:tblPrEx>
        <w:trPr>
          <w:cantSplit/>
          <w:trHeight w:val="445"/>
        </w:trPr>
        <w:tc>
          <w:tcPr>
            <w:tcW w:w="2823" w:type="dxa"/>
            <w:vMerge w:val="restart"/>
            <w:tcBorders>
              <w:top w:val="single" w:sz="6" w:space="0" w:color="000000"/>
              <w:left w:val="single" w:sz="6" w:space="0" w:color="000000"/>
              <w:bottom w:val="single" w:sz="6" w:space="0" w:color="000000"/>
              <w:right w:val="single" w:sz="6" w:space="0" w:color="000000"/>
            </w:tcBorders>
            <w:vAlign w:val="center"/>
          </w:tcPr>
          <w:p w14:paraId="099C5A39" w14:textId="77777777" w:rsidR="00C00112" w:rsidRDefault="00C00112">
            <w:pPr>
              <w:rPr>
                <w:rFonts w:cs="..ì."/>
                <w:kern w:val="0"/>
              </w:rPr>
            </w:pPr>
            <w:r>
              <w:rPr>
                <w:rFonts w:cs="..ì." w:hint="eastAsia"/>
                <w:kern w:val="0"/>
              </w:rPr>
              <w:t>泡沫偏差不均匀</w:t>
            </w:r>
          </w:p>
        </w:tc>
        <w:tc>
          <w:tcPr>
            <w:tcW w:w="2340" w:type="dxa"/>
            <w:tcBorders>
              <w:top w:val="single" w:sz="6" w:space="0" w:color="000000"/>
              <w:left w:val="single" w:sz="6" w:space="0" w:color="000000"/>
              <w:bottom w:val="single" w:sz="6" w:space="0" w:color="000000"/>
              <w:right w:val="single" w:sz="6" w:space="0" w:color="000000"/>
            </w:tcBorders>
            <w:vAlign w:val="center"/>
          </w:tcPr>
          <w:p w14:paraId="4E3DF5BA" w14:textId="77777777" w:rsidR="00C00112" w:rsidRDefault="00C00112">
            <w:pPr>
              <w:rPr>
                <w:rFonts w:cs="..ì."/>
                <w:kern w:val="0"/>
              </w:rPr>
            </w:pPr>
            <w:r>
              <w:rPr>
                <w:rFonts w:cs="..ì." w:hint="eastAsia"/>
                <w:kern w:val="0"/>
              </w:rPr>
              <w:t>稳泡剂少</w:t>
            </w:r>
          </w:p>
        </w:tc>
        <w:tc>
          <w:tcPr>
            <w:tcW w:w="3240" w:type="dxa"/>
            <w:tcBorders>
              <w:top w:val="single" w:sz="6" w:space="0" w:color="000000"/>
              <w:left w:val="single" w:sz="6" w:space="0" w:color="000000"/>
              <w:bottom w:val="single" w:sz="6" w:space="0" w:color="000000"/>
              <w:right w:val="single" w:sz="6" w:space="0" w:color="000000"/>
            </w:tcBorders>
            <w:vAlign w:val="center"/>
          </w:tcPr>
          <w:p w14:paraId="3A08C32D" w14:textId="77777777" w:rsidR="00C00112" w:rsidRDefault="00C00112">
            <w:pPr>
              <w:rPr>
                <w:rFonts w:cs="..ì."/>
                <w:kern w:val="0"/>
              </w:rPr>
            </w:pPr>
            <w:r>
              <w:rPr>
                <w:rFonts w:cs="..ì." w:hint="eastAsia"/>
                <w:kern w:val="0"/>
              </w:rPr>
              <w:t>补加稳泡剂</w:t>
            </w:r>
          </w:p>
        </w:tc>
      </w:tr>
      <w:tr w:rsidR="00000000" w14:paraId="4FFD0C0C"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5FD3D385"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C668F86" w14:textId="77777777" w:rsidR="00C00112" w:rsidRDefault="00C00112">
            <w:pPr>
              <w:rPr>
                <w:rFonts w:cs="..ì."/>
                <w:kern w:val="0"/>
              </w:rPr>
            </w:pPr>
            <w:r>
              <w:rPr>
                <w:rFonts w:cs="..ì." w:hint="eastAsia"/>
                <w:kern w:val="0"/>
              </w:rPr>
              <w:t>反应温度低</w:t>
            </w:r>
          </w:p>
        </w:tc>
        <w:tc>
          <w:tcPr>
            <w:tcW w:w="3240" w:type="dxa"/>
            <w:tcBorders>
              <w:top w:val="single" w:sz="6" w:space="0" w:color="000000"/>
              <w:left w:val="single" w:sz="6" w:space="0" w:color="000000"/>
              <w:bottom w:val="single" w:sz="6" w:space="0" w:color="000000"/>
              <w:right w:val="single" w:sz="6" w:space="0" w:color="000000"/>
            </w:tcBorders>
            <w:vAlign w:val="center"/>
          </w:tcPr>
          <w:p w14:paraId="659CEB55" w14:textId="77777777" w:rsidR="00C00112" w:rsidRDefault="00C00112">
            <w:pPr>
              <w:rPr>
                <w:rFonts w:cs="..ì."/>
                <w:kern w:val="0"/>
              </w:rPr>
            </w:pPr>
            <w:r>
              <w:rPr>
                <w:rFonts w:cs="..ì." w:hint="eastAsia"/>
                <w:kern w:val="0"/>
              </w:rPr>
              <w:t>提高料温或增加催化剂、固化剂</w:t>
            </w:r>
          </w:p>
        </w:tc>
      </w:tr>
      <w:tr w:rsidR="00000000" w14:paraId="3EF0A5E1"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39C3FEFA"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2F1995C3" w14:textId="77777777" w:rsidR="00C00112" w:rsidRDefault="00C00112">
            <w:pPr>
              <w:rPr>
                <w:rFonts w:cs="..ì."/>
                <w:kern w:val="0"/>
              </w:rPr>
            </w:pPr>
            <w:r>
              <w:rPr>
                <w:rFonts w:cs="..ì." w:hint="eastAsia"/>
                <w:kern w:val="0"/>
              </w:rPr>
              <w:t>搅拌不充分</w:t>
            </w:r>
          </w:p>
        </w:tc>
        <w:tc>
          <w:tcPr>
            <w:tcW w:w="3240" w:type="dxa"/>
            <w:tcBorders>
              <w:top w:val="single" w:sz="6" w:space="0" w:color="000000"/>
              <w:left w:val="single" w:sz="6" w:space="0" w:color="000000"/>
              <w:bottom w:val="single" w:sz="6" w:space="0" w:color="000000"/>
              <w:right w:val="single" w:sz="6" w:space="0" w:color="000000"/>
            </w:tcBorders>
            <w:vAlign w:val="center"/>
          </w:tcPr>
          <w:p w14:paraId="0393249F" w14:textId="77777777" w:rsidR="00C00112" w:rsidRDefault="00C00112">
            <w:pPr>
              <w:rPr>
                <w:rFonts w:cs="..ì."/>
                <w:kern w:val="0"/>
              </w:rPr>
            </w:pPr>
            <w:r>
              <w:rPr>
                <w:rFonts w:cs="..ì." w:hint="eastAsia"/>
                <w:kern w:val="0"/>
              </w:rPr>
              <w:t>提高搅拌速度或延长搅拌时间</w:t>
            </w:r>
          </w:p>
        </w:tc>
      </w:tr>
      <w:tr w:rsidR="00000000" w14:paraId="3C900CE6"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right w:val="single" w:sz="6" w:space="0" w:color="000000"/>
            </w:tcBorders>
            <w:vAlign w:val="center"/>
          </w:tcPr>
          <w:p w14:paraId="31187278" w14:textId="77777777" w:rsidR="00C00112" w:rsidRDefault="00C00112">
            <w:pPr>
              <w:rPr>
                <w:rFonts w:cs="..ì."/>
                <w:kern w:val="0"/>
              </w:rPr>
            </w:pPr>
            <w:r>
              <w:rPr>
                <w:rFonts w:cs="..ì." w:hint="eastAsia"/>
                <w:kern w:val="0"/>
              </w:rPr>
              <w:t>闭孔率降低</w:t>
            </w:r>
          </w:p>
        </w:tc>
        <w:tc>
          <w:tcPr>
            <w:tcW w:w="2340" w:type="dxa"/>
            <w:tcBorders>
              <w:top w:val="single" w:sz="6" w:space="0" w:color="000000"/>
              <w:left w:val="single" w:sz="6" w:space="0" w:color="000000"/>
              <w:bottom w:val="single" w:sz="6" w:space="0" w:color="000000"/>
              <w:right w:val="single" w:sz="6" w:space="0" w:color="000000"/>
            </w:tcBorders>
            <w:vAlign w:val="center"/>
          </w:tcPr>
          <w:p w14:paraId="11EC353F" w14:textId="77777777" w:rsidR="00C00112" w:rsidRDefault="00C00112">
            <w:pPr>
              <w:rPr>
                <w:rFonts w:cs="..ì."/>
                <w:kern w:val="0"/>
              </w:rPr>
            </w:pPr>
            <w:r>
              <w:rPr>
                <w:rFonts w:cs="..ì." w:hint="eastAsia"/>
                <w:kern w:val="0"/>
              </w:rPr>
              <w:t>催化剂过量</w:t>
            </w:r>
          </w:p>
        </w:tc>
        <w:tc>
          <w:tcPr>
            <w:tcW w:w="3240" w:type="dxa"/>
            <w:tcBorders>
              <w:top w:val="single" w:sz="6" w:space="0" w:color="000000"/>
              <w:left w:val="single" w:sz="6" w:space="0" w:color="000000"/>
              <w:bottom w:val="single" w:sz="6" w:space="0" w:color="000000"/>
              <w:right w:val="single" w:sz="6" w:space="0" w:color="000000"/>
            </w:tcBorders>
            <w:vAlign w:val="center"/>
          </w:tcPr>
          <w:p w14:paraId="2DC36896" w14:textId="77777777" w:rsidR="00C00112" w:rsidRDefault="00C00112">
            <w:pPr>
              <w:rPr>
                <w:rFonts w:cs="..ì."/>
                <w:kern w:val="0"/>
              </w:rPr>
            </w:pPr>
            <w:r>
              <w:rPr>
                <w:rFonts w:cs="..ì." w:hint="eastAsia"/>
                <w:kern w:val="0"/>
              </w:rPr>
              <w:t>提高有机锡含量、降低胺类含量</w:t>
            </w:r>
          </w:p>
        </w:tc>
      </w:tr>
      <w:tr w:rsidR="00000000" w14:paraId="651734F3" w14:textId="77777777">
        <w:tblPrEx>
          <w:tblCellMar>
            <w:top w:w="0" w:type="dxa"/>
            <w:bottom w:w="0" w:type="dxa"/>
          </w:tblCellMar>
        </w:tblPrEx>
        <w:trPr>
          <w:cantSplit/>
          <w:trHeight w:val="430"/>
        </w:trPr>
        <w:tc>
          <w:tcPr>
            <w:tcW w:w="2823" w:type="dxa"/>
            <w:vMerge/>
            <w:tcBorders>
              <w:top w:val="single" w:sz="6" w:space="0" w:color="000000"/>
              <w:left w:val="single" w:sz="6" w:space="0" w:color="000000"/>
              <w:right w:val="single" w:sz="6" w:space="0" w:color="000000"/>
            </w:tcBorders>
            <w:vAlign w:val="center"/>
          </w:tcPr>
          <w:p w14:paraId="7D4B9530"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7A75722" w14:textId="77777777" w:rsidR="00C00112" w:rsidRDefault="00C00112">
            <w:pPr>
              <w:rPr>
                <w:rFonts w:cs="..ì."/>
                <w:kern w:val="0"/>
              </w:rPr>
            </w:pPr>
            <w:r>
              <w:rPr>
                <w:rFonts w:cs="..ì." w:hint="eastAsia"/>
                <w:kern w:val="0"/>
              </w:rPr>
              <w:t>稳泡剂过量</w:t>
            </w:r>
          </w:p>
        </w:tc>
        <w:tc>
          <w:tcPr>
            <w:tcW w:w="3240" w:type="dxa"/>
            <w:tcBorders>
              <w:top w:val="single" w:sz="6" w:space="0" w:color="000000"/>
              <w:left w:val="single" w:sz="6" w:space="0" w:color="000000"/>
              <w:bottom w:val="single" w:sz="6" w:space="0" w:color="000000"/>
              <w:right w:val="single" w:sz="6" w:space="0" w:color="000000"/>
            </w:tcBorders>
            <w:vAlign w:val="center"/>
          </w:tcPr>
          <w:p w14:paraId="49C6A791" w14:textId="77777777" w:rsidR="00C00112" w:rsidRDefault="00C00112">
            <w:pPr>
              <w:rPr>
                <w:rFonts w:cs="..ì."/>
                <w:kern w:val="0"/>
              </w:rPr>
            </w:pPr>
            <w:r>
              <w:rPr>
                <w:rFonts w:cs="..ì." w:hint="eastAsia"/>
                <w:kern w:val="0"/>
              </w:rPr>
              <w:t>补加稳泡剂</w:t>
            </w:r>
          </w:p>
        </w:tc>
      </w:tr>
      <w:tr w:rsidR="00000000" w14:paraId="6EC6A66F" w14:textId="77777777">
        <w:tblPrEx>
          <w:tblCellMar>
            <w:top w:w="0" w:type="dxa"/>
            <w:bottom w:w="0" w:type="dxa"/>
          </w:tblCellMar>
        </w:tblPrEx>
        <w:trPr>
          <w:cantSplit/>
          <w:trHeight w:val="433"/>
        </w:trPr>
        <w:tc>
          <w:tcPr>
            <w:tcW w:w="2823" w:type="dxa"/>
            <w:vMerge w:val="restart"/>
            <w:tcBorders>
              <w:left w:val="single" w:sz="6" w:space="0" w:color="000000"/>
              <w:bottom w:val="single" w:sz="6" w:space="0" w:color="000000"/>
              <w:right w:val="single" w:sz="6" w:space="0" w:color="000000"/>
            </w:tcBorders>
            <w:vAlign w:val="center"/>
          </w:tcPr>
          <w:p w14:paraId="46572EDC" w14:textId="77777777" w:rsidR="00C00112" w:rsidRDefault="00C00112">
            <w:pPr>
              <w:rPr>
                <w:rFonts w:cs="..ì."/>
                <w:kern w:val="0"/>
              </w:rPr>
            </w:pPr>
            <w:r>
              <w:rPr>
                <w:rFonts w:cs="..ì." w:hint="eastAsia"/>
                <w:kern w:val="0"/>
              </w:rPr>
              <w:t>通孔率增高</w:t>
            </w:r>
          </w:p>
        </w:tc>
        <w:tc>
          <w:tcPr>
            <w:tcW w:w="2340" w:type="dxa"/>
            <w:tcBorders>
              <w:top w:val="single" w:sz="6" w:space="0" w:color="000000"/>
              <w:left w:val="single" w:sz="6" w:space="0" w:color="000000"/>
              <w:bottom w:val="single" w:sz="6" w:space="0" w:color="000000"/>
              <w:right w:val="single" w:sz="6" w:space="0" w:color="000000"/>
            </w:tcBorders>
            <w:vAlign w:val="center"/>
          </w:tcPr>
          <w:p w14:paraId="19AD8CEF" w14:textId="77777777" w:rsidR="00C00112" w:rsidRDefault="00C00112">
            <w:pPr>
              <w:rPr>
                <w:rFonts w:cs="..ì."/>
                <w:kern w:val="0"/>
              </w:rPr>
            </w:pPr>
            <w:r>
              <w:rPr>
                <w:rFonts w:cs="..ì."/>
                <w:kern w:val="0"/>
              </w:rPr>
              <w:t xml:space="preserve">B </w:t>
            </w:r>
            <w:r>
              <w:rPr>
                <w:rFonts w:cs="..ì." w:hint="eastAsia"/>
                <w:kern w:val="0"/>
              </w:rPr>
              <w:t>组份纯度过低</w:t>
            </w:r>
          </w:p>
        </w:tc>
        <w:tc>
          <w:tcPr>
            <w:tcW w:w="3240" w:type="dxa"/>
            <w:tcBorders>
              <w:top w:val="single" w:sz="6" w:space="0" w:color="000000"/>
              <w:left w:val="single" w:sz="6" w:space="0" w:color="000000"/>
              <w:bottom w:val="single" w:sz="6" w:space="0" w:color="000000"/>
              <w:right w:val="single" w:sz="6" w:space="0" w:color="000000"/>
            </w:tcBorders>
            <w:vAlign w:val="center"/>
          </w:tcPr>
          <w:p w14:paraId="32046C97" w14:textId="77777777" w:rsidR="00C00112" w:rsidRDefault="00C00112">
            <w:pPr>
              <w:rPr>
                <w:rFonts w:cs="..ì."/>
                <w:kern w:val="0"/>
              </w:rPr>
            </w:pPr>
            <w:r>
              <w:rPr>
                <w:rFonts w:cs="..ì." w:hint="eastAsia"/>
                <w:kern w:val="0"/>
              </w:rPr>
              <w:t>更换</w:t>
            </w:r>
            <w:r>
              <w:rPr>
                <w:rFonts w:cs="..ì."/>
                <w:kern w:val="0"/>
              </w:rPr>
              <w:t xml:space="preserve">B </w:t>
            </w:r>
            <w:r>
              <w:rPr>
                <w:rFonts w:cs="..ì." w:hint="eastAsia"/>
                <w:kern w:val="0"/>
              </w:rPr>
              <w:t>组份</w:t>
            </w:r>
          </w:p>
        </w:tc>
      </w:tr>
      <w:tr w:rsidR="00000000" w14:paraId="3340EED6" w14:textId="77777777">
        <w:tblPrEx>
          <w:tblCellMar>
            <w:top w:w="0" w:type="dxa"/>
            <w:bottom w:w="0" w:type="dxa"/>
          </w:tblCellMar>
        </w:tblPrEx>
        <w:trPr>
          <w:cantSplit/>
          <w:trHeight w:val="430"/>
        </w:trPr>
        <w:tc>
          <w:tcPr>
            <w:tcW w:w="2823" w:type="dxa"/>
            <w:vMerge/>
            <w:tcBorders>
              <w:left w:val="single" w:sz="6" w:space="0" w:color="000000"/>
              <w:bottom w:val="single" w:sz="6" w:space="0" w:color="000000"/>
              <w:right w:val="single" w:sz="6" w:space="0" w:color="000000"/>
            </w:tcBorders>
            <w:vAlign w:val="center"/>
          </w:tcPr>
          <w:p w14:paraId="55EBD866"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3D9A66F" w14:textId="77777777" w:rsidR="00C00112" w:rsidRDefault="00C00112">
            <w:pPr>
              <w:rPr>
                <w:rFonts w:cs="..ì."/>
                <w:kern w:val="0"/>
              </w:rPr>
            </w:pPr>
            <w:r>
              <w:rPr>
                <w:rFonts w:cs="..ì."/>
                <w:kern w:val="0"/>
              </w:rPr>
              <w:t xml:space="preserve">B </w:t>
            </w:r>
            <w:r>
              <w:rPr>
                <w:rFonts w:cs="..ì." w:hint="eastAsia"/>
                <w:kern w:val="0"/>
              </w:rPr>
              <w:t>组份用量过少</w:t>
            </w:r>
          </w:p>
        </w:tc>
        <w:tc>
          <w:tcPr>
            <w:tcW w:w="3240" w:type="dxa"/>
            <w:tcBorders>
              <w:top w:val="single" w:sz="6" w:space="0" w:color="000000"/>
              <w:left w:val="single" w:sz="6" w:space="0" w:color="000000"/>
              <w:bottom w:val="single" w:sz="6" w:space="0" w:color="000000"/>
              <w:right w:val="single" w:sz="6" w:space="0" w:color="000000"/>
            </w:tcBorders>
            <w:vAlign w:val="center"/>
          </w:tcPr>
          <w:p w14:paraId="5FD2C0F2" w14:textId="77777777" w:rsidR="00C00112" w:rsidRDefault="00C00112">
            <w:pPr>
              <w:rPr>
                <w:rFonts w:cs="..ì."/>
                <w:kern w:val="0"/>
              </w:rPr>
            </w:pPr>
            <w:r>
              <w:rPr>
                <w:rFonts w:cs="..ì." w:hint="eastAsia"/>
                <w:kern w:val="0"/>
              </w:rPr>
              <w:t>提高</w:t>
            </w:r>
            <w:r>
              <w:rPr>
                <w:rFonts w:cs="..ì."/>
                <w:kern w:val="0"/>
              </w:rPr>
              <w:t xml:space="preserve">B </w:t>
            </w:r>
            <w:r>
              <w:rPr>
                <w:rFonts w:cs="..ì." w:hint="eastAsia"/>
                <w:kern w:val="0"/>
              </w:rPr>
              <w:t>组份用量</w:t>
            </w:r>
          </w:p>
        </w:tc>
      </w:tr>
      <w:tr w:rsidR="00000000" w14:paraId="2961D066"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bottom w:val="single" w:sz="6" w:space="0" w:color="000000"/>
              <w:right w:val="single" w:sz="6" w:space="0" w:color="000000"/>
            </w:tcBorders>
            <w:vAlign w:val="center"/>
          </w:tcPr>
          <w:p w14:paraId="5D17694C" w14:textId="77777777" w:rsidR="00C00112" w:rsidRDefault="00C00112">
            <w:pPr>
              <w:rPr>
                <w:rFonts w:cs="..ì."/>
                <w:kern w:val="0"/>
              </w:rPr>
            </w:pPr>
            <w:r>
              <w:rPr>
                <w:rFonts w:cs="..ì." w:hint="eastAsia"/>
                <w:kern w:val="0"/>
              </w:rPr>
              <w:t>塌孔、泡沫不稳定</w:t>
            </w:r>
          </w:p>
        </w:tc>
        <w:tc>
          <w:tcPr>
            <w:tcW w:w="2340" w:type="dxa"/>
            <w:tcBorders>
              <w:top w:val="single" w:sz="6" w:space="0" w:color="000000"/>
              <w:left w:val="single" w:sz="6" w:space="0" w:color="000000"/>
              <w:bottom w:val="single" w:sz="6" w:space="0" w:color="000000"/>
              <w:right w:val="single" w:sz="6" w:space="0" w:color="000000"/>
            </w:tcBorders>
            <w:vAlign w:val="center"/>
          </w:tcPr>
          <w:p w14:paraId="662F757A" w14:textId="77777777" w:rsidR="00C00112" w:rsidRDefault="00C00112">
            <w:pPr>
              <w:rPr>
                <w:rFonts w:cs="..ì."/>
                <w:kern w:val="0"/>
              </w:rPr>
            </w:pPr>
            <w:r>
              <w:rPr>
                <w:rFonts w:cs="..ì." w:hint="eastAsia"/>
                <w:kern w:val="0"/>
              </w:rPr>
              <w:t>稳泡剂失效</w:t>
            </w:r>
          </w:p>
        </w:tc>
        <w:tc>
          <w:tcPr>
            <w:tcW w:w="3240" w:type="dxa"/>
            <w:tcBorders>
              <w:top w:val="single" w:sz="6" w:space="0" w:color="000000"/>
              <w:left w:val="single" w:sz="6" w:space="0" w:color="000000"/>
              <w:bottom w:val="single" w:sz="6" w:space="0" w:color="000000"/>
              <w:right w:val="single" w:sz="6" w:space="0" w:color="000000"/>
            </w:tcBorders>
            <w:vAlign w:val="center"/>
          </w:tcPr>
          <w:p w14:paraId="45BAC69A" w14:textId="77777777" w:rsidR="00C00112" w:rsidRDefault="00C00112">
            <w:pPr>
              <w:rPr>
                <w:rFonts w:cs="..ì."/>
                <w:kern w:val="0"/>
              </w:rPr>
            </w:pPr>
            <w:r>
              <w:rPr>
                <w:rFonts w:cs="..ì." w:hint="eastAsia"/>
                <w:kern w:val="0"/>
              </w:rPr>
              <w:t>更换稳泡剂</w:t>
            </w:r>
          </w:p>
        </w:tc>
      </w:tr>
      <w:tr w:rsidR="00000000" w14:paraId="0EC6BCB6"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2884935A"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115A350" w14:textId="77777777" w:rsidR="00C00112" w:rsidRDefault="00C00112">
            <w:pPr>
              <w:rPr>
                <w:rFonts w:cs="..ì."/>
                <w:kern w:val="0"/>
              </w:rPr>
            </w:pPr>
            <w:r>
              <w:rPr>
                <w:rFonts w:cs="..ì." w:hint="eastAsia"/>
                <w:kern w:val="0"/>
              </w:rPr>
              <w:t>稳泡剂过量</w:t>
            </w:r>
          </w:p>
        </w:tc>
        <w:tc>
          <w:tcPr>
            <w:tcW w:w="3240" w:type="dxa"/>
            <w:tcBorders>
              <w:top w:val="single" w:sz="6" w:space="0" w:color="000000"/>
              <w:left w:val="single" w:sz="6" w:space="0" w:color="000000"/>
              <w:bottom w:val="single" w:sz="6" w:space="0" w:color="000000"/>
              <w:right w:val="single" w:sz="6" w:space="0" w:color="000000"/>
            </w:tcBorders>
            <w:vAlign w:val="center"/>
          </w:tcPr>
          <w:p w14:paraId="3626EFB5" w14:textId="77777777" w:rsidR="00C00112" w:rsidRDefault="00C00112">
            <w:pPr>
              <w:rPr>
                <w:rFonts w:cs="..ì."/>
                <w:kern w:val="0"/>
              </w:rPr>
            </w:pPr>
            <w:r>
              <w:rPr>
                <w:rFonts w:cs="..ì." w:hint="eastAsia"/>
                <w:kern w:val="0"/>
              </w:rPr>
              <w:t>减少稳泡剂</w:t>
            </w:r>
          </w:p>
        </w:tc>
      </w:tr>
      <w:tr w:rsidR="00000000" w14:paraId="4761D355"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79425BC5"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1C7839D" w14:textId="77777777" w:rsidR="00C00112" w:rsidRDefault="00C00112">
            <w:pPr>
              <w:rPr>
                <w:rFonts w:cs="..ì."/>
                <w:kern w:val="0"/>
              </w:rPr>
            </w:pPr>
            <w:r>
              <w:rPr>
                <w:rFonts w:cs="..ì." w:hint="eastAsia"/>
                <w:kern w:val="0"/>
              </w:rPr>
              <w:t>固化剂量少</w:t>
            </w:r>
          </w:p>
        </w:tc>
        <w:tc>
          <w:tcPr>
            <w:tcW w:w="3240" w:type="dxa"/>
            <w:tcBorders>
              <w:top w:val="single" w:sz="6" w:space="0" w:color="000000"/>
              <w:left w:val="single" w:sz="6" w:space="0" w:color="000000"/>
              <w:bottom w:val="single" w:sz="6" w:space="0" w:color="000000"/>
              <w:right w:val="single" w:sz="6" w:space="0" w:color="000000"/>
            </w:tcBorders>
            <w:vAlign w:val="center"/>
          </w:tcPr>
          <w:p w14:paraId="5E10D901" w14:textId="77777777" w:rsidR="00C00112" w:rsidRDefault="00C00112">
            <w:pPr>
              <w:rPr>
                <w:rFonts w:cs="..ì."/>
                <w:kern w:val="0"/>
              </w:rPr>
            </w:pPr>
            <w:r>
              <w:rPr>
                <w:rFonts w:cs="..ì." w:hint="eastAsia"/>
                <w:kern w:val="0"/>
              </w:rPr>
              <w:t>增加固化剂</w:t>
            </w:r>
          </w:p>
        </w:tc>
      </w:tr>
      <w:tr w:rsidR="00000000" w14:paraId="334A7054"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bottom w:val="single" w:sz="6" w:space="0" w:color="000000"/>
              <w:right w:val="single" w:sz="6" w:space="0" w:color="000000"/>
            </w:tcBorders>
            <w:vAlign w:val="center"/>
          </w:tcPr>
          <w:p w14:paraId="0EF537CD" w14:textId="77777777" w:rsidR="00C00112" w:rsidRDefault="00C00112">
            <w:pPr>
              <w:rPr>
                <w:rFonts w:cs="..ì."/>
                <w:kern w:val="0"/>
              </w:rPr>
            </w:pPr>
            <w:r>
              <w:rPr>
                <w:rFonts w:cs="..ì." w:hint="eastAsia"/>
                <w:kern w:val="0"/>
              </w:rPr>
              <w:t>表观密度偏大</w:t>
            </w:r>
          </w:p>
        </w:tc>
        <w:tc>
          <w:tcPr>
            <w:tcW w:w="2340" w:type="dxa"/>
            <w:tcBorders>
              <w:top w:val="single" w:sz="6" w:space="0" w:color="000000"/>
              <w:left w:val="single" w:sz="6" w:space="0" w:color="000000"/>
              <w:bottom w:val="single" w:sz="6" w:space="0" w:color="000000"/>
              <w:right w:val="single" w:sz="6" w:space="0" w:color="000000"/>
            </w:tcBorders>
            <w:vAlign w:val="center"/>
          </w:tcPr>
          <w:p w14:paraId="706A77BB" w14:textId="77777777" w:rsidR="00C00112" w:rsidRDefault="00C00112">
            <w:pPr>
              <w:rPr>
                <w:rFonts w:cs="..ì."/>
                <w:kern w:val="0"/>
              </w:rPr>
            </w:pPr>
            <w:r>
              <w:rPr>
                <w:rFonts w:cs="..ì." w:hint="eastAsia"/>
                <w:kern w:val="0"/>
              </w:rPr>
              <w:t>发泡剂含量过少</w:t>
            </w:r>
          </w:p>
        </w:tc>
        <w:tc>
          <w:tcPr>
            <w:tcW w:w="3240" w:type="dxa"/>
            <w:tcBorders>
              <w:top w:val="single" w:sz="6" w:space="0" w:color="000000"/>
              <w:left w:val="single" w:sz="6" w:space="0" w:color="000000"/>
              <w:bottom w:val="single" w:sz="6" w:space="0" w:color="000000"/>
              <w:right w:val="single" w:sz="6" w:space="0" w:color="000000"/>
            </w:tcBorders>
            <w:vAlign w:val="center"/>
          </w:tcPr>
          <w:p w14:paraId="3F802CFB" w14:textId="77777777" w:rsidR="00C00112" w:rsidRDefault="00C00112">
            <w:pPr>
              <w:rPr>
                <w:rFonts w:cs="..ì."/>
                <w:kern w:val="0"/>
              </w:rPr>
            </w:pPr>
            <w:r>
              <w:rPr>
                <w:rFonts w:cs="..ì." w:hint="eastAsia"/>
                <w:kern w:val="0"/>
              </w:rPr>
              <w:t>补加发泡剂</w:t>
            </w:r>
          </w:p>
        </w:tc>
      </w:tr>
      <w:tr w:rsidR="00000000" w14:paraId="7985574F" w14:textId="77777777">
        <w:tblPrEx>
          <w:tblCellMar>
            <w:top w:w="0" w:type="dxa"/>
            <w:bottom w:w="0" w:type="dxa"/>
          </w:tblCellMar>
        </w:tblPrEx>
        <w:trPr>
          <w:cantSplit/>
          <w:trHeight w:val="433"/>
        </w:trPr>
        <w:tc>
          <w:tcPr>
            <w:tcW w:w="2823" w:type="dxa"/>
            <w:vMerge/>
            <w:tcBorders>
              <w:top w:val="single" w:sz="6" w:space="0" w:color="000000"/>
              <w:left w:val="single" w:sz="6" w:space="0" w:color="000000"/>
              <w:bottom w:val="single" w:sz="6" w:space="0" w:color="000000"/>
              <w:right w:val="single" w:sz="6" w:space="0" w:color="000000"/>
            </w:tcBorders>
            <w:vAlign w:val="center"/>
          </w:tcPr>
          <w:p w14:paraId="49C40382"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FC76684" w14:textId="77777777" w:rsidR="00C00112" w:rsidRDefault="00C00112">
            <w:pPr>
              <w:rPr>
                <w:rFonts w:cs="..ì."/>
                <w:kern w:val="0"/>
              </w:rPr>
            </w:pPr>
            <w:r>
              <w:rPr>
                <w:rFonts w:cs="..ì." w:hint="eastAsia"/>
                <w:kern w:val="0"/>
              </w:rPr>
              <w:t>料温或环境温度低</w:t>
            </w:r>
          </w:p>
        </w:tc>
        <w:tc>
          <w:tcPr>
            <w:tcW w:w="3240" w:type="dxa"/>
            <w:tcBorders>
              <w:top w:val="single" w:sz="6" w:space="0" w:color="000000"/>
              <w:left w:val="single" w:sz="6" w:space="0" w:color="000000"/>
              <w:bottom w:val="single" w:sz="6" w:space="0" w:color="000000"/>
              <w:right w:val="single" w:sz="6" w:space="0" w:color="000000"/>
            </w:tcBorders>
            <w:vAlign w:val="center"/>
          </w:tcPr>
          <w:p w14:paraId="1FB4E36C" w14:textId="77777777" w:rsidR="00C00112" w:rsidRDefault="00C00112">
            <w:pPr>
              <w:rPr>
                <w:rFonts w:cs="..ì."/>
                <w:kern w:val="0"/>
              </w:rPr>
            </w:pPr>
            <w:r>
              <w:rPr>
                <w:rFonts w:cs="..ì." w:hint="eastAsia"/>
                <w:kern w:val="0"/>
              </w:rPr>
              <w:t>提高料温</w:t>
            </w:r>
          </w:p>
        </w:tc>
      </w:tr>
      <w:tr w:rsidR="00000000" w14:paraId="277CAE42"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0B7370EE"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66C01E6B" w14:textId="77777777" w:rsidR="00C00112" w:rsidRDefault="00C00112">
            <w:pPr>
              <w:rPr>
                <w:rFonts w:cs="..ì."/>
                <w:kern w:val="0"/>
              </w:rPr>
            </w:pPr>
            <w:r>
              <w:rPr>
                <w:rFonts w:cs="..ì." w:hint="eastAsia"/>
                <w:kern w:val="0"/>
              </w:rPr>
              <w:t>催化剂、固化剂量少</w:t>
            </w:r>
          </w:p>
        </w:tc>
        <w:tc>
          <w:tcPr>
            <w:tcW w:w="3240" w:type="dxa"/>
            <w:tcBorders>
              <w:top w:val="single" w:sz="6" w:space="0" w:color="000000"/>
              <w:left w:val="single" w:sz="6" w:space="0" w:color="000000"/>
              <w:bottom w:val="single" w:sz="6" w:space="0" w:color="000000"/>
              <w:right w:val="single" w:sz="6" w:space="0" w:color="000000"/>
            </w:tcBorders>
            <w:vAlign w:val="center"/>
          </w:tcPr>
          <w:p w14:paraId="735BE568" w14:textId="77777777" w:rsidR="00C00112" w:rsidRDefault="00C00112">
            <w:pPr>
              <w:rPr>
                <w:rFonts w:cs="..ì."/>
                <w:kern w:val="0"/>
              </w:rPr>
            </w:pPr>
            <w:r>
              <w:rPr>
                <w:rFonts w:cs="..ì." w:hint="eastAsia"/>
                <w:kern w:val="0"/>
              </w:rPr>
              <w:t>增加催化剂、固化剂用量</w:t>
            </w:r>
          </w:p>
        </w:tc>
      </w:tr>
      <w:tr w:rsidR="00000000" w14:paraId="06B8D6DF"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7535EDF8"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0F734B0" w14:textId="77777777" w:rsidR="00C00112" w:rsidRDefault="00C00112">
            <w:pPr>
              <w:rPr>
                <w:rFonts w:cs="..ì."/>
                <w:kern w:val="0"/>
              </w:rPr>
            </w:pPr>
            <w:r>
              <w:rPr>
                <w:rFonts w:cs="..ì." w:hint="eastAsia"/>
                <w:kern w:val="0"/>
              </w:rPr>
              <w:t>搅拌不充分</w:t>
            </w:r>
          </w:p>
        </w:tc>
        <w:tc>
          <w:tcPr>
            <w:tcW w:w="3240" w:type="dxa"/>
            <w:tcBorders>
              <w:top w:val="single" w:sz="6" w:space="0" w:color="000000"/>
              <w:left w:val="single" w:sz="6" w:space="0" w:color="000000"/>
              <w:bottom w:val="single" w:sz="6" w:space="0" w:color="000000"/>
              <w:right w:val="single" w:sz="6" w:space="0" w:color="000000"/>
            </w:tcBorders>
            <w:vAlign w:val="center"/>
          </w:tcPr>
          <w:p w14:paraId="16AD0581" w14:textId="77777777" w:rsidR="00C00112" w:rsidRDefault="00C00112">
            <w:pPr>
              <w:rPr>
                <w:rFonts w:cs="..ì."/>
                <w:kern w:val="0"/>
              </w:rPr>
            </w:pPr>
            <w:r>
              <w:rPr>
                <w:rFonts w:cs="..ì." w:hint="eastAsia"/>
                <w:kern w:val="0"/>
              </w:rPr>
              <w:t>提高搅拌速度或延长搅拌时间</w:t>
            </w:r>
          </w:p>
        </w:tc>
      </w:tr>
      <w:tr w:rsidR="00000000" w14:paraId="2053FC8D"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7C17D48B"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941C6CB" w14:textId="77777777" w:rsidR="00C00112" w:rsidRDefault="00C00112">
            <w:pPr>
              <w:rPr>
                <w:rFonts w:cs="..ì."/>
                <w:kern w:val="0"/>
              </w:rPr>
            </w:pPr>
            <w:r>
              <w:rPr>
                <w:rFonts w:cs="..ì." w:hint="eastAsia"/>
                <w:kern w:val="0"/>
              </w:rPr>
              <w:t>投料太多、内压过大</w:t>
            </w:r>
          </w:p>
        </w:tc>
        <w:tc>
          <w:tcPr>
            <w:tcW w:w="3240" w:type="dxa"/>
            <w:tcBorders>
              <w:top w:val="single" w:sz="6" w:space="0" w:color="000000"/>
              <w:left w:val="single" w:sz="6" w:space="0" w:color="000000"/>
              <w:bottom w:val="single" w:sz="6" w:space="0" w:color="000000"/>
              <w:right w:val="single" w:sz="6" w:space="0" w:color="000000"/>
            </w:tcBorders>
            <w:vAlign w:val="center"/>
          </w:tcPr>
          <w:p w14:paraId="2B741B9C" w14:textId="77777777" w:rsidR="00C00112" w:rsidRDefault="00C00112">
            <w:pPr>
              <w:rPr>
                <w:rFonts w:cs="..ì."/>
                <w:kern w:val="0"/>
              </w:rPr>
            </w:pPr>
            <w:r>
              <w:rPr>
                <w:rFonts w:cs="..ì." w:hint="eastAsia"/>
                <w:kern w:val="0"/>
              </w:rPr>
              <w:t>准确计算透料量</w:t>
            </w:r>
          </w:p>
        </w:tc>
      </w:tr>
      <w:tr w:rsidR="00000000" w14:paraId="13F23CD0"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bottom w:val="single" w:sz="6" w:space="0" w:color="000000"/>
              <w:right w:val="single" w:sz="6" w:space="0" w:color="000000"/>
            </w:tcBorders>
            <w:vAlign w:val="center"/>
          </w:tcPr>
          <w:p w14:paraId="510C6EA2" w14:textId="77777777" w:rsidR="00C00112" w:rsidRDefault="00C00112">
            <w:pPr>
              <w:rPr>
                <w:rFonts w:cs="..ì."/>
                <w:kern w:val="0"/>
              </w:rPr>
            </w:pPr>
            <w:r>
              <w:rPr>
                <w:rFonts w:cs="..ì." w:hint="eastAsia"/>
                <w:kern w:val="0"/>
              </w:rPr>
              <w:t>收缩变形</w:t>
            </w:r>
          </w:p>
        </w:tc>
        <w:tc>
          <w:tcPr>
            <w:tcW w:w="2340" w:type="dxa"/>
            <w:tcBorders>
              <w:top w:val="single" w:sz="6" w:space="0" w:color="000000"/>
              <w:left w:val="single" w:sz="6" w:space="0" w:color="000000"/>
              <w:bottom w:val="single" w:sz="6" w:space="0" w:color="000000"/>
              <w:right w:val="single" w:sz="6" w:space="0" w:color="000000"/>
            </w:tcBorders>
            <w:vAlign w:val="center"/>
          </w:tcPr>
          <w:p w14:paraId="64FD2CA5" w14:textId="77777777" w:rsidR="00C00112" w:rsidRDefault="00C00112">
            <w:pPr>
              <w:rPr>
                <w:rFonts w:cs="..ì."/>
                <w:kern w:val="0"/>
              </w:rPr>
            </w:pPr>
            <w:r>
              <w:rPr>
                <w:rFonts w:cs="..ì." w:hint="eastAsia"/>
                <w:kern w:val="0"/>
              </w:rPr>
              <w:t>反应不充分</w:t>
            </w:r>
          </w:p>
        </w:tc>
        <w:tc>
          <w:tcPr>
            <w:tcW w:w="3240" w:type="dxa"/>
            <w:tcBorders>
              <w:top w:val="single" w:sz="6" w:space="0" w:color="000000"/>
              <w:left w:val="single" w:sz="6" w:space="0" w:color="000000"/>
              <w:bottom w:val="single" w:sz="6" w:space="0" w:color="000000"/>
              <w:right w:val="single" w:sz="6" w:space="0" w:color="000000"/>
            </w:tcBorders>
            <w:vAlign w:val="center"/>
          </w:tcPr>
          <w:p w14:paraId="5FA69014" w14:textId="77777777" w:rsidR="00C00112" w:rsidRDefault="00C00112">
            <w:pPr>
              <w:rPr>
                <w:rFonts w:cs="..ì."/>
                <w:kern w:val="0"/>
              </w:rPr>
            </w:pPr>
            <w:r>
              <w:rPr>
                <w:rFonts w:cs="..ì." w:hint="eastAsia"/>
                <w:kern w:val="0"/>
              </w:rPr>
              <w:t>提高料温、延长搅拌时间</w:t>
            </w:r>
          </w:p>
        </w:tc>
      </w:tr>
      <w:tr w:rsidR="00000000" w14:paraId="5FAEFCC9"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4F13C078"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3CB8B51" w14:textId="77777777" w:rsidR="00C00112" w:rsidRDefault="00C00112">
            <w:pPr>
              <w:rPr>
                <w:rFonts w:cs="..ì."/>
                <w:kern w:val="0"/>
              </w:rPr>
            </w:pPr>
            <w:r>
              <w:rPr>
                <w:rFonts w:cs="..ì."/>
                <w:kern w:val="0"/>
              </w:rPr>
              <w:t xml:space="preserve">A </w:t>
            </w:r>
            <w:r>
              <w:rPr>
                <w:rFonts w:cs="..ì." w:hint="eastAsia"/>
                <w:kern w:val="0"/>
              </w:rPr>
              <w:t>组份过量</w:t>
            </w:r>
          </w:p>
        </w:tc>
        <w:tc>
          <w:tcPr>
            <w:tcW w:w="3240" w:type="dxa"/>
            <w:tcBorders>
              <w:top w:val="single" w:sz="6" w:space="0" w:color="000000"/>
              <w:left w:val="single" w:sz="6" w:space="0" w:color="000000"/>
              <w:bottom w:val="single" w:sz="6" w:space="0" w:color="000000"/>
              <w:right w:val="single" w:sz="6" w:space="0" w:color="000000"/>
            </w:tcBorders>
            <w:vAlign w:val="center"/>
          </w:tcPr>
          <w:p w14:paraId="72AC8674" w14:textId="77777777" w:rsidR="00C00112" w:rsidRDefault="00C00112">
            <w:pPr>
              <w:rPr>
                <w:rFonts w:cs="..ì."/>
                <w:kern w:val="0"/>
              </w:rPr>
            </w:pPr>
            <w:r>
              <w:rPr>
                <w:rFonts w:cs="..ì." w:hint="eastAsia"/>
                <w:kern w:val="0"/>
              </w:rPr>
              <w:t>增加</w:t>
            </w:r>
            <w:r>
              <w:rPr>
                <w:rFonts w:cs="..ì."/>
                <w:kern w:val="0"/>
              </w:rPr>
              <w:t xml:space="preserve">B </w:t>
            </w:r>
            <w:r>
              <w:rPr>
                <w:rFonts w:cs="..ì." w:hint="eastAsia"/>
                <w:kern w:val="0"/>
              </w:rPr>
              <w:t>组份用量</w:t>
            </w:r>
          </w:p>
        </w:tc>
      </w:tr>
      <w:tr w:rsidR="00000000" w14:paraId="69711BA3" w14:textId="77777777">
        <w:tblPrEx>
          <w:tblCellMar>
            <w:top w:w="0" w:type="dxa"/>
            <w:bottom w:w="0" w:type="dxa"/>
          </w:tblCellMar>
        </w:tblPrEx>
        <w:trPr>
          <w:cantSplit/>
          <w:trHeight w:val="433"/>
        </w:trPr>
        <w:tc>
          <w:tcPr>
            <w:tcW w:w="2823" w:type="dxa"/>
            <w:vMerge/>
            <w:tcBorders>
              <w:top w:val="single" w:sz="6" w:space="0" w:color="000000"/>
              <w:left w:val="single" w:sz="6" w:space="0" w:color="000000"/>
              <w:bottom w:val="single" w:sz="6" w:space="0" w:color="000000"/>
              <w:right w:val="single" w:sz="6" w:space="0" w:color="000000"/>
            </w:tcBorders>
            <w:vAlign w:val="center"/>
          </w:tcPr>
          <w:p w14:paraId="5724938B"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13D243F" w14:textId="77777777" w:rsidR="00C00112" w:rsidRDefault="00C00112">
            <w:pPr>
              <w:rPr>
                <w:rFonts w:cs="..ì."/>
                <w:kern w:val="0"/>
              </w:rPr>
            </w:pPr>
            <w:r>
              <w:rPr>
                <w:rFonts w:cs="..ì." w:hint="eastAsia"/>
                <w:kern w:val="0"/>
              </w:rPr>
              <w:t>阻燃剂过多</w:t>
            </w:r>
          </w:p>
        </w:tc>
        <w:tc>
          <w:tcPr>
            <w:tcW w:w="3240" w:type="dxa"/>
            <w:tcBorders>
              <w:top w:val="single" w:sz="6" w:space="0" w:color="000000"/>
              <w:left w:val="single" w:sz="6" w:space="0" w:color="000000"/>
              <w:bottom w:val="single" w:sz="6" w:space="0" w:color="000000"/>
              <w:right w:val="single" w:sz="6" w:space="0" w:color="000000"/>
            </w:tcBorders>
            <w:vAlign w:val="center"/>
          </w:tcPr>
          <w:p w14:paraId="11A45C2E" w14:textId="77777777" w:rsidR="00C00112" w:rsidRDefault="00C00112">
            <w:pPr>
              <w:rPr>
                <w:rFonts w:cs="..ì."/>
                <w:kern w:val="0"/>
              </w:rPr>
            </w:pPr>
            <w:r>
              <w:rPr>
                <w:rFonts w:cs="..ì." w:hint="eastAsia"/>
                <w:kern w:val="0"/>
              </w:rPr>
              <w:t>调节阻燃剂用量</w:t>
            </w:r>
          </w:p>
        </w:tc>
      </w:tr>
      <w:tr w:rsidR="00000000" w14:paraId="66EF5C74" w14:textId="77777777">
        <w:tblPrEx>
          <w:tblCellMar>
            <w:top w:w="0" w:type="dxa"/>
            <w:bottom w:w="0" w:type="dxa"/>
          </w:tblCellMar>
        </w:tblPrEx>
        <w:trPr>
          <w:cantSplit/>
          <w:trHeight w:val="430"/>
        </w:trPr>
        <w:tc>
          <w:tcPr>
            <w:tcW w:w="2823" w:type="dxa"/>
            <w:vMerge w:val="restart"/>
            <w:tcBorders>
              <w:top w:val="single" w:sz="6" w:space="0" w:color="000000"/>
              <w:left w:val="single" w:sz="6" w:space="0" w:color="000000"/>
              <w:bottom w:val="single" w:sz="6" w:space="0" w:color="000000"/>
              <w:right w:val="single" w:sz="6" w:space="0" w:color="000000"/>
            </w:tcBorders>
            <w:vAlign w:val="center"/>
          </w:tcPr>
          <w:p w14:paraId="333E2EA2" w14:textId="77777777" w:rsidR="00C00112" w:rsidRDefault="00C00112">
            <w:pPr>
              <w:rPr>
                <w:rFonts w:cs="..ì."/>
                <w:kern w:val="0"/>
              </w:rPr>
            </w:pPr>
            <w:r>
              <w:rPr>
                <w:rFonts w:cs="..ì." w:hint="eastAsia"/>
                <w:kern w:val="0"/>
              </w:rPr>
              <w:t>泡沫开裂或中心发热、发黄</w:t>
            </w:r>
          </w:p>
        </w:tc>
        <w:tc>
          <w:tcPr>
            <w:tcW w:w="2340" w:type="dxa"/>
            <w:tcBorders>
              <w:top w:val="single" w:sz="6" w:space="0" w:color="000000"/>
              <w:left w:val="single" w:sz="6" w:space="0" w:color="000000"/>
              <w:bottom w:val="single" w:sz="6" w:space="0" w:color="000000"/>
              <w:right w:val="single" w:sz="6" w:space="0" w:color="000000"/>
            </w:tcBorders>
            <w:vAlign w:val="center"/>
          </w:tcPr>
          <w:p w14:paraId="738FBE56" w14:textId="77777777" w:rsidR="00C00112" w:rsidRDefault="00C00112">
            <w:pPr>
              <w:rPr>
                <w:rFonts w:cs="..ì."/>
                <w:kern w:val="0"/>
              </w:rPr>
            </w:pPr>
            <w:r>
              <w:rPr>
                <w:rFonts w:cs="..ì." w:hint="eastAsia"/>
                <w:kern w:val="0"/>
              </w:rPr>
              <w:t>固化剂</w:t>
            </w:r>
          </w:p>
        </w:tc>
        <w:tc>
          <w:tcPr>
            <w:tcW w:w="3240" w:type="dxa"/>
            <w:tcBorders>
              <w:top w:val="single" w:sz="6" w:space="0" w:color="000000"/>
              <w:left w:val="single" w:sz="6" w:space="0" w:color="000000"/>
              <w:bottom w:val="single" w:sz="6" w:space="0" w:color="000000"/>
              <w:right w:val="single" w:sz="6" w:space="0" w:color="000000"/>
            </w:tcBorders>
            <w:vAlign w:val="center"/>
          </w:tcPr>
          <w:p w14:paraId="6C85E000" w14:textId="77777777" w:rsidR="00C00112" w:rsidRDefault="00C00112">
            <w:pPr>
              <w:rPr>
                <w:rFonts w:cs="..ì."/>
                <w:kern w:val="0"/>
              </w:rPr>
            </w:pPr>
            <w:r>
              <w:rPr>
                <w:rFonts w:cs="..ì." w:hint="eastAsia"/>
                <w:kern w:val="0"/>
              </w:rPr>
              <w:t>减少有机锡用量</w:t>
            </w:r>
          </w:p>
        </w:tc>
      </w:tr>
      <w:tr w:rsidR="00000000" w14:paraId="31D904E8"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07BAC31C"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22DBAB0B" w14:textId="77777777" w:rsidR="00C00112" w:rsidRDefault="00C00112">
            <w:pPr>
              <w:rPr>
                <w:rFonts w:cs="..ì."/>
                <w:kern w:val="0"/>
              </w:rPr>
            </w:pPr>
            <w:r>
              <w:rPr>
                <w:rFonts w:cs="..ì." w:hint="eastAsia"/>
                <w:kern w:val="0"/>
              </w:rPr>
              <w:t>反应温度太高</w:t>
            </w:r>
          </w:p>
        </w:tc>
        <w:tc>
          <w:tcPr>
            <w:tcW w:w="3240" w:type="dxa"/>
            <w:tcBorders>
              <w:top w:val="single" w:sz="6" w:space="0" w:color="000000"/>
              <w:left w:val="single" w:sz="6" w:space="0" w:color="000000"/>
              <w:bottom w:val="single" w:sz="6" w:space="0" w:color="000000"/>
              <w:right w:val="single" w:sz="6" w:space="0" w:color="000000"/>
            </w:tcBorders>
            <w:vAlign w:val="center"/>
          </w:tcPr>
          <w:p w14:paraId="603D7C5E" w14:textId="77777777" w:rsidR="00C00112" w:rsidRDefault="00C00112">
            <w:pPr>
              <w:rPr>
                <w:rFonts w:cs="..ì."/>
                <w:kern w:val="0"/>
              </w:rPr>
            </w:pPr>
            <w:r>
              <w:rPr>
                <w:rFonts w:cs="..ì." w:hint="eastAsia"/>
                <w:kern w:val="0"/>
              </w:rPr>
              <w:t>减少催化剂用量</w:t>
            </w:r>
          </w:p>
        </w:tc>
      </w:tr>
      <w:tr w:rsidR="00000000" w14:paraId="6AC0F028" w14:textId="77777777">
        <w:tblPrEx>
          <w:tblCellMar>
            <w:top w:w="0" w:type="dxa"/>
            <w:bottom w:w="0" w:type="dxa"/>
          </w:tblCellMar>
        </w:tblPrEx>
        <w:trPr>
          <w:cantSplit/>
          <w:trHeight w:val="430"/>
        </w:trPr>
        <w:tc>
          <w:tcPr>
            <w:tcW w:w="2823" w:type="dxa"/>
            <w:vMerge/>
            <w:tcBorders>
              <w:top w:val="single" w:sz="6" w:space="0" w:color="000000"/>
              <w:left w:val="single" w:sz="6" w:space="0" w:color="000000"/>
              <w:bottom w:val="single" w:sz="6" w:space="0" w:color="000000"/>
              <w:right w:val="single" w:sz="6" w:space="0" w:color="000000"/>
            </w:tcBorders>
            <w:vAlign w:val="center"/>
          </w:tcPr>
          <w:p w14:paraId="6D9DFB31" w14:textId="77777777" w:rsidR="00C00112" w:rsidRDefault="00C00112">
            <w:pPr>
              <w:rPr>
                <w:kern w:val="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60BA6881" w14:textId="77777777" w:rsidR="00C00112" w:rsidRDefault="00C00112">
            <w:pPr>
              <w:rPr>
                <w:rFonts w:cs="..ì."/>
                <w:kern w:val="0"/>
              </w:rPr>
            </w:pPr>
            <w:r>
              <w:rPr>
                <w:rFonts w:cs="..ì." w:hint="eastAsia"/>
                <w:kern w:val="0"/>
              </w:rPr>
              <w:t>发泡剂体积过大</w:t>
            </w:r>
          </w:p>
        </w:tc>
        <w:tc>
          <w:tcPr>
            <w:tcW w:w="3240" w:type="dxa"/>
            <w:tcBorders>
              <w:top w:val="single" w:sz="6" w:space="0" w:color="000000"/>
              <w:left w:val="single" w:sz="6" w:space="0" w:color="000000"/>
              <w:bottom w:val="single" w:sz="6" w:space="0" w:color="000000"/>
              <w:right w:val="single" w:sz="6" w:space="0" w:color="000000"/>
            </w:tcBorders>
            <w:vAlign w:val="center"/>
          </w:tcPr>
          <w:p w14:paraId="6A4817AB" w14:textId="77777777" w:rsidR="00C00112" w:rsidRDefault="00C00112">
            <w:pPr>
              <w:rPr>
                <w:rFonts w:cs="..ì."/>
                <w:kern w:val="0"/>
              </w:rPr>
            </w:pPr>
            <w:r>
              <w:rPr>
                <w:rFonts w:cs="..ì." w:hint="eastAsia"/>
                <w:kern w:val="0"/>
              </w:rPr>
              <w:t>减少发泡剂体积</w:t>
            </w:r>
          </w:p>
        </w:tc>
      </w:tr>
    </w:tbl>
    <w:p w14:paraId="06CA2419" w14:textId="77777777" w:rsidR="00C00112" w:rsidRDefault="00C00112">
      <w:pPr>
        <w:rPr>
          <w:kern w:val="0"/>
        </w:rPr>
      </w:pPr>
      <w:r>
        <w:rPr>
          <w:kern w:val="0"/>
        </w:rPr>
        <w:t>4)</w:t>
      </w:r>
      <w:r>
        <w:rPr>
          <w:rFonts w:hint="eastAsia"/>
          <w:kern w:val="0"/>
        </w:rPr>
        <w:t>各大楼内冷冻管道及设备采用橡塑海棉发泡隔热材料保温橡塑海棉发泡隔热保温材料又称福乐斯。是以橡塑为主要原料发泡而成的软质隔热材料，其导热系数</w:t>
      </w:r>
      <w:r>
        <w:rPr>
          <w:kern w:val="0"/>
        </w:rPr>
        <w:t>0</w:t>
      </w:r>
      <w:r>
        <w:rPr>
          <w:rFonts w:hint="eastAsia"/>
          <w:kern w:val="0"/>
        </w:rPr>
        <w:t>℃时为</w:t>
      </w:r>
      <w:r>
        <w:rPr>
          <w:kern w:val="0"/>
        </w:rPr>
        <w:t>0.034W/MR</w:t>
      </w:r>
      <w:r>
        <w:rPr>
          <w:rFonts w:hint="eastAsia"/>
          <w:kern w:val="0"/>
        </w:rPr>
        <w:t>，安全使用温度</w:t>
      </w:r>
      <w:r>
        <w:rPr>
          <w:kern w:val="0"/>
        </w:rPr>
        <w:t>-40</w:t>
      </w:r>
      <w:r>
        <w:rPr>
          <w:rFonts w:hint="eastAsia"/>
          <w:kern w:val="0"/>
        </w:rPr>
        <w:t>℃—</w:t>
      </w:r>
      <w:r>
        <w:rPr>
          <w:kern w:val="0"/>
        </w:rPr>
        <w:t>105</w:t>
      </w:r>
      <w:r>
        <w:rPr>
          <w:rFonts w:hint="eastAsia"/>
          <w:kern w:val="0"/>
        </w:rPr>
        <w:t>℃（板材最高使用温度为</w:t>
      </w:r>
      <w:r>
        <w:rPr>
          <w:kern w:val="0"/>
        </w:rPr>
        <w:t>85</w:t>
      </w:r>
      <w:r>
        <w:rPr>
          <w:rFonts w:hint="eastAsia"/>
          <w:kern w:val="0"/>
        </w:rPr>
        <w:t>℃）。适用于空调供回水管、凝结水管和制冷设备的保冷及热水管道的保温。</w:t>
      </w:r>
    </w:p>
    <w:p w14:paraId="13D78656" w14:textId="77777777" w:rsidR="00C00112" w:rsidRDefault="00C00112">
      <w:pPr>
        <w:rPr>
          <w:kern w:val="0"/>
        </w:rPr>
      </w:pPr>
      <w:r>
        <w:rPr>
          <w:rFonts w:hint="eastAsia"/>
          <w:kern w:val="0"/>
        </w:rPr>
        <w:t>①施工技术准备</w:t>
      </w:r>
    </w:p>
    <w:p w14:paraId="4E494E02" w14:textId="77777777" w:rsidR="00C00112" w:rsidRDefault="00C00112">
      <w:pPr>
        <w:rPr>
          <w:kern w:val="0"/>
        </w:rPr>
      </w:pPr>
      <w:r>
        <w:rPr>
          <w:rFonts w:hint="eastAsia"/>
          <w:kern w:val="0"/>
        </w:rPr>
        <w:t>空调工程管道与设备保（冷）温施工除按设计技术要求外，还应按照国标</w:t>
      </w:r>
      <w:r>
        <w:rPr>
          <w:kern w:val="0"/>
        </w:rPr>
        <w:t>GBJ126-89</w:t>
      </w:r>
      <w:r>
        <w:rPr>
          <w:rFonts w:hint="eastAsia"/>
          <w:kern w:val="0"/>
        </w:rPr>
        <w:t>《工业设备及管道绝热工程施工及验收规范》，</w:t>
      </w:r>
      <w:r>
        <w:rPr>
          <w:kern w:val="0"/>
        </w:rPr>
        <w:t>GBJ17900-1989</w:t>
      </w:r>
      <w:r>
        <w:rPr>
          <w:rFonts w:hint="eastAsia"/>
          <w:kern w:val="0"/>
        </w:rPr>
        <w:t>《设备及管道保冷技术通则》，</w:t>
      </w:r>
      <w:r>
        <w:rPr>
          <w:kern w:val="0"/>
        </w:rPr>
        <w:t>GB4272-1992</w:t>
      </w:r>
      <w:r>
        <w:rPr>
          <w:rFonts w:hint="eastAsia"/>
          <w:kern w:val="0"/>
        </w:rPr>
        <w:t>《设备及管道保温技术通则》，</w:t>
      </w:r>
      <w:r>
        <w:rPr>
          <w:kern w:val="0"/>
        </w:rPr>
        <w:t>GB50185-93</w:t>
      </w:r>
      <w:r>
        <w:rPr>
          <w:rFonts w:hint="eastAsia"/>
          <w:kern w:val="0"/>
        </w:rPr>
        <w:t>《工业设备及管道绝热工程质量检验评定标准》及国标</w:t>
      </w:r>
      <w:r>
        <w:rPr>
          <w:kern w:val="0"/>
        </w:rPr>
        <w:t>87S159</w:t>
      </w:r>
      <w:r>
        <w:rPr>
          <w:rFonts w:hint="eastAsia"/>
          <w:kern w:val="0"/>
        </w:rPr>
        <w:t>《管道和设备保温》等标准图集的有关施工技术要求和施工结构程序进行施工。</w:t>
      </w:r>
    </w:p>
    <w:p w14:paraId="6D42887A" w14:textId="77777777" w:rsidR="00C00112" w:rsidRDefault="00C00112">
      <w:pPr>
        <w:rPr>
          <w:kern w:val="0"/>
        </w:rPr>
      </w:pPr>
      <w:r>
        <w:rPr>
          <w:rFonts w:hint="eastAsia"/>
          <w:kern w:val="0"/>
        </w:rPr>
        <w:t>②施工工艺</w:t>
      </w:r>
    </w:p>
    <w:p w14:paraId="2C7AA3C9" w14:textId="77777777" w:rsidR="00C00112" w:rsidRDefault="00C00112">
      <w:pPr>
        <w:rPr>
          <w:kern w:val="0"/>
        </w:rPr>
      </w:pPr>
      <w:r>
        <w:rPr>
          <w:rFonts w:hint="eastAsia"/>
          <w:kern w:val="0"/>
        </w:rPr>
        <w:t>★</w:t>
      </w:r>
      <w:r>
        <w:rPr>
          <w:kern w:val="0"/>
        </w:rPr>
        <w:t xml:space="preserve"> </w:t>
      </w:r>
      <w:r>
        <w:rPr>
          <w:rFonts w:hint="eastAsia"/>
          <w:kern w:val="0"/>
        </w:rPr>
        <w:t>各种管道和设备必须在试压验收合格及表面除锈、防腐刷底漆后方可进行保冷（温）施工。福乐斯橡塑泡沫隔热材料施工（切割）必须保持清洁无尘无油，接口粘接保证密封性和附着力。、</w:t>
      </w:r>
    </w:p>
    <w:p w14:paraId="77EA2C69" w14:textId="77777777" w:rsidR="00C00112" w:rsidRDefault="00C00112">
      <w:pPr>
        <w:rPr>
          <w:kern w:val="0"/>
        </w:rPr>
      </w:pPr>
      <w:r>
        <w:rPr>
          <w:rFonts w:hint="eastAsia"/>
          <w:kern w:val="0"/>
        </w:rPr>
        <w:t>★</w:t>
      </w:r>
      <w:r>
        <w:rPr>
          <w:kern w:val="0"/>
        </w:rPr>
        <w:t xml:space="preserve"> </w:t>
      </w:r>
      <w:r>
        <w:rPr>
          <w:rFonts w:hint="eastAsia"/>
          <w:kern w:val="0"/>
        </w:rPr>
        <w:t>福乐斯隔热材料粘接应用专用胶水（</w:t>
      </w:r>
      <w:r>
        <w:rPr>
          <w:kern w:val="0"/>
        </w:rPr>
        <w:t xml:space="preserve">520 </w:t>
      </w:r>
      <w:r>
        <w:rPr>
          <w:rFonts w:hint="eastAsia"/>
          <w:kern w:val="0"/>
        </w:rPr>
        <w:t>型），胶水使用前摇匀。为防止挥发过快，作业人员可用小罐盛装。接口涂胶使用短且硬毛刷，应满涂均匀，涂胶不宜过厚。</w:t>
      </w:r>
    </w:p>
    <w:p w14:paraId="6DB6A28A" w14:textId="77777777" w:rsidR="00C00112" w:rsidRDefault="00C00112">
      <w:pPr>
        <w:rPr>
          <w:kern w:val="0"/>
        </w:rPr>
      </w:pPr>
      <w:r>
        <w:rPr>
          <w:rFonts w:hint="eastAsia"/>
          <w:kern w:val="0"/>
        </w:rPr>
        <w:t>★</w:t>
      </w:r>
      <w:r>
        <w:rPr>
          <w:kern w:val="0"/>
        </w:rPr>
        <w:t xml:space="preserve"> </w:t>
      </w:r>
      <w:r>
        <w:rPr>
          <w:rFonts w:hint="eastAsia"/>
          <w:kern w:val="0"/>
        </w:rPr>
        <w:t>涂胶后粘接用“指触法”判断达到干化时间后粘接。</w:t>
      </w:r>
    </w:p>
    <w:p w14:paraId="128685A4" w14:textId="77777777" w:rsidR="00C00112" w:rsidRDefault="00C00112">
      <w:pPr>
        <w:rPr>
          <w:kern w:val="0"/>
        </w:rPr>
      </w:pPr>
      <w:r>
        <w:rPr>
          <w:rFonts w:hint="eastAsia"/>
          <w:kern w:val="0"/>
        </w:rPr>
        <w:t>★</w:t>
      </w:r>
      <w:r>
        <w:rPr>
          <w:kern w:val="0"/>
        </w:rPr>
        <w:t xml:space="preserve"> </w:t>
      </w:r>
      <w:r>
        <w:rPr>
          <w:rFonts w:hint="eastAsia"/>
          <w:kern w:val="0"/>
        </w:rPr>
        <w:t>橡塑泡沫隔热材料，管道Ф≤</w:t>
      </w:r>
      <w:r>
        <w:rPr>
          <w:kern w:val="0"/>
        </w:rPr>
        <w:t xml:space="preserve">140 </w:t>
      </w:r>
      <w:r>
        <w:rPr>
          <w:rFonts w:hint="eastAsia"/>
          <w:kern w:val="0"/>
        </w:rPr>
        <w:t>㎜为管材，管道Ф＞</w:t>
      </w:r>
      <w:r>
        <w:rPr>
          <w:kern w:val="0"/>
        </w:rPr>
        <w:t xml:space="preserve">140 </w:t>
      </w:r>
      <w:r>
        <w:rPr>
          <w:rFonts w:hint="eastAsia"/>
          <w:kern w:val="0"/>
        </w:rPr>
        <w:t>㎜或设备保冷（温）为板材，在使用板材施工时应两层以上错缝施工。如室外管道或设备施工应加防水层与保护层，以免橡塑泡沫材料易老化和损坏。</w:t>
      </w:r>
    </w:p>
    <w:p w14:paraId="4DC1A1A5" w14:textId="77777777" w:rsidR="00C00112" w:rsidRDefault="00C00112">
      <w:pPr>
        <w:rPr>
          <w:kern w:val="0"/>
        </w:rPr>
      </w:pPr>
      <w:r>
        <w:rPr>
          <w:rFonts w:hint="eastAsia"/>
          <w:kern w:val="0"/>
        </w:rPr>
        <w:t>★</w:t>
      </w:r>
      <w:r>
        <w:rPr>
          <w:kern w:val="0"/>
        </w:rPr>
        <w:t xml:space="preserve"> </w:t>
      </w:r>
      <w:r>
        <w:rPr>
          <w:rFonts w:hint="eastAsia"/>
          <w:kern w:val="0"/>
        </w:rPr>
        <w:t>胶水粘接时不应用力太大，应自如轻轻推压粘合，板材下料时尺寸不应太紧，施工必须粘结密实，直管或其它部位接口时与钢管之间的间隙涂胶宽度不少于材料的厚度尺寸。</w:t>
      </w:r>
    </w:p>
    <w:p w14:paraId="18631235" w14:textId="77777777" w:rsidR="00C00112" w:rsidRDefault="00C00112">
      <w:pPr>
        <w:rPr>
          <w:kern w:val="0"/>
        </w:rPr>
      </w:pPr>
      <w:r>
        <w:rPr>
          <w:rFonts w:hint="eastAsia"/>
          <w:kern w:val="0"/>
        </w:rPr>
        <w:t>③施工质量与安全</w:t>
      </w:r>
    </w:p>
    <w:p w14:paraId="2BBE37DF" w14:textId="77777777" w:rsidR="00C00112" w:rsidRDefault="00C00112">
      <w:pPr>
        <w:rPr>
          <w:kern w:val="0"/>
        </w:rPr>
      </w:pPr>
      <w:r>
        <w:rPr>
          <w:rFonts w:hint="eastAsia"/>
          <w:kern w:val="0"/>
        </w:rPr>
        <w:t>★</w:t>
      </w:r>
      <w:r>
        <w:rPr>
          <w:kern w:val="0"/>
        </w:rPr>
        <w:t xml:space="preserve"> </w:t>
      </w:r>
      <w:r>
        <w:rPr>
          <w:rFonts w:hint="eastAsia"/>
          <w:kern w:val="0"/>
        </w:rPr>
        <w:t>保冷（温）层厚度是否达到设计或规范要求，防止凝露。在管件和设备支承座部位保冷（温）必须密实防止冷桥。</w:t>
      </w:r>
    </w:p>
    <w:p w14:paraId="3B723DD4" w14:textId="77777777" w:rsidR="00C00112" w:rsidRDefault="00C00112">
      <w:pPr>
        <w:rPr>
          <w:kern w:val="0"/>
        </w:rPr>
      </w:pPr>
      <w:r>
        <w:rPr>
          <w:rFonts w:hint="eastAsia"/>
          <w:kern w:val="0"/>
        </w:rPr>
        <w:t>★</w:t>
      </w:r>
      <w:r>
        <w:rPr>
          <w:kern w:val="0"/>
        </w:rPr>
        <w:t xml:space="preserve"> </w:t>
      </w:r>
      <w:r>
        <w:rPr>
          <w:rFonts w:hint="eastAsia"/>
          <w:kern w:val="0"/>
        </w:rPr>
        <w:t>保冷（温）工程施工时，施工员、质安员、班组应按国家质量评定标准进行自检，对不符合标准的部位及时整改，并随时做好施工记录和隐蔽工程记录。切实搞好保冷（温）工程的成品保护工作。</w:t>
      </w:r>
    </w:p>
    <w:p w14:paraId="28BAC35C" w14:textId="77777777" w:rsidR="00C00112" w:rsidRDefault="00C00112">
      <w:pPr>
        <w:rPr>
          <w:kern w:val="0"/>
        </w:rPr>
      </w:pPr>
      <w:r>
        <w:rPr>
          <w:rFonts w:hint="eastAsia"/>
          <w:kern w:val="0"/>
        </w:rPr>
        <w:t>③管道系统的清洗和排污：</w:t>
      </w:r>
    </w:p>
    <w:p w14:paraId="1FE575FE" w14:textId="77777777" w:rsidR="00C00112" w:rsidRDefault="00C00112">
      <w:pPr>
        <w:rPr>
          <w:kern w:val="0"/>
        </w:rPr>
      </w:pPr>
      <w:r>
        <w:rPr>
          <w:rFonts w:hint="eastAsia"/>
          <w:kern w:val="0"/>
        </w:rPr>
        <w:t>管道系统在清洗前必须把设备与系统分离开（即关闭设备进出口阀门），开启旁通阀（可以临时设置），向管网最高点（如膨胀水箱、冷却塔水盘等）或设定补水点灌水，直至系统灌满水为止，接着从系统的最低点处把脏水放出，按上述方法反复数次，直至系统无脏物，然后启动冷冻水泵、冷却水泵，使水循环多次，停泵后将系统水放尽，检查水过滤器，确认系统管网清洁时止。</w:t>
      </w:r>
    </w:p>
    <w:p w14:paraId="40EC5562" w14:textId="77777777" w:rsidR="00C00112" w:rsidRDefault="00C00112">
      <w:pPr>
        <w:rPr>
          <w:kern w:val="0"/>
        </w:rPr>
      </w:pPr>
      <w:r>
        <w:rPr>
          <w:rFonts w:hint="eastAsia"/>
          <w:kern w:val="0"/>
        </w:rPr>
        <w:t>④水系统运行的准备工作：</w:t>
      </w:r>
    </w:p>
    <w:p w14:paraId="45946EB6" w14:textId="77777777" w:rsidR="00C00112" w:rsidRDefault="00C00112">
      <w:pPr>
        <w:rPr>
          <w:kern w:val="0"/>
        </w:rPr>
      </w:pPr>
      <w:r>
        <w:rPr>
          <w:rFonts w:hint="eastAsia"/>
          <w:kern w:val="0"/>
        </w:rPr>
        <w:t>再次向膨胀水箱、冷却塔水盘或设定补水点灌水，待系统管网满水后，打开自动空气阀上的阀门，放出系统中的空气，然后再逐个放出风机盘管。（新风）空调器等管路内的空气，并接通各用电设备的电源，为水系统的正常运行做好准备工作。</w:t>
      </w:r>
    </w:p>
    <w:p w14:paraId="6A681B59" w14:textId="77777777" w:rsidR="00C00112" w:rsidRDefault="00C00112">
      <w:pPr>
        <w:rPr>
          <w:kern w:val="0"/>
        </w:rPr>
      </w:pPr>
      <w:r>
        <w:rPr>
          <w:kern w:val="0"/>
        </w:rPr>
        <w:t xml:space="preserve">5.9 </w:t>
      </w:r>
      <w:r>
        <w:rPr>
          <w:rFonts w:hint="eastAsia"/>
          <w:kern w:val="0"/>
        </w:rPr>
        <w:t>空调通风系统调试</w:t>
      </w:r>
    </w:p>
    <w:p w14:paraId="36EE205D" w14:textId="77777777" w:rsidR="00C00112" w:rsidRDefault="00C00112">
      <w:pPr>
        <w:rPr>
          <w:kern w:val="0"/>
        </w:rPr>
      </w:pPr>
      <w:r>
        <w:rPr>
          <w:kern w:val="0"/>
        </w:rPr>
        <w:t>5.</w:t>
      </w:r>
      <w:r>
        <w:rPr>
          <w:kern w:val="0"/>
        </w:rPr>
        <w:t xml:space="preserve">9.1 </w:t>
      </w:r>
      <w:r>
        <w:rPr>
          <w:rFonts w:hint="eastAsia"/>
          <w:kern w:val="0"/>
        </w:rPr>
        <w:t>单机调试</w:t>
      </w:r>
    </w:p>
    <w:p w14:paraId="685C735D" w14:textId="77777777" w:rsidR="00C00112" w:rsidRDefault="00C00112">
      <w:pPr>
        <w:rPr>
          <w:kern w:val="0"/>
        </w:rPr>
      </w:pPr>
      <w:r>
        <w:rPr>
          <w:kern w:val="0"/>
        </w:rPr>
        <w:t>(1)</w:t>
      </w:r>
      <w:r>
        <w:rPr>
          <w:rFonts w:hint="eastAsia"/>
          <w:kern w:val="0"/>
        </w:rPr>
        <w:t>单机调试前，空调机房必须先清洗干净；系统安装完毕，经检查符合工程质量验收评定标准的相应要求；电气设备及其主回路检查测定无误。</w:t>
      </w:r>
    </w:p>
    <w:p w14:paraId="3DC29FFC" w14:textId="77777777" w:rsidR="00C00112" w:rsidRDefault="00C00112">
      <w:pPr>
        <w:rPr>
          <w:kern w:val="0"/>
        </w:rPr>
      </w:pPr>
      <w:r>
        <w:rPr>
          <w:kern w:val="0"/>
        </w:rPr>
        <w:t>(2)</w:t>
      </w:r>
      <w:r>
        <w:rPr>
          <w:rFonts w:hint="eastAsia"/>
          <w:kern w:val="0"/>
        </w:rPr>
        <w:t>冷冻水泵、风机、柜式空调器及风机盘管由承包商负责单机调试，供货商督导。</w:t>
      </w:r>
    </w:p>
    <w:p w14:paraId="6E806148" w14:textId="77777777" w:rsidR="00C00112" w:rsidRDefault="00C00112">
      <w:pPr>
        <w:rPr>
          <w:kern w:val="0"/>
        </w:rPr>
      </w:pPr>
      <w:r>
        <w:rPr>
          <w:kern w:val="0"/>
        </w:rPr>
        <w:t>(3)</w:t>
      </w:r>
      <w:r>
        <w:rPr>
          <w:rFonts w:hint="eastAsia"/>
          <w:kern w:val="0"/>
        </w:rPr>
        <w:t>冷水机组、空调自控系统配合厂家调试。</w:t>
      </w:r>
    </w:p>
    <w:p w14:paraId="4E210616" w14:textId="77777777" w:rsidR="00C00112" w:rsidRDefault="00C00112">
      <w:pPr>
        <w:rPr>
          <w:kern w:val="0"/>
        </w:rPr>
      </w:pPr>
      <w:r>
        <w:rPr>
          <w:rFonts w:hint="eastAsia"/>
          <w:kern w:val="0"/>
        </w:rPr>
        <w:t>调试用电原则上采用临时用电进行，对于冷水机组、大型风机、冷冻、冷却供回水泵等无法用临时电调试的设备采用正式电源进行调试，特此说明。</w:t>
      </w:r>
    </w:p>
    <w:p w14:paraId="63F34871" w14:textId="77777777" w:rsidR="00C00112" w:rsidRDefault="00C00112">
      <w:pPr>
        <w:rPr>
          <w:kern w:val="0"/>
        </w:rPr>
      </w:pPr>
      <w:r>
        <w:rPr>
          <w:kern w:val="0"/>
        </w:rPr>
        <w:t xml:space="preserve">(4) </w:t>
      </w:r>
      <w:r>
        <w:rPr>
          <w:rFonts w:hint="eastAsia"/>
          <w:kern w:val="0"/>
        </w:rPr>
        <w:t>试机前由机务人员作全面检查</w:t>
      </w:r>
    </w:p>
    <w:p w14:paraId="072EF7B6" w14:textId="77777777" w:rsidR="00C00112" w:rsidRDefault="00C00112">
      <w:pPr>
        <w:rPr>
          <w:kern w:val="0"/>
        </w:rPr>
      </w:pPr>
      <w:r>
        <w:rPr>
          <w:kern w:val="0"/>
        </w:rPr>
        <w:t xml:space="preserve">1) </w:t>
      </w:r>
      <w:r>
        <w:rPr>
          <w:rFonts w:hint="eastAsia"/>
          <w:kern w:val="0"/>
        </w:rPr>
        <w:t>对已安装好的机械零部件进行彻底检查和清理。</w:t>
      </w:r>
    </w:p>
    <w:p w14:paraId="2FE1C0BC" w14:textId="77777777" w:rsidR="00C00112" w:rsidRDefault="00C00112">
      <w:pPr>
        <w:rPr>
          <w:kern w:val="0"/>
        </w:rPr>
      </w:pPr>
      <w:r>
        <w:rPr>
          <w:kern w:val="0"/>
        </w:rPr>
        <w:t xml:space="preserve">2) </w:t>
      </w:r>
      <w:r>
        <w:rPr>
          <w:rFonts w:hint="eastAsia"/>
          <w:kern w:val="0"/>
        </w:rPr>
        <w:t>清洗机械设备的油污，检查机械润滑部位是否清洁，并添足润滑剂，齿轮箱加润滑油，确保机械设备处于良好润滑状态。</w:t>
      </w:r>
    </w:p>
    <w:p w14:paraId="02ABA7F2" w14:textId="77777777" w:rsidR="00C00112" w:rsidRDefault="00C00112">
      <w:pPr>
        <w:rPr>
          <w:kern w:val="0"/>
        </w:rPr>
      </w:pPr>
      <w:r>
        <w:rPr>
          <w:kern w:val="0"/>
        </w:rPr>
        <w:t xml:space="preserve">3) </w:t>
      </w:r>
      <w:r>
        <w:rPr>
          <w:rFonts w:hint="eastAsia"/>
          <w:kern w:val="0"/>
        </w:rPr>
        <w:t>手动盘车、机泵转动部位必须灵活，没卡住阻滞现象，检查轴承及齿轮箱内的传动及润滑情况是否良好。</w:t>
      </w:r>
    </w:p>
    <w:p w14:paraId="0E569282" w14:textId="77777777" w:rsidR="00C00112" w:rsidRDefault="00C00112">
      <w:pPr>
        <w:rPr>
          <w:kern w:val="0"/>
        </w:rPr>
      </w:pPr>
      <w:r>
        <w:rPr>
          <w:kern w:val="0"/>
        </w:rPr>
        <w:t xml:space="preserve">4) </w:t>
      </w:r>
      <w:r>
        <w:rPr>
          <w:rFonts w:hint="eastAsia"/>
          <w:kern w:val="0"/>
        </w:rPr>
        <w:t>做好机械部份检查调整工作，检查各机组及附属设备电机和机械的联轴器的机械连接是否良好，机泵的同心度是否符合要求，机械设备若采用减速齿轮箱连接时，必须检查联轴器的连接并检查有无扎牢情况。</w:t>
      </w:r>
    </w:p>
    <w:p w14:paraId="2A3F436C" w14:textId="77777777" w:rsidR="00C00112" w:rsidRDefault="00C00112">
      <w:pPr>
        <w:rPr>
          <w:kern w:val="0"/>
        </w:rPr>
      </w:pPr>
      <w:r>
        <w:rPr>
          <w:kern w:val="0"/>
        </w:rPr>
        <w:t xml:space="preserve">5) </w:t>
      </w:r>
      <w:r>
        <w:rPr>
          <w:rFonts w:hint="eastAsia"/>
          <w:kern w:val="0"/>
        </w:rPr>
        <w:t>对工艺管道供水系统检查，供水系统必须完善。所有供水阀门操作机械必须灵活可靠，管路畅通无阻塞现象，检查所有管道法兰接口、焊缝是否无渗漏。</w:t>
      </w:r>
    </w:p>
    <w:p w14:paraId="580A4792" w14:textId="77777777" w:rsidR="00C00112" w:rsidRDefault="00C00112">
      <w:pPr>
        <w:rPr>
          <w:kern w:val="0"/>
        </w:rPr>
      </w:pPr>
      <w:r>
        <w:rPr>
          <w:kern w:val="0"/>
        </w:rPr>
        <w:t xml:space="preserve">6) </w:t>
      </w:r>
      <w:r>
        <w:rPr>
          <w:rFonts w:hint="eastAsia"/>
          <w:kern w:val="0"/>
        </w:rPr>
        <w:t>单机试运转时间不得少于</w:t>
      </w:r>
      <w:r>
        <w:rPr>
          <w:kern w:val="0"/>
        </w:rPr>
        <w:t>2h</w:t>
      </w:r>
      <w:r>
        <w:rPr>
          <w:rFonts w:hint="eastAsia"/>
          <w:kern w:val="0"/>
        </w:rPr>
        <w:t>，风机轴承温升不超过</w:t>
      </w:r>
      <w:r>
        <w:rPr>
          <w:kern w:val="0"/>
        </w:rPr>
        <w:t>80</w:t>
      </w:r>
      <w:r>
        <w:rPr>
          <w:rFonts w:hint="eastAsia"/>
          <w:kern w:val="0"/>
        </w:rPr>
        <w:t>℃，运转过程无异常振动；水泵单机试运转除满足上述条件外，和静密封处不得泄漏，紧固连接部位不应松动，轴封填料的温升正常，电动机的电流和功率符合设备技术文件要求。</w:t>
      </w:r>
    </w:p>
    <w:p w14:paraId="1D6894DE" w14:textId="77777777" w:rsidR="00C00112" w:rsidRDefault="00C00112">
      <w:pPr>
        <w:rPr>
          <w:kern w:val="0"/>
        </w:rPr>
      </w:pPr>
      <w:r>
        <w:rPr>
          <w:kern w:val="0"/>
        </w:rPr>
        <w:t xml:space="preserve">5.9.2 </w:t>
      </w:r>
      <w:r>
        <w:rPr>
          <w:rFonts w:hint="eastAsia"/>
          <w:kern w:val="0"/>
        </w:rPr>
        <w:t>设备运转检查</w:t>
      </w:r>
    </w:p>
    <w:p w14:paraId="5023C08B" w14:textId="77777777" w:rsidR="00C00112" w:rsidRDefault="00C00112">
      <w:pPr>
        <w:rPr>
          <w:kern w:val="0"/>
        </w:rPr>
      </w:pPr>
      <w:r>
        <w:rPr>
          <w:kern w:val="0"/>
        </w:rPr>
        <w:t>(1)</w:t>
      </w:r>
      <w:r>
        <w:rPr>
          <w:rFonts w:hint="eastAsia"/>
          <w:kern w:val="0"/>
        </w:rPr>
        <w:t>检查机组运转中有无异常振动、阻滞等不正常现象，齿轮箱传动不得有不正常的噪音和磨损，风机叶轮有无与壳体碰擦。</w:t>
      </w:r>
    </w:p>
    <w:p w14:paraId="069E81AC" w14:textId="77777777" w:rsidR="00C00112" w:rsidRDefault="00C00112">
      <w:pPr>
        <w:rPr>
          <w:kern w:val="0"/>
        </w:rPr>
      </w:pPr>
      <w:r>
        <w:rPr>
          <w:kern w:val="0"/>
        </w:rPr>
        <w:t>(2)</w:t>
      </w:r>
      <w:r>
        <w:rPr>
          <w:rFonts w:hint="eastAsia"/>
          <w:kern w:val="0"/>
        </w:rPr>
        <w:t>试运风机运转时，叶轮方向必须正确，经过不少于</w:t>
      </w:r>
      <w:r>
        <w:rPr>
          <w:kern w:val="0"/>
        </w:rPr>
        <w:t xml:space="preserve">2 </w:t>
      </w:r>
      <w:r>
        <w:rPr>
          <w:rFonts w:hint="eastAsia"/>
          <w:kern w:val="0"/>
        </w:rPr>
        <w:t>小时运转后，一般情况滑动轴承温升最高温度不得超过</w:t>
      </w:r>
      <w:r>
        <w:rPr>
          <w:kern w:val="0"/>
        </w:rPr>
        <w:t>70</w:t>
      </w:r>
      <w:r>
        <w:rPr>
          <w:rFonts w:hint="eastAsia"/>
          <w:kern w:val="0"/>
        </w:rPr>
        <w:t>℃；滚动轴承最高温度不得超过</w:t>
      </w:r>
      <w:r>
        <w:rPr>
          <w:kern w:val="0"/>
        </w:rPr>
        <w:t>80</w:t>
      </w:r>
      <w:r>
        <w:rPr>
          <w:rFonts w:hint="eastAsia"/>
          <w:kern w:val="0"/>
        </w:rPr>
        <w:t>℃。</w:t>
      </w:r>
    </w:p>
    <w:p w14:paraId="09E1498D" w14:textId="77777777" w:rsidR="00C00112" w:rsidRDefault="00C00112">
      <w:pPr>
        <w:rPr>
          <w:kern w:val="0"/>
        </w:rPr>
      </w:pPr>
      <w:r>
        <w:rPr>
          <w:kern w:val="0"/>
        </w:rPr>
        <w:t>(3)</w:t>
      </w:r>
      <w:r>
        <w:rPr>
          <w:rFonts w:hint="eastAsia"/>
          <w:kern w:val="0"/>
        </w:rPr>
        <w:t>运行过程如遇特殊情况，如电源中断、停水，压力、温度超过允许的范围，发生不正常的异响敲击声，应作紧急停车处理。</w:t>
      </w:r>
    </w:p>
    <w:p w14:paraId="22CF6431" w14:textId="77777777" w:rsidR="00C00112" w:rsidRDefault="00C00112">
      <w:pPr>
        <w:rPr>
          <w:kern w:val="0"/>
        </w:rPr>
      </w:pPr>
      <w:r>
        <w:rPr>
          <w:kern w:val="0"/>
        </w:rPr>
        <w:t>(4)</w:t>
      </w:r>
      <w:r>
        <w:rPr>
          <w:rFonts w:hint="eastAsia"/>
          <w:kern w:val="0"/>
        </w:rPr>
        <w:t>水泵、冷水机组等引进设备，在配合调试过程中，应接受供货商督导工程师、驻地监理工程师的指导。</w:t>
      </w:r>
    </w:p>
    <w:p w14:paraId="09436799" w14:textId="77777777" w:rsidR="00C00112" w:rsidRDefault="00C00112">
      <w:pPr>
        <w:rPr>
          <w:kern w:val="0"/>
        </w:rPr>
      </w:pPr>
      <w:r>
        <w:rPr>
          <w:kern w:val="0"/>
        </w:rPr>
        <w:t>(5)</w:t>
      </w:r>
      <w:r>
        <w:rPr>
          <w:rFonts w:hint="eastAsia"/>
          <w:kern w:val="0"/>
        </w:rPr>
        <w:t>将机组在运转检查的主要参数和观察情况记录，作为日后交工验收的依据。</w:t>
      </w:r>
    </w:p>
    <w:p w14:paraId="79EA0A1B" w14:textId="77777777" w:rsidR="00C00112" w:rsidRDefault="00C00112">
      <w:pPr>
        <w:rPr>
          <w:kern w:val="0"/>
        </w:rPr>
      </w:pPr>
      <w:r>
        <w:rPr>
          <w:kern w:val="0"/>
        </w:rPr>
        <w:t xml:space="preserve">5.9.3 </w:t>
      </w:r>
      <w:r>
        <w:rPr>
          <w:rFonts w:hint="eastAsia"/>
          <w:kern w:val="0"/>
        </w:rPr>
        <w:t>时间要求</w:t>
      </w:r>
    </w:p>
    <w:p w14:paraId="2292B07C" w14:textId="77777777" w:rsidR="00C00112" w:rsidRDefault="00C00112">
      <w:pPr>
        <w:rPr>
          <w:kern w:val="0"/>
        </w:rPr>
      </w:pPr>
      <w:r>
        <w:rPr>
          <w:rFonts w:hint="eastAsia"/>
          <w:kern w:val="0"/>
        </w:rPr>
        <w:t>各大楼通风调系统全部完成，经检查均符合工程质量检验评定标准的相应要求后即可进行单机调试，由于各大楼计划完工时间不一致，故单机调试的时间相应变化。</w:t>
      </w:r>
    </w:p>
    <w:p w14:paraId="7089567E" w14:textId="77777777" w:rsidR="00C00112" w:rsidRDefault="00C00112">
      <w:pPr>
        <w:rPr>
          <w:kern w:val="0"/>
        </w:rPr>
      </w:pPr>
      <w:r>
        <w:rPr>
          <w:kern w:val="0"/>
        </w:rPr>
        <w:t xml:space="preserve">5.9.4 </w:t>
      </w:r>
      <w:r>
        <w:rPr>
          <w:rFonts w:hint="eastAsia"/>
          <w:kern w:val="0"/>
        </w:rPr>
        <w:t>人员要求</w:t>
      </w:r>
    </w:p>
    <w:p w14:paraId="5FC80A9F" w14:textId="77777777" w:rsidR="00C00112" w:rsidRDefault="00C00112">
      <w:pPr>
        <w:rPr>
          <w:kern w:val="0"/>
        </w:rPr>
      </w:pPr>
      <w:r>
        <w:rPr>
          <w:rFonts w:hint="eastAsia"/>
          <w:kern w:val="0"/>
        </w:rPr>
        <w:t>需业主代表，监理工程师，承包商参加，成立试机小组，如属进口设备或业主供设备由供货商负责调试。</w:t>
      </w:r>
    </w:p>
    <w:p w14:paraId="184C5081" w14:textId="77777777" w:rsidR="00C00112" w:rsidRDefault="00C00112">
      <w:pPr>
        <w:rPr>
          <w:kern w:val="0"/>
        </w:rPr>
      </w:pPr>
      <w:r>
        <w:rPr>
          <w:kern w:val="0"/>
        </w:rPr>
        <w:t xml:space="preserve">5.9.5 </w:t>
      </w:r>
      <w:r>
        <w:rPr>
          <w:rFonts w:hint="eastAsia"/>
          <w:kern w:val="0"/>
        </w:rPr>
        <w:t>调试内容</w:t>
      </w:r>
    </w:p>
    <w:p w14:paraId="42B91711" w14:textId="77777777" w:rsidR="00C00112" w:rsidRDefault="00C00112">
      <w:pPr>
        <w:rPr>
          <w:kern w:val="0"/>
        </w:rPr>
      </w:pPr>
      <w:r>
        <w:rPr>
          <w:kern w:val="0"/>
        </w:rPr>
        <w:t xml:space="preserve">(1) </w:t>
      </w:r>
      <w:r>
        <w:rPr>
          <w:rFonts w:hint="eastAsia"/>
          <w:kern w:val="0"/>
        </w:rPr>
        <w:t>各项设备单机动转</w:t>
      </w:r>
    </w:p>
    <w:p w14:paraId="51B6B57A" w14:textId="77777777" w:rsidR="00C00112" w:rsidRDefault="00C00112">
      <w:pPr>
        <w:rPr>
          <w:kern w:val="0"/>
        </w:rPr>
      </w:pPr>
      <w:r>
        <w:rPr>
          <w:rFonts w:hint="eastAsia"/>
          <w:kern w:val="0"/>
        </w:rPr>
        <w:t>通风机的试运转</w:t>
      </w:r>
      <w:r>
        <w:rPr>
          <w:kern w:val="0"/>
        </w:rPr>
        <w:t>(</w:t>
      </w:r>
      <w:r>
        <w:rPr>
          <w:rFonts w:hint="eastAsia"/>
          <w:kern w:val="0"/>
        </w:rPr>
        <w:t>按</w:t>
      </w:r>
      <w:r>
        <w:rPr>
          <w:kern w:val="0"/>
        </w:rPr>
        <w:t>GB50243</w:t>
      </w:r>
      <w:r>
        <w:rPr>
          <w:rFonts w:hint="eastAsia"/>
          <w:kern w:val="0"/>
        </w:rPr>
        <w:t>—</w:t>
      </w:r>
      <w:r>
        <w:rPr>
          <w:kern w:val="0"/>
        </w:rPr>
        <w:t>2002)</w:t>
      </w:r>
      <w:r>
        <w:rPr>
          <w:rFonts w:hint="eastAsia"/>
          <w:kern w:val="0"/>
        </w:rPr>
        <w:t>；</w:t>
      </w:r>
    </w:p>
    <w:p w14:paraId="695CDC0A" w14:textId="77777777" w:rsidR="00C00112" w:rsidRDefault="00C00112">
      <w:pPr>
        <w:rPr>
          <w:kern w:val="0"/>
        </w:rPr>
      </w:pPr>
      <w:r>
        <w:rPr>
          <w:rFonts w:hint="eastAsia"/>
          <w:kern w:val="0"/>
        </w:rPr>
        <w:t>制冷机的试运转</w:t>
      </w:r>
      <w:r>
        <w:rPr>
          <w:kern w:val="0"/>
        </w:rPr>
        <w:t>(</w:t>
      </w:r>
      <w:r>
        <w:rPr>
          <w:rFonts w:hint="eastAsia"/>
          <w:kern w:val="0"/>
        </w:rPr>
        <w:t>按</w:t>
      </w:r>
      <w:r>
        <w:rPr>
          <w:kern w:val="0"/>
        </w:rPr>
        <w:t>GB50243</w:t>
      </w:r>
      <w:r>
        <w:rPr>
          <w:rFonts w:hint="eastAsia"/>
          <w:kern w:val="0"/>
        </w:rPr>
        <w:t>—</w:t>
      </w:r>
      <w:r>
        <w:rPr>
          <w:kern w:val="0"/>
        </w:rPr>
        <w:t>2002)</w:t>
      </w:r>
      <w:r>
        <w:rPr>
          <w:rFonts w:hint="eastAsia"/>
          <w:kern w:val="0"/>
        </w:rPr>
        <w:t>；</w:t>
      </w:r>
    </w:p>
    <w:p w14:paraId="2A7259DB" w14:textId="77777777" w:rsidR="00C00112" w:rsidRDefault="00C00112">
      <w:pPr>
        <w:rPr>
          <w:kern w:val="0"/>
        </w:rPr>
      </w:pPr>
      <w:r>
        <w:rPr>
          <w:rFonts w:hint="eastAsia"/>
          <w:kern w:val="0"/>
        </w:rPr>
        <w:t>水泵的试运转</w:t>
      </w:r>
      <w:r>
        <w:rPr>
          <w:kern w:val="0"/>
        </w:rPr>
        <w:t>(</w:t>
      </w:r>
      <w:r>
        <w:rPr>
          <w:rFonts w:hint="eastAsia"/>
          <w:kern w:val="0"/>
        </w:rPr>
        <w:t>按</w:t>
      </w:r>
      <w:r>
        <w:rPr>
          <w:kern w:val="0"/>
        </w:rPr>
        <w:t>GB50243</w:t>
      </w:r>
      <w:r>
        <w:rPr>
          <w:rFonts w:hint="eastAsia"/>
          <w:kern w:val="0"/>
        </w:rPr>
        <w:t>—</w:t>
      </w:r>
      <w:r>
        <w:rPr>
          <w:kern w:val="0"/>
        </w:rPr>
        <w:t>2002)</w:t>
      </w:r>
      <w:r>
        <w:rPr>
          <w:rFonts w:hint="eastAsia"/>
          <w:kern w:val="0"/>
        </w:rPr>
        <w:t>；</w:t>
      </w:r>
    </w:p>
    <w:p w14:paraId="7FEDE173" w14:textId="77777777" w:rsidR="00C00112" w:rsidRDefault="00C00112">
      <w:pPr>
        <w:rPr>
          <w:kern w:val="0"/>
        </w:rPr>
      </w:pPr>
      <w:r>
        <w:rPr>
          <w:rFonts w:hint="eastAsia"/>
          <w:kern w:val="0"/>
        </w:rPr>
        <w:t>冷却塔的试运转</w:t>
      </w:r>
      <w:r>
        <w:rPr>
          <w:kern w:val="0"/>
        </w:rPr>
        <w:t>(</w:t>
      </w:r>
      <w:r>
        <w:rPr>
          <w:rFonts w:hint="eastAsia"/>
          <w:kern w:val="0"/>
        </w:rPr>
        <w:t>按</w:t>
      </w:r>
      <w:r>
        <w:rPr>
          <w:kern w:val="0"/>
        </w:rPr>
        <w:t>GB50243</w:t>
      </w:r>
      <w:r>
        <w:rPr>
          <w:rFonts w:hint="eastAsia"/>
          <w:kern w:val="0"/>
        </w:rPr>
        <w:t>—</w:t>
      </w:r>
      <w:r>
        <w:rPr>
          <w:kern w:val="0"/>
        </w:rPr>
        <w:t>2002)</w:t>
      </w:r>
      <w:r>
        <w:rPr>
          <w:rFonts w:hint="eastAsia"/>
          <w:kern w:val="0"/>
        </w:rPr>
        <w:t>；</w:t>
      </w:r>
    </w:p>
    <w:p w14:paraId="63EEF023" w14:textId="77777777" w:rsidR="00C00112" w:rsidRDefault="00C00112">
      <w:pPr>
        <w:rPr>
          <w:kern w:val="0"/>
        </w:rPr>
      </w:pPr>
      <w:r>
        <w:rPr>
          <w:rFonts w:hint="eastAsia"/>
          <w:kern w:val="0"/>
        </w:rPr>
        <w:t>组合机、吊顶式风机调机、通风机的运转。</w:t>
      </w:r>
    </w:p>
    <w:p w14:paraId="607F5630" w14:textId="77777777" w:rsidR="00C00112" w:rsidRDefault="00C00112">
      <w:pPr>
        <w:rPr>
          <w:kern w:val="0"/>
        </w:rPr>
      </w:pPr>
      <w:r>
        <w:rPr>
          <w:kern w:val="0"/>
        </w:rPr>
        <w:t xml:space="preserve">(2) </w:t>
      </w:r>
      <w:r>
        <w:rPr>
          <w:rFonts w:hint="eastAsia"/>
          <w:kern w:val="0"/>
        </w:rPr>
        <w:t>系统阀门试验</w:t>
      </w:r>
    </w:p>
    <w:p w14:paraId="101A69B9" w14:textId="77777777" w:rsidR="00C00112" w:rsidRDefault="00C00112">
      <w:pPr>
        <w:rPr>
          <w:kern w:val="0"/>
        </w:rPr>
      </w:pPr>
      <w:r>
        <w:rPr>
          <w:kern w:val="0"/>
        </w:rPr>
        <w:t>1)</w:t>
      </w:r>
      <w:r>
        <w:rPr>
          <w:rFonts w:hint="eastAsia"/>
          <w:kern w:val="0"/>
        </w:rPr>
        <w:t>空调水系统阀门：电动阀门安装完成后系统远电前必须进行单体通电模拟动作试验。</w:t>
      </w:r>
    </w:p>
    <w:p w14:paraId="6056A277" w14:textId="77777777" w:rsidR="00C00112" w:rsidRDefault="00C00112">
      <w:pPr>
        <w:rPr>
          <w:kern w:val="0"/>
        </w:rPr>
      </w:pPr>
      <w:r>
        <w:rPr>
          <w:kern w:val="0"/>
        </w:rPr>
        <w:t>2)</w:t>
      </w:r>
      <w:r>
        <w:rPr>
          <w:rFonts w:hint="eastAsia"/>
          <w:kern w:val="0"/>
        </w:rPr>
        <w:t>风系统阀门：</w:t>
      </w:r>
    </w:p>
    <w:p w14:paraId="76A39B46" w14:textId="77777777" w:rsidR="00C00112" w:rsidRDefault="00C00112">
      <w:pPr>
        <w:rPr>
          <w:kern w:val="0"/>
        </w:rPr>
      </w:pPr>
      <w:r>
        <w:rPr>
          <w:rFonts w:hint="eastAsia"/>
          <w:kern w:val="0"/>
        </w:rPr>
        <w:t>①风量调节阀阀门安装前应逐个检查合格证及性能参数表，各个参数应符合设计要求。阀门安装完成后，在系统通电前必须进行单体通电模拟动作试验。</w:t>
      </w:r>
    </w:p>
    <w:p w14:paraId="7D88C9C8" w14:textId="77777777" w:rsidR="00C00112" w:rsidRDefault="00C00112">
      <w:pPr>
        <w:rPr>
          <w:kern w:val="0"/>
        </w:rPr>
      </w:pPr>
      <w:r>
        <w:rPr>
          <w:rFonts w:hint="eastAsia"/>
          <w:kern w:val="0"/>
        </w:rPr>
        <w:t>②防火阀安装前应逐个检查合格证。阀门安装前应逐个进行性能实验。阀门安装完成后，在系统通电前必须进行单体通电模拟动作试验。</w:t>
      </w:r>
    </w:p>
    <w:p w14:paraId="03B1F984" w14:textId="77777777" w:rsidR="00C00112" w:rsidRDefault="00C00112">
      <w:pPr>
        <w:rPr>
          <w:kern w:val="0"/>
        </w:rPr>
      </w:pPr>
      <w:r>
        <w:rPr>
          <w:rFonts w:hint="eastAsia"/>
          <w:kern w:val="0"/>
        </w:rPr>
        <w:t>③所有手、电动风量调节阀，防火阀，排烟阀的动作状态经检查均已符合图纸的要求；</w:t>
      </w:r>
    </w:p>
    <w:p w14:paraId="5DBDFA2B" w14:textId="77777777" w:rsidR="00C00112" w:rsidRDefault="00C00112">
      <w:pPr>
        <w:rPr>
          <w:kern w:val="0"/>
        </w:rPr>
      </w:pPr>
      <w:r>
        <w:rPr>
          <w:rFonts w:hint="eastAsia"/>
          <w:kern w:val="0"/>
        </w:rPr>
        <w:t>④所有送、回</w:t>
      </w:r>
      <w:r>
        <w:rPr>
          <w:kern w:val="0"/>
        </w:rPr>
        <w:t>(</w:t>
      </w:r>
      <w:r>
        <w:rPr>
          <w:rFonts w:hint="eastAsia"/>
          <w:kern w:val="0"/>
        </w:rPr>
        <w:t>排</w:t>
      </w:r>
      <w:r>
        <w:rPr>
          <w:kern w:val="0"/>
        </w:rPr>
        <w:t>)</w:t>
      </w:r>
      <w:r>
        <w:rPr>
          <w:rFonts w:hint="eastAsia"/>
          <w:kern w:val="0"/>
        </w:rPr>
        <w:t>风口已成开启状态。</w:t>
      </w:r>
    </w:p>
    <w:p w14:paraId="5C332CD2" w14:textId="77777777" w:rsidR="00C00112" w:rsidRDefault="00C00112">
      <w:pPr>
        <w:rPr>
          <w:kern w:val="0"/>
        </w:rPr>
      </w:pPr>
      <w:r>
        <w:rPr>
          <w:kern w:val="0"/>
        </w:rPr>
        <w:t xml:space="preserve">(3) </w:t>
      </w:r>
      <w:r>
        <w:rPr>
          <w:rFonts w:hint="eastAsia"/>
          <w:kern w:val="0"/>
        </w:rPr>
        <w:t>管道系统</w:t>
      </w:r>
    </w:p>
    <w:p w14:paraId="324B4F07" w14:textId="77777777" w:rsidR="00C00112" w:rsidRDefault="00C00112">
      <w:pPr>
        <w:rPr>
          <w:kern w:val="0"/>
        </w:rPr>
      </w:pPr>
      <w:r>
        <w:rPr>
          <w:kern w:val="0"/>
        </w:rPr>
        <w:t xml:space="preserve">1) </w:t>
      </w:r>
      <w:r>
        <w:rPr>
          <w:rFonts w:hint="eastAsia"/>
          <w:kern w:val="0"/>
        </w:rPr>
        <w:t>所有阀门经检查确认安装方向和位置均正确并启闭灵活；</w:t>
      </w:r>
    </w:p>
    <w:p w14:paraId="0E23981D" w14:textId="77777777" w:rsidR="00C00112" w:rsidRDefault="00C00112">
      <w:pPr>
        <w:rPr>
          <w:kern w:val="0"/>
        </w:rPr>
      </w:pPr>
      <w:r>
        <w:rPr>
          <w:kern w:val="0"/>
        </w:rPr>
        <w:t xml:space="preserve">2) </w:t>
      </w:r>
      <w:r>
        <w:rPr>
          <w:rFonts w:hint="eastAsia"/>
          <w:kern w:val="0"/>
        </w:rPr>
        <w:t>管道水压试验。</w:t>
      </w:r>
    </w:p>
    <w:p w14:paraId="068F387A" w14:textId="77777777" w:rsidR="00C00112" w:rsidRDefault="00C00112">
      <w:pPr>
        <w:rPr>
          <w:kern w:val="0"/>
        </w:rPr>
      </w:pPr>
      <w:r>
        <w:rPr>
          <w:rFonts w:hint="eastAsia"/>
          <w:kern w:val="0"/>
        </w:rPr>
        <w:t>水压试验要求先将有关机组的软接头拆开，用弯管连接进出管道，打开排气阀进行灌水至有水出后再行关闭。水压试验应缓慢升压，待达到试验压力后，稳压</w:t>
      </w:r>
      <w:r>
        <w:rPr>
          <w:kern w:val="0"/>
        </w:rPr>
        <w:t>10min</w:t>
      </w:r>
      <w:r>
        <w:rPr>
          <w:rFonts w:hint="eastAsia"/>
          <w:kern w:val="0"/>
        </w:rPr>
        <w:t>，再将试验压力降至设计压力，停压</w:t>
      </w:r>
      <w:r>
        <w:rPr>
          <w:kern w:val="0"/>
        </w:rPr>
        <w:t xml:space="preserve">30min </w:t>
      </w:r>
      <w:r>
        <w:rPr>
          <w:rFonts w:hint="eastAsia"/>
          <w:kern w:val="0"/>
        </w:rPr>
        <w:t>，以压力不降，无渗漏为合格。</w:t>
      </w:r>
    </w:p>
    <w:p w14:paraId="3F764CAE" w14:textId="77777777" w:rsidR="00C00112" w:rsidRDefault="00C00112">
      <w:pPr>
        <w:rPr>
          <w:kern w:val="0"/>
        </w:rPr>
      </w:pPr>
      <w:r>
        <w:rPr>
          <w:kern w:val="0"/>
        </w:rPr>
        <w:t xml:space="preserve">3) </w:t>
      </w:r>
      <w:r>
        <w:rPr>
          <w:rFonts w:hint="eastAsia"/>
          <w:kern w:val="0"/>
        </w:rPr>
        <w:t>管道的清洗</w:t>
      </w:r>
    </w:p>
    <w:p w14:paraId="38687711" w14:textId="77777777" w:rsidR="00C00112" w:rsidRDefault="00C00112">
      <w:pPr>
        <w:rPr>
          <w:kern w:val="0"/>
        </w:rPr>
      </w:pPr>
      <w:r>
        <w:rPr>
          <w:rFonts w:hint="eastAsia"/>
          <w:kern w:val="0"/>
        </w:rPr>
        <w:t>管道的清洗在压力试验及格后进行，利用冷冻泵和冷却泵对管道进行循环清洗后，打开</w:t>
      </w:r>
      <w:r>
        <w:rPr>
          <w:kern w:val="0"/>
        </w:rPr>
        <w:t xml:space="preserve">Y </w:t>
      </w:r>
      <w:r>
        <w:rPr>
          <w:rFonts w:hint="eastAsia"/>
          <w:kern w:val="0"/>
        </w:rPr>
        <w:t>型过滤器，清除杂物。水清洗需反复进行</w:t>
      </w:r>
      <w:r>
        <w:rPr>
          <w:kern w:val="0"/>
        </w:rPr>
        <w:t>3</w:t>
      </w:r>
      <w:r>
        <w:rPr>
          <w:rFonts w:hint="eastAsia"/>
          <w:kern w:val="0"/>
        </w:rPr>
        <w:t>～</w:t>
      </w:r>
      <w:r>
        <w:rPr>
          <w:kern w:val="0"/>
        </w:rPr>
        <w:t xml:space="preserve">5 </w:t>
      </w:r>
      <w:r>
        <w:rPr>
          <w:rFonts w:hint="eastAsia"/>
          <w:kern w:val="0"/>
        </w:rPr>
        <w:t>次至管道干净。</w:t>
      </w:r>
    </w:p>
    <w:p w14:paraId="1AACA86F" w14:textId="77777777" w:rsidR="00C00112" w:rsidRDefault="00C00112">
      <w:pPr>
        <w:rPr>
          <w:kern w:val="0"/>
        </w:rPr>
      </w:pPr>
      <w:r>
        <w:rPr>
          <w:kern w:val="0"/>
        </w:rPr>
        <w:t>4)</w:t>
      </w:r>
      <w:r>
        <w:rPr>
          <w:rFonts w:hint="eastAsia"/>
          <w:kern w:val="0"/>
        </w:rPr>
        <w:t>管道试压和清洗的用水由给水专业协助提供，水排放在最低管位处设排水阀或利用分水器、集水器下的排水阀至机房内的地漏。</w:t>
      </w:r>
    </w:p>
    <w:p w14:paraId="6CC67B52" w14:textId="77777777" w:rsidR="00C00112" w:rsidRDefault="00C00112">
      <w:pPr>
        <w:rPr>
          <w:kern w:val="0"/>
        </w:rPr>
      </w:pPr>
      <w:r>
        <w:rPr>
          <w:kern w:val="0"/>
        </w:rPr>
        <w:t xml:space="preserve">(4) </w:t>
      </w:r>
      <w:r>
        <w:rPr>
          <w:rFonts w:hint="eastAsia"/>
          <w:kern w:val="0"/>
        </w:rPr>
        <w:t>电气控制系统</w:t>
      </w:r>
    </w:p>
    <w:p w14:paraId="1575E031" w14:textId="77777777" w:rsidR="00C00112" w:rsidRDefault="00C00112">
      <w:pPr>
        <w:rPr>
          <w:kern w:val="0"/>
        </w:rPr>
      </w:pPr>
      <w:r>
        <w:rPr>
          <w:kern w:val="0"/>
        </w:rPr>
        <w:t>1)</w:t>
      </w:r>
      <w:r>
        <w:rPr>
          <w:rFonts w:hint="eastAsia"/>
          <w:kern w:val="0"/>
        </w:rPr>
        <w:t>电动机及电气箱盘内的接线应正确；</w:t>
      </w:r>
    </w:p>
    <w:p w14:paraId="662684C0" w14:textId="77777777" w:rsidR="00C00112" w:rsidRDefault="00C00112">
      <w:pPr>
        <w:rPr>
          <w:kern w:val="0"/>
        </w:rPr>
      </w:pPr>
      <w:r>
        <w:rPr>
          <w:kern w:val="0"/>
        </w:rPr>
        <w:t>2)</w:t>
      </w:r>
      <w:r>
        <w:rPr>
          <w:rFonts w:hint="eastAsia"/>
          <w:kern w:val="0"/>
        </w:rPr>
        <w:t>电气控制系统已进行模拟动作试验。</w:t>
      </w:r>
    </w:p>
    <w:p w14:paraId="6EBFA87E" w14:textId="77777777" w:rsidR="00C00112" w:rsidRDefault="00C00112">
      <w:pPr>
        <w:rPr>
          <w:kern w:val="0"/>
        </w:rPr>
      </w:pPr>
      <w:r>
        <w:rPr>
          <w:kern w:val="0"/>
        </w:rPr>
        <w:t xml:space="preserve">(5) </w:t>
      </w:r>
      <w:r>
        <w:rPr>
          <w:rFonts w:hint="eastAsia"/>
          <w:kern w:val="0"/>
        </w:rPr>
        <w:t>自动调节系统</w:t>
      </w:r>
    </w:p>
    <w:p w14:paraId="49AFD572" w14:textId="77777777" w:rsidR="00C00112" w:rsidRDefault="00C00112">
      <w:pPr>
        <w:rPr>
          <w:kern w:val="0"/>
        </w:rPr>
      </w:pPr>
      <w:r>
        <w:rPr>
          <w:kern w:val="0"/>
        </w:rPr>
        <w:t xml:space="preserve">1) </w:t>
      </w:r>
      <w:r>
        <w:rPr>
          <w:rFonts w:hint="eastAsia"/>
          <w:kern w:val="0"/>
        </w:rPr>
        <w:t>对敏感元件、调节器及调节执行机构等，确认其安装位置正确，零件、附件齐备；</w:t>
      </w:r>
    </w:p>
    <w:p w14:paraId="799C5100" w14:textId="77777777" w:rsidR="00C00112" w:rsidRDefault="00C00112">
      <w:pPr>
        <w:rPr>
          <w:kern w:val="0"/>
        </w:rPr>
      </w:pPr>
      <w:r>
        <w:rPr>
          <w:kern w:val="0"/>
        </w:rPr>
        <w:t>2)</w:t>
      </w:r>
      <w:r>
        <w:rPr>
          <w:rFonts w:hint="eastAsia"/>
          <w:kern w:val="0"/>
        </w:rPr>
        <w:t>自动调节装置的性能已经过校验并达到有关要求；</w:t>
      </w:r>
    </w:p>
    <w:p w14:paraId="7CDC5DFD" w14:textId="77777777" w:rsidR="00C00112" w:rsidRDefault="00C00112">
      <w:pPr>
        <w:rPr>
          <w:kern w:val="0"/>
        </w:rPr>
      </w:pPr>
      <w:r>
        <w:rPr>
          <w:kern w:val="0"/>
        </w:rPr>
        <w:t xml:space="preserve">3) </w:t>
      </w:r>
      <w:r>
        <w:rPr>
          <w:rFonts w:hint="eastAsia"/>
          <w:kern w:val="0"/>
        </w:rPr>
        <w:t>自动调节系统已进行模拟动作试验。</w:t>
      </w:r>
    </w:p>
    <w:p w14:paraId="2D0EAFD1" w14:textId="77777777" w:rsidR="00C00112" w:rsidRDefault="00C00112">
      <w:pPr>
        <w:rPr>
          <w:kern w:val="0"/>
        </w:rPr>
      </w:pPr>
      <w:r>
        <w:rPr>
          <w:rFonts w:hint="eastAsia"/>
          <w:kern w:val="0"/>
        </w:rPr>
        <w:t>常用工具，由调试人员自备</w:t>
      </w:r>
    </w:p>
    <w:p w14:paraId="277BB6F9" w14:textId="77777777" w:rsidR="00C00112" w:rsidRDefault="00C00112">
      <w:pPr>
        <w:rPr>
          <w:kern w:val="0"/>
        </w:rPr>
      </w:pPr>
      <w:r>
        <w:rPr>
          <w:kern w:val="0"/>
        </w:rPr>
        <w:t xml:space="preserve">5.9.6 </w:t>
      </w:r>
      <w:r>
        <w:rPr>
          <w:rFonts w:hint="eastAsia"/>
          <w:kern w:val="0"/>
        </w:rPr>
        <w:t>系统试运转</w:t>
      </w:r>
    </w:p>
    <w:p w14:paraId="50274453" w14:textId="77777777" w:rsidR="00C00112" w:rsidRDefault="00C00112">
      <w:pPr>
        <w:rPr>
          <w:kern w:val="0"/>
        </w:rPr>
      </w:pPr>
      <w:r>
        <w:rPr>
          <w:kern w:val="0"/>
        </w:rPr>
        <w:t xml:space="preserve">(1) </w:t>
      </w:r>
      <w:r>
        <w:rPr>
          <w:rFonts w:hint="eastAsia"/>
          <w:kern w:val="0"/>
        </w:rPr>
        <w:t>检查安全保护、压差继电器和压力继电器的整定值；</w:t>
      </w:r>
    </w:p>
    <w:p w14:paraId="0D750424" w14:textId="77777777" w:rsidR="00C00112" w:rsidRDefault="00C00112">
      <w:pPr>
        <w:rPr>
          <w:kern w:val="0"/>
        </w:rPr>
      </w:pPr>
      <w:r>
        <w:rPr>
          <w:kern w:val="0"/>
        </w:rPr>
        <w:t xml:space="preserve">(2) </w:t>
      </w:r>
      <w:r>
        <w:rPr>
          <w:rFonts w:hint="eastAsia"/>
          <w:kern w:val="0"/>
        </w:rPr>
        <w:t>核对油箱的油面高度是否符合要求；</w:t>
      </w:r>
    </w:p>
    <w:p w14:paraId="5D2C8057" w14:textId="77777777" w:rsidR="00C00112" w:rsidRDefault="00C00112">
      <w:pPr>
        <w:rPr>
          <w:kern w:val="0"/>
        </w:rPr>
      </w:pPr>
      <w:r>
        <w:rPr>
          <w:kern w:val="0"/>
        </w:rPr>
        <w:t xml:space="preserve">(3) </w:t>
      </w:r>
      <w:r>
        <w:rPr>
          <w:rFonts w:hint="eastAsia"/>
          <w:kern w:val="0"/>
        </w:rPr>
        <w:t>启闭系统中的相应阀门；</w:t>
      </w:r>
    </w:p>
    <w:p w14:paraId="0F446A57" w14:textId="77777777" w:rsidR="00C00112" w:rsidRDefault="00C00112">
      <w:pPr>
        <w:rPr>
          <w:kern w:val="0"/>
        </w:rPr>
      </w:pPr>
      <w:r>
        <w:rPr>
          <w:kern w:val="0"/>
        </w:rPr>
        <w:t xml:space="preserve">(4) </w:t>
      </w:r>
      <w:r>
        <w:rPr>
          <w:rFonts w:hint="eastAsia"/>
          <w:kern w:val="0"/>
        </w:rPr>
        <w:t>水系统设备启动程序：冷却水泵→冷却塔风机→冷冻水泵→冷水机组（关机程序反之）。</w:t>
      </w:r>
    </w:p>
    <w:p w14:paraId="4EB05230" w14:textId="77777777" w:rsidR="00C00112" w:rsidRDefault="00C00112">
      <w:pPr>
        <w:rPr>
          <w:kern w:val="0"/>
        </w:rPr>
      </w:pPr>
      <w:r>
        <w:rPr>
          <w:rFonts w:hint="eastAsia"/>
          <w:kern w:val="0"/>
        </w:rPr>
        <w:t>使冷却水、冷冻水系统正常运行；冷却水泵备用泵的投切是依靠手动完成，当其替代某冷却水泵后，它与其联动的阀门的控制模式与替代的冷却水泵及联动阀门模式相同。非空调工况可将冷冻水泵人工开启，循环环路，防止管路生锈。</w:t>
      </w:r>
    </w:p>
    <w:p w14:paraId="5D4DD952" w14:textId="77777777" w:rsidR="00C00112" w:rsidRDefault="00C00112">
      <w:pPr>
        <w:rPr>
          <w:kern w:val="0"/>
        </w:rPr>
      </w:pPr>
      <w:r>
        <w:rPr>
          <w:kern w:val="0"/>
        </w:rPr>
        <w:t>(5)</w:t>
      </w:r>
      <w:r>
        <w:rPr>
          <w:rFonts w:hint="eastAsia"/>
          <w:kern w:val="0"/>
        </w:rPr>
        <w:t>启动离心式冷水压缩机，经检查进入正常运转状后再使油压、吸气压力、排气压力达到设备技术文件要求。</w:t>
      </w:r>
      <w:r>
        <w:rPr>
          <w:kern w:val="0"/>
        </w:rPr>
        <w:t>(</w:t>
      </w:r>
      <w:r>
        <w:rPr>
          <w:rFonts w:hint="eastAsia"/>
          <w:kern w:val="0"/>
        </w:rPr>
        <w:t>详阅离心式冷冻机调试方案及生产厂有关使用技术说明书</w:t>
      </w:r>
      <w:r>
        <w:rPr>
          <w:kern w:val="0"/>
        </w:rPr>
        <w:t>)</w:t>
      </w:r>
    </w:p>
    <w:p w14:paraId="0E970F7C" w14:textId="77777777" w:rsidR="00C00112" w:rsidRDefault="00C00112">
      <w:pPr>
        <w:rPr>
          <w:kern w:val="0"/>
        </w:rPr>
      </w:pPr>
      <w:r>
        <w:rPr>
          <w:kern w:val="0"/>
        </w:rPr>
        <w:t xml:space="preserve">5.9.7 </w:t>
      </w:r>
      <w:r>
        <w:rPr>
          <w:rFonts w:hint="eastAsia"/>
          <w:kern w:val="0"/>
        </w:rPr>
        <w:t>风机性能的测试</w:t>
      </w:r>
    </w:p>
    <w:p w14:paraId="5439C2B7" w14:textId="77777777" w:rsidR="00C00112" w:rsidRDefault="00C00112">
      <w:pPr>
        <w:rPr>
          <w:kern w:val="0"/>
        </w:rPr>
      </w:pPr>
      <w:r>
        <w:rPr>
          <w:kern w:val="0"/>
        </w:rPr>
        <w:t>(1)</w:t>
      </w:r>
      <w:r>
        <w:rPr>
          <w:rFonts w:hint="eastAsia"/>
          <w:kern w:val="0"/>
        </w:rPr>
        <w:t>风量的测定（用风速仪）</w:t>
      </w:r>
    </w:p>
    <w:p w14:paraId="46EFC8F0" w14:textId="77777777" w:rsidR="00C00112" w:rsidRDefault="00C00112">
      <w:pPr>
        <w:rPr>
          <w:kern w:val="0"/>
        </w:rPr>
      </w:pPr>
      <w:r>
        <w:rPr>
          <w:kern w:val="0"/>
        </w:rPr>
        <w:t xml:space="preserve">1) </w:t>
      </w:r>
      <w:r>
        <w:rPr>
          <w:rFonts w:hint="eastAsia"/>
          <w:kern w:val="0"/>
        </w:rPr>
        <w:t>吸入端风量的测定：</w:t>
      </w:r>
    </w:p>
    <w:p w14:paraId="77FC6C96" w14:textId="77777777" w:rsidR="00C00112" w:rsidRDefault="00C00112">
      <w:pPr>
        <w:rPr>
          <w:kern w:val="0"/>
        </w:rPr>
      </w:pPr>
      <w:r>
        <w:rPr>
          <w:rFonts w:hint="eastAsia"/>
          <w:kern w:val="0"/>
        </w:rPr>
        <w:t>①</w:t>
      </w:r>
      <w:r>
        <w:rPr>
          <w:kern w:val="0"/>
        </w:rPr>
        <w:t xml:space="preserve"> </w:t>
      </w:r>
      <w:r>
        <w:rPr>
          <w:rFonts w:hint="eastAsia"/>
          <w:kern w:val="0"/>
        </w:rPr>
        <w:t>吸入端连接风管较短的风机，在风管进风处用风速仪选上、下、左、右、中五个点进行定点测量（也可以用匀速移动测量法），侧得的平均风量用</w:t>
      </w:r>
      <w:r>
        <w:rPr>
          <w:kern w:val="0"/>
        </w:rPr>
        <w:t xml:space="preserve">LX </w:t>
      </w:r>
      <w:r>
        <w:rPr>
          <w:rFonts w:hint="eastAsia"/>
          <w:kern w:val="0"/>
        </w:rPr>
        <w:t>表示。</w:t>
      </w:r>
    </w:p>
    <w:p w14:paraId="29DEA8AF" w14:textId="77777777" w:rsidR="00C00112" w:rsidRDefault="00C00112">
      <w:pPr>
        <w:rPr>
          <w:kern w:val="0"/>
        </w:rPr>
      </w:pPr>
      <w:r>
        <w:rPr>
          <w:rFonts w:hint="eastAsia"/>
          <w:kern w:val="0"/>
        </w:rPr>
        <w:t>②吸入端连接风管较长的风机在入口直管段气流稳定处打测量孔，测出平均动压后计算风量。</w:t>
      </w:r>
    </w:p>
    <w:p w14:paraId="5DFA1485" w14:textId="77777777" w:rsidR="00C00112" w:rsidRDefault="00C00112">
      <w:pPr>
        <w:rPr>
          <w:kern w:val="0"/>
        </w:rPr>
      </w:pPr>
      <w:r>
        <w:rPr>
          <w:kern w:val="0"/>
        </w:rPr>
        <w:t>2)</w:t>
      </w:r>
      <w:r>
        <w:rPr>
          <w:rFonts w:hint="eastAsia"/>
          <w:kern w:val="0"/>
        </w:rPr>
        <w:t>压出端风量的测定：</w:t>
      </w:r>
    </w:p>
    <w:p w14:paraId="5DF20F13" w14:textId="77777777" w:rsidR="00C00112" w:rsidRDefault="00C00112">
      <w:pPr>
        <w:rPr>
          <w:kern w:val="0"/>
        </w:rPr>
      </w:pPr>
      <w:r>
        <w:rPr>
          <w:rFonts w:hint="eastAsia"/>
          <w:kern w:val="0"/>
        </w:rPr>
        <w:t>①在系统总管的各支管的气流稳定处选定测定截面位置用测压管微压计进行。</w:t>
      </w:r>
    </w:p>
    <w:p w14:paraId="2A394729" w14:textId="77777777" w:rsidR="00C00112" w:rsidRDefault="00C00112">
      <w:pPr>
        <w:rPr>
          <w:kern w:val="0"/>
        </w:rPr>
      </w:pPr>
      <w:r>
        <w:rPr>
          <w:rFonts w:hint="eastAsia"/>
          <w:kern w:val="0"/>
        </w:rPr>
        <w:t>②</w:t>
      </w:r>
      <w:r>
        <w:rPr>
          <w:kern w:val="0"/>
        </w:rPr>
        <w:t xml:space="preserve"> </w:t>
      </w:r>
      <w:r>
        <w:rPr>
          <w:rFonts w:hint="eastAsia"/>
          <w:kern w:val="0"/>
        </w:rPr>
        <w:t>测定截面位置按气流方向，选在局部阻力之后，大于或等于</w:t>
      </w:r>
      <w:r>
        <w:rPr>
          <w:kern w:val="0"/>
        </w:rPr>
        <w:t xml:space="preserve">4 </w:t>
      </w:r>
      <w:r>
        <w:rPr>
          <w:rFonts w:hint="eastAsia"/>
          <w:kern w:val="0"/>
        </w:rPr>
        <w:t>倍及局部阻力之前，大于或等于</w:t>
      </w:r>
      <w:r>
        <w:rPr>
          <w:kern w:val="0"/>
        </w:rPr>
        <w:t xml:space="preserve">1.5 </w:t>
      </w:r>
      <w:r>
        <w:rPr>
          <w:rFonts w:hint="eastAsia"/>
          <w:kern w:val="0"/>
        </w:rPr>
        <w:t>倍圆形管径或矩形风管长边尺寸的直管上。测定的风量用</w:t>
      </w:r>
      <w:r>
        <w:rPr>
          <w:kern w:val="0"/>
        </w:rPr>
        <w:t xml:space="preserve">LY </w:t>
      </w:r>
      <w:r>
        <w:rPr>
          <w:rFonts w:hint="eastAsia"/>
          <w:kern w:val="0"/>
        </w:rPr>
        <w:t>表示。</w:t>
      </w:r>
    </w:p>
    <w:p w14:paraId="726BC203" w14:textId="77777777" w:rsidR="00C00112" w:rsidRDefault="00C00112">
      <w:pPr>
        <w:rPr>
          <w:kern w:val="0"/>
        </w:rPr>
      </w:pPr>
      <w:r>
        <w:rPr>
          <w:rFonts w:hint="eastAsia"/>
          <w:kern w:val="0"/>
        </w:rPr>
        <w:t>③风机的风量</w:t>
      </w:r>
      <w:r>
        <w:rPr>
          <w:kern w:val="0"/>
        </w:rPr>
        <w:t>L</w:t>
      </w:r>
      <w:r>
        <w:rPr>
          <w:rFonts w:hint="eastAsia"/>
          <w:kern w:val="0"/>
        </w:rPr>
        <w:t>＝</w:t>
      </w:r>
      <w:r>
        <w:rPr>
          <w:kern w:val="0"/>
        </w:rPr>
        <w:t xml:space="preserve">(Lx </w:t>
      </w:r>
      <w:r>
        <w:rPr>
          <w:rFonts w:hint="eastAsia"/>
          <w:kern w:val="0"/>
        </w:rPr>
        <w:t>十</w:t>
      </w:r>
      <w:r>
        <w:rPr>
          <w:kern w:val="0"/>
        </w:rPr>
        <w:t>LY)</w:t>
      </w:r>
      <w:r>
        <w:rPr>
          <w:rFonts w:hint="eastAsia"/>
          <w:kern w:val="0"/>
        </w:rPr>
        <w:t>／</w:t>
      </w:r>
      <w:r>
        <w:rPr>
          <w:kern w:val="0"/>
        </w:rPr>
        <w:t>2(m3</w:t>
      </w:r>
      <w:r>
        <w:rPr>
          <w:rFonts w:hint="eastAsia"/>
          <w:kern w:val="0"/>
        </w:rPr>
        <w:t>／</w:t>
      </w:r>
      <w:r>
        <w:rPr>
          <w:kern w:val="0"/>
        </w:rPr>
        <w:t>h)</w:t>
      </w:r>
      <w:r>
        <w:rPr>
          <w:rFonts w:hint="eastAsia"/>
          <w:kern w:val="0"/>
        </w:rPr>
        <w:t>，若</w:t>
      </w:r>
      <w:r>
        <w:rPr>
          <w:kern w:val="0"/>
        </w:rPr>
        <w:t xml:space="preserve">Lx </w:t>
      </w:r>
      <w:r>
        <w:rPr>
          <w:rFonts w:hint="eastAsia"/>
          <w:kern w:val="0"/>
        </w:rPr>
        <w:t>和</w:t>
      </w:r>
      <w:r>
        <w:rPr>
          <w:kern w:val="0"/>
        </w:rPr>
        <w:t xml:space="preserve">LY </w:t>
      </w:r>
      <w:r>
        <w:rPr>
          <w:rFonts w:hint="eastAsia"/>
          <w:kern w:val="0"/>
        </w:rPr>
        <w:t>相差超过</w:t>
      </w:r>
      <w:r>
        <w:rPr>
          <w:kern w:val="0"/>
        </w:rPr>
        <w:t>5</w:t>
      </w:r>
      <w:r>
        <w:rPr>
          <w:rFonts w:hint="eastAsia"/>
          <w:kern w:val="0"/>
        </w:rPr>
        <w:t>％时，就必须重测，即风机前后的风量之差不应大于</w:t>
      </w:r>
      <w:r>
        <w:rPr>
          <w:kern w:val="0"/>
        </w:rPr>
        <w:t>5</w:t>
      </w:r>
      <w:r>
        <w:rPr>
          <w:rFonts w:hint="eastAsia"/>
          <w:kern w:val="0"/>
        </w:rPr>
        <w:t>％。</w:t>
      </w:r>
    </w:p>
    <w:p w14:paraId="2AFEF04A" w14:textId="77777777" w:rsidR="00C00112" w:rsidRDefault="00C00112">
      <w:pPr>
        <w:rPr>
          <w:kern w:val="0"/>
        </w:rPr>
      </w:pPr>
      <w:r>
        <w:rPr>
          <w:rFonts w:hint="eastAsia"/>
          <w:kern w:val="0"/>
        </w:rPr>
        <w:t>④大系统测试按设计“气流组织”确定的参数为测试依据；小系统按设备．管理用房风量分配表为测试依据。</w:t>
      </w:r>
    </w:p>
    <w:p w14:paraId="115522D3" w14:textId="77777777" w:rsidR="00C00112" w:rsidRDefault="00C00112">
      <w:pPr>
        <w:rPr>
          <w:kern w:val="0"/>
        </w:rPr>
      </w:pPr>
      <w:r>
        <w:rPr>
          <w:rFonts w:hint="eastAsia"/>
          <w:kern w:val="0"/>
        </w:rPr>
        <w:t>⑤</w:t>
      </w:r>
      <w:r>
        <w:rPr>
          <w:kern w:val="0"/>
        </w:rPr>
        <w:t xml:space="preserve"> </w:t>
      </w:r>
      <w:r>
        <w:rPr>
          <w:rFonts w:hint="eastAsia"/>
          <w:kern w:val="0"/>
        </w:rPr>
        <w:t>风压的测定</w:t>
      </w:r>
      <w:r>
        <w:rPr>
          <w:kern w:val="0"/>
        </w:rPr>
        <w:t>(</w:t>
      </w:r>
      <w:r>
        <w:rPr>
          <w:rFonts w:hint="eastAsia"/>
          <w:kern w:val="0"/>
        </w:rPr>
        <w:t>用皮托管和微压计、</w:t>
      </w:r>
      <w:r>
        <w:rPr>
          <w:kern w:val="0"/>
        </w:rPr>
        <w:t xml:space="preserve">U </w:t>
      </w:r>
      <w:r>
        <w:rPr>
          <w:rFonts w:hint="eastAsia"/>
          <w:kern w:val="0"/>
        </w:rPr>
        <w:t>型压差计</w:t>
      </w:r>
      <w:r>
        <w:rPr>
          <w:kern w:val="0"/>
        </w:rPr>
        <w:t>)</w:t>
      </w:r>
    </w:p>
    <w:p w14:paraId="0A25A743" w14:textId="77777777" w:rsidR="00C00112" w:rsidRDefault="00C00112">
      <w:pPr>
        <w:rPr>
          <w:kern w:val="0"/>
        </w:rPr>
      </w:pPr>
      <w:r>
        <w:rPr>
          <w:kern w:val="0"/>
        </w:rPr>
        <w:t>3)</w:t>
      </w:r>
      <w:r>
        <w:rPr>
          <w:rFonts w:hint="eastAsia"/>
          <w:kern w:val="0"/>
        </w:rPr>
        <w:t>吸人端风压的测定：</w:t>
      </w:r>
    </w:p>
    <w:p w14:paraId="618E6811" w14:textId="77777777" w:rsidR="00C00112" w:rsidRDefault="00C00112">
      <w:pPr>
        <w:rPr>
          <w:kern w:val="0"/>
        </w:rPr>
      </w:pPr>
      <w:r>
        <w:rPr>
          <w:rFonts w:hint="eastAsia"/>
          <w:kern w:val="0"/>
        </w:rPr>
        <w:t>①吸入端连接风管较短的风机在风管进风处用皮托管和微压计、</w:t>
      </w:r>
      <w:r>
        <w:rPr>
          <w:kern w:val="0"/>
        </w:rPr>
        <w:t>U</w:t>
      </w:r>
      <w:r>
        <w:rPr>
          <w:rFonts w:hint="eastAsia"/>
          <w:kern w:val="0"/>
        </w:rPr>
        <w:t>型压差计测量。</w:t>
      </w:r>
    </w:p>
    <w:p w14:paraId="2F3B2CE4" w14:textId="77777777" w:rsidR="00C00112" w:rsidRDefault="00C00112">
      <w:pPr>
        <w:rPr>
          <w:kern w:val="0"/>
        </w:rPr>
      </w:pPr>
      <w:r>
        <w:rPr>
          <w:rFonts w:hint="eastAsia"/>
          <w:kern w:val="0"/>
        </w:rPr>
        <w:t>②</w:t>
      </w:r>
      <w:r>
        <w:rPr>
          <w:kern w:val="0"/>
        </w:rPr>
        <w:t xml:space="preserve"> </w:t>
      </w:r>
      <w:r>
        <w:rPr>
          <w:rFonts w:hint="eastAsia"/>
          <w:kern w:val="0"/>
        </w:rPr>
        <w:t>吸入端连接风管较长的风机在入口直管段气流稳定处打测量孔，用皮托管和微压计、</w:t>
      </w:r>
      <w:r>
        <w:rPr>
          <w:kern w:val="0"/>
        </w:rPr>
        <w:t xml:space="preserve">U </w:t>
      </w:r>
      <w:r>
        <w:rPr>
          <w:rFonts w:hint="eastAsia"/>
          <w:kern w:val="0"/>
        </w:rPr>
        <w:t>型压差计测量。</w:t>
      </w:r>
    </w:p>
    <w:p w14:paraId="0C360311" w14:textId="77777777" w:rsidR="00C00112" w:rsidRDefault="00C00112">
      <w:pPr>
        <w:rPr>
          <w:kern w:val="0"/>
        </w:rPr>
      </w:pPr>
      <w:r>
        <w:rPr>
          <w:kern w:val="0"/>
        </w:rPr>
        <w:t>(2)</w:t>
      </w:r>
      <w:r>
        <w:rPr>
          <w:rFonts w:hint="eastAsia"/>
          <w:kern w:val="0"/>
        </w:rPr>
        <w:t>风机电流测定</w:t>
      </w:r>
    </w:p>
    <w:p w14:paraId="0F206DA8" w14:textId="77777777" w:rsidR="00C00112" w:rsidRDefault="00C00112">
      <w:pPr>
        <w:rPr>
          <w:kern w:val="0"/>
        </w:rPr>
      </w:pPr>
      <w:r>
        <w:rPr>
          <w:rFonts w:hint="eastAsia"/>
          <w:kern w:val="0"/>
        </w:rPr>
        <w:t>风机启动，测试启动电流，待运转正常后再测试运转电流。</w:t>
      </w:r>
    </w:p>
    <w:p w14:paraId="6A1B8EA2" w14:textId="77777777" w:rsidR="00C00112" w:rsidRDefault="00C00112">
      <w:pPr>
        <w:rPr>
          <w:kern w:val="0"/>
        </w:rPr>
      </w:pPr>
      <w:r>
        <w:rPr>
          <w:kern w:val="0"/>
        </w:rPr>
        <w:t>(3)</w:t>
      </w:r>
      <w:r>
        <w:rPr>
          <w:rFonts w:hint="eastAsia"/>
          <w:kern w:val="0"/>
        </w:rPr>
        <w:t>送（回）风口风速的测定</w:t>
      </w:r>
    </w:p>
    <w:p w14:paraId="3E3BDD6E" w14:textId="77777777" w:rsidR="00C00112" w:rsidRDefault="00C00112">
      <w:pPr>
        <w:rPr>
          <w:kern w:val="0"/>
        </w:rPr>
      </w:pPr>
      <w:r>
        <w:rPr>
          <w:rFonts w:hint="eastAsia"/>
          <w:kern w:val="0"/>
        </w:rPr>
        <w:t>用叶轮风速仪贴近格栅及网格采用匀速移动法</w:t>
      </w:r>
      <w:r>
        <w:rPr>
          <w:kern w:val="0"/>
        </w:rPr>
        <w:t>(</w:t>
      </w:r>
      <w:r>
        <w:rPr>
          <w:rFonts w:hint="eastAsia"/>
          <w:kern w:val="0"/>
        </w:rPr>
        <w:t>不少于</w:t>
      </w:r>
      <w:r>
        <w:rPr>
          <w:kern w:val="0"/>
        </w:rPr>
        <w:t xml:space="preserve">3 </w:t>
      </w:r>
      <w:r>
        <w:rPr>
          <w:rFonts w:hint="eastAsia"/>
          <w:kern w:val="0"/>
        </w:rPr>
        <w:t>次</w:t>
      </w:r>
      <w:r>
        <w:rPr>
          <w:kern w:val="0"/>
        </w:rPr>
        <w:t>)</w:t>
      </w:r>
      <w:r>
        <w:rPr>
          <w:rFonts w:hint="eastAsia"/>
          <w:kern w:val="0"/>
        </w:rPr>
        <w:t>或定点测量法</w:t>
      </w:r>
      <w:r>
        <w:rPr>
          <w:kern w:val="0"/>
        </w:rPr>
        <w:t>(</w:t>
      </w:r>
      <w:r>
        <w:rPr>
          <w:rFonts w:hint="eastAsia"/>
          <w:kern w:val="0"/>
        </w:rPr>
        <w:t>不少于</w:t>
      </w:r>
      <w:r>
        <w:rPr>
          <w:kern w:val="0"/>
        </w:rPr>
        <w:t xml:space="preserve">5 </w:t>
      </w:r>
      <w:r>
        <w:rPr>
          <w:rFonts w:hint="eastAsia"/>
          <w:kern w:val="0"/>
        </w:rPr>
        <w:t>个点</w:t>
      </w:r>
      <w:r>
        <w:rPr>
          <w:kern w:val="0"/>
        </w:rPr>
        <w:t>)</w:t>
      </w:r>
      <w:r>
        <w:rPr>
          <w:rFonts w:hint="eastAsia"/>
          <w:kern w:val="0"/>
        </w:rPr>
        <w:t>。</w:t>
      </w:r>
    </w:p>
    <w:p w14:paraId="19AA931D" w14:textId="77777777" w:rsidR="00C00112" w:rsidRDefault="00C00112">
      <w:pPr>
        <w:rPr>
          <w:kern w:val="0"/>
        </w:rPr>
      </w:pPr>
      <w:r>
        <w:rPr>
          <w:rFonts w:hint="eastAsia"/>
          <w:kern w:val="0"/>
        </w:rPr>
        <w:t>风口的风量</w:t>
      </w:r>
      <w:r>
        <w:rPr>
          <w:kern w:val="0"/>
        </w:rPr>
        <w:t>L</w:t>
      </w:r>
      <w:r>
        <w:rPr>
          <w:rFonts w:hint="eastAsia"/>
          <w:kern w:val="0"/>
        </w:rPr>
        <w:t>＝</w:t>
      </w:r>
      <w:r>
        <w:rPr>
          <w:kern w:val="0"/>
        </w:rPr>
        <w:t>3600FVK</w:t>
      </w:r>
    </w:p>
    <w:p w14:paraId="3FDA8452" w14:textId="77777777" w:rsidR="00C00112" w:rsidRDefault="00C00112">
      <w:pPr>
        <w:rPr>
          <w:kern w:val="0"/>
        </w:rPr>
      </w:pPr>
      <w:r>
        <w:rPr>
          <w:kern w:val="0"/>
        </w:rPr>
        <w:t>F</w:t>
      </w:r>
      <w:r>
        <w:rPr>
          <w:rFonts w:hint="eastAsia"/>
          <w:kern w:val="0"/>
        </w:rPr>
        <w:t>――风管截面积</w:t>
      </w:r>
      <w:r>
        <w:rPr>
          <w:kern w:val="0"/>
        </w:rPr>
        <w:t xml:space="preserve"> V</w:t>
      </w:r>
      <w:r>
        <w:rPr>
          <w:rFonts w:hint="eastAsia"/>
          <w:kern w:val="0"/>
        </w:rPr>
        <w:t>――平均风速</w:t>
      </w:r>
      <w:r>
        <w:rPr>
          <w:kern w:val="0"/>
        </w:rPr>
        <w:t>(m</w:t>
      </w:r>
      <w:r>
        <w:rPr>
          <w:rFonts w:hint="eastAsia"/>
          <w:kern w:val="0"/>
        </w:rPr>
        <w:t>／</w:t>
      </w:r>
      <w:r>
        <w:rPr>
          <w:kern w:val="0"/>
        </w:rPr>
        <w:t>s) K</w:t>
      </w:r>
      <w:r>
        <w:rPr>
          <w:rFonts w:hint="eastAsia"/>
          <w:kern w:val="0"/>
        </w:rPr>
        <w:t>――取</w:t>
      </w:r>
      <w:r>
        <w:rPr>
          <w:kern w:val="0"/>
        </w:rPr>
        <w:t>0.7</w:t>
      </w:r>
      <w:r>
        <w:rPr>
          <w:rFonts w:hint="eastAsia"/>
          <w:kern w:val="0"/>
        </w:rPr>
        <w:t>—</w:t>
      </w:r>
      <w:r>
        <w:rPr>
          <w:kern w:val="0"/>
        </w:rPr>
        <w:t>1.0</w:t>
      </w:r>
    </w:p>
    <w:p w14:paraId="3D130DE3" w14:textId="77777777" w:rsidR="00C00112" w:rsidRDefault="00C00112">
      <w:pPr>
        <w:rPr>
          <w:kern w:val="0"/>
        </w:rPr>
      </w:pPr>
      <w:r>
        <w:rPr>
          <w:kern w:val="0"/>
        </w:rPr>
        <w:t>(4)</w:t>
      </w:r>
      <w:r>
        <w:rPr>
          <w:rFonts w:hint="eastAsia"/>
          <w:kern w:val="0"/>
        </w:rPr>
        <w:t>设备运行噪声的测试：</w:t>
      </w:r>
    </w:p>
    <w:p w14:paraId="1F089DFA" w14:textId="77777777" w:rsidR="00C00112" w:rsidRDefault="00C00112">
      <w:pPr>
        <w:rPr>
          <w:kern w:val="0"/>
        </w:rPr>
      </w:pPr>
      <w:r>
        <w:rPr>
          <w:kern w:val="0"/>
        </w:rPr>
        <w:t xml:space="preserve">5.9.8 </w:t>
      </w:r>
      <w:r>
        <w:rPr>
          <w:rFonts w:hint="eastAsia"/>
          <w:kern w:val="0"/>
        </w:rPr>
        <w:t>系统调整步骤</w:t>
      </w:r>
    </w:p>
    <w:p w14:paraId="28A13180" w14:textId="77777777" w:rsidR="00C00112" w:rsidRDefault="00C00112">
      <w:pPr>
        <w:rPr>
          <w:kern w:val="0"/>
        </w:rPr>
      </w:pPr>
      <w:r>
        <w:rPr>
          <w:kern w:val="0"/>
        </w:rPr>
        <w:t>(1)</w:t>
      </w:r>
      <w:r>
        <w:rPr>
          <w:rFonts w:hint="eastAsia"/>
          <w:kern w:val="0"/>
        </w:rPr>
        <w:t>按设计要求调整各系统送风和回风的干、支管道各送</w:t>
      </w:r>
      <w:r>
        <w:rPr>
          <w:kern w:val="0"/>
        </w:rPr>
        <w:t>(</w:t>
      </w:r>
      <w:r>
        <w:rPr>
          <w:rFonts w:hint="eastAsia"/>
          <w:kern w:val="0"/>
        </w:rPr>
        <w:t>回</w:t>
      </w:r>
      <w:r>
        <w:rPr>
          <w:kern w:val="0"/>
        </w:rPr>
        <w:t>)</w:t>
      </w:r>
      <w:r>
        <w:rPr>
          <w:rFonts w:hint="eastAsia"/>
          <w:kern w:val="0"/>
        </w:rPr>
        <w:t>风口风量。</w:t>
      </w:r>
    </w:p>
    <w:p w14:paraId="4AF4BF62" w14:textId="77777777" w:rsidR="00C00112" w:rsidRDefault="00C00112">
      <w:pPr>
        <w:rPr>
          <w:kern w:val="0"/>
        </w:rPr>
      </w:pPr>
      <w:r>
        <w:rPr>
          <w:kern w:val="0"/>
        </w:rPr>
        <w:t>(2)</w:t>
      </w:r>
      <w:r>
        <w:rPr>
          <w:rFonts w:hint="eastAsia"/>
          <w:kern w:val="0"/>
        </w:rPr>
        <w:t>按设计要求调整空调机的风量。</w:t>
      </w:r>
    </w:p>
    <w:p w14:paraId="2A5F022C" w14:textId="77777777" w:rsidR="00C00112" w:rsidRDefault="00C00112">
      <w:pPr>
        <w:rPr>
          <w:kern w:val="0"/>
        </w:rPr>
      </w:pPr>
      <w:r>
        <w:rPr>
          <w:kern w:val="0"/>
        </w:rPr>
        <w:t>(3)</w:t>
      </w:r>
      <w:r>
        <w:rPr>
          <w:rFonts w:hint="eastAsia"/>
          <w:kern w:val="0"/>
        </w:rPr>
        <w:t>在系统风量达到平衡后，进一步调整通风量，使其满足空调系统的要求。</w:t>
      </w:r>
    </w:p>
    <w:p w14:paraId="19E31739" w14:textId="77777777" w:rsidR="00C00112" w:rsidRDefault="00C00112">
      <w:pPr>
        <w:rPr>
          <w:kern w:val="0"/>
        </w:rPr>
      </w:pPr>
      <w:r>
        <w:rPr>
          <w:kern w:val="0"/>
        </w:rPr>
        <w:t>(4)</w:t>
      </w:r>
      <w:r>
        <w:rPr>
          <w:rFonts w:hint="eastAsia"/>
          <w:kern w:val="0"/>
        </w:rPr>
        <w:t>系统风量的调整</w:t>
      </w:r>
    </w:p>
    <w:p w14:paraId="37FE92E4" w14:textId="77777777" w:rsidR="00C00112" w:rsidRDefault="00C00112">
      <w:pPr>
        <w:rPr>
          <w:kern w:val="0"/>
        </w:rPr>
      </w:pPr>
      <w:r>
        <w:rPr>
          <w:rFonts w:hint="eastAsia"/>
          <w:kern w:val="0"/>
        </w:rPr>
        <w:t>采用“流量等比分配法”或“动压等比分配法”，从系统最不利的环路开始，逐步调向通风机。</w:t>
      </w:r>
    </w:p>
    <w:p w14:paraId="3C55FC9C" w14:textId="77777777" w:rsidR="00C00112" w:rsidRDefault="00C00112">
      <w:pPr>
        <w:rPr>
          <w:kern w:val="0"/>
        </w:rPr>
      </w:pPr>
      <w:r>
        <w:rPr>
          <w:kern w:val="0"/>
        </w:rPr>
        <w:t>(5)</w:t>
      </w:r>
      <w:r>
        <w:rPr>
          <w:rFonts w:hint="eastAsia"/>
          <w:kern w:val="0"/>
        </w:rPr>
        <w:t>系统设计负荷联合试运转的测试项目为：</w:t>
      </w:r>
    </w:p>
    <w:p w14:paraId="49C8C6F6" w14:textId="77777777" w:rsidR="00C00112" w:rsidRDefault="00C00112">
      <w:pPr>
        <w:rPr>
          <w:kern w:val="0"/>
        </w:rPr>
      </w:pPr>
      <w:r>
        <w:rPr>
          <w:kern w:val="0"/>
        </w:rPr>
        <w:t>1)</w:t>
      </w:r>
      <w:r>
        <w:rPr>
          <w:rFonts w:hint="eastAsia"/>
          <w:kern w:val="0"/>
        </w:rPr>
        <w:t>室外新风的干、湿球温度。</w:t>
      </w:r>
    </w:p>
    <w:p w14:paraId="3685A07D" w14:textId="77777777" w:rsidR="00C00112" w:rsidRDefault="00C00112">
      <w:pPr>
        <w:rPr>
          <w:kern w:val="0"/>
        </w:rPr>
      </w:pPr>
      <w:r>
        <w:rPr>
          <w:kern w:val="0"/>
        </w:rPr>
        <w:t>2)</w:t>
      </w:r>
      <w:r>
        <w:rPr>
          <w:rFonts w:hint="eastAsia"/>
          <w:kern w:val="0"/>
        </w:rPr>
        <w:t>送风干、湿球温度。</w:t>
      </w:r>
    </w:p>
    <w:p w14:paraId="3F6A9C13" w14:textId="77777777" w:rsidR="00C00112" w:rsidRDefault="00C00112">
      <w:pPr>
        <w:rPr>
          <w:kern w:val="0"/>
        </w:rPr>
      </w:pPr>
      <w:r>
        <w:rPr>
          <w:kern w:val="0"/>
        </w:rPr>
        <w:t>3)</w:t>
      </w:r>
      <w:r>
        <w:rPr>
          <w:rFonts w:hint="eastAsia"/>
          <w:kern w:val="0"/>
        </w:rPr>
        <w:t>回风干、湿球温度。</w:t>
      </w:r>
    </w:p>
    <w:p w14:paraId="77F2555F" w14:textId="77777777" w:rsidR="00C00112" w:rsidRDefault="00C00112">
      <w:pPr>
        <w:rPr>
          <w:kern w:val="0"/>
        </w:rPr>
      </w:pPr>
      <w:r>
        <w:rPr>
          <w:kern w:val="0"/>
        </w:rPr>
        <w:t>4)</w:t>
      </w:r>
      <w:r>
        <w:rPr>
          <w:rFonts w:hint="eastAsia"/>
          <w:kern w:val="0"/>
        </w:rPr>
        <w:t>混合风干、湿球温度。</w:t>
      </w:r>
    </w:p>
    <w:p w14:paraId="26C220DD" w14:textId="77777777" w:rsidR="00C00112" w:rsidRDefault="00C00112">
      <w:pPr>
        <w:rPr>
          <w:kern w:val="0"/>
        </w:rPr>
      </w:pPr>
      <w:r>
        <w:rPr>
          <w:kern w:val="0"/>
        </w:rPr>
        <w:t>5)</w:t>
      </w:r>
      <w:r>
        <w:rPr>
          <w:rFonts w:hint="eastAsia"/>
          <w:kern w:val="0"/>
        </w:rPr>
        <w:t>室内各控制点干、湿球温度。</w:t>
      </w:r>
    </w:p>
    <w:p w14:paraId="007381CD" w14:textId="77777777" w:rsidR="00C00112" w:rsidRDefault="00C00112">
      <w:pPr>
        <w:rPr>
          <w:kern w:val="0"/>
        </w:rPr>
      </w:pPr>
      <w:r>
        <w:rPr>
          <w:kern w:val="0"/>
        </w:rPr>
        <w:t>6)</w:t>
      </w:r>
      <w:r>
        <w:rPr>
          <w:rFonts w:hint="eastAsia"/>
          <w:kern w:val="0"/>
        </w:rPr>
        <w:t>室内正压值。</w:t>
      </w:r>
    </w:p>
    <w:p w14:paraId="6A473BD5" w14:textId="77777777" w:rsidR="00C00112" w:rsidRDefault="00C00112">
      <w:pPr>
        <w:rPr>
          <w:kern w:val="0"/>
        </w:rPr>
      </w:pPr>
      <w:r>
        <w:rPr>
          <w:kern w:val="0"/>
        </w:rPr>
        <w:t>7)</w:t>
      </w:r>
      <w:r>
        <w:rPr>
          <w:rFonts w:hint="eastAsia"/>
          <w:kern w:val="0"/>
        </w:rPr>
        <w:t>冷冻水送、回水温度、流量。</w:t>
      </w:r>
    </w:p>
    <w:p w14:paraId="49CF5A95" w14:textId="77777777" w:rsidR="00C00112" w:rsidRDefault="00C00112">
      <w:pPr>
        <w:rPr>
          <w:kern w:val="0"/>
        </w:rPr>
      </w:pPr>
      <w:r>
        <w:rPr>
          <w:kern w:val="0"/>
        </w:rPr>
        <w:t>8)</w:t>
      </w:r>
      <w:r>
        <w:rPr>
          <w:rFonts w:hint="eastAsia"/>
          <w:kern w:val="0"/>
        </w:rPr>
        <w:t>冷却水送、回水温度、流量。</w:t>
      </w:r>
    </w:p>
    <w:p w14:paraId="32D2E344" w14:textId="77777777" w:rsidR="00C00112" w:rsidRDefault="00C00112">
      <w:pPr>
        <w:rPr>
          <w:kern w:val="0"/>
        </w:rPr>
      </w:pPr>
      <w:r>
        <w:rPr>
          <w:kern w:val="0"/>
        </w:rPr>
        <w:t>9)</w:t>
      </w:r>
      <w:r>
        <w:rPr>
          <w:rFonts w:hint="eastAsia"/>
          <w:kern w:val="0"/>
        </w:rPr>
        <w:t>室内气流组织的测定、调整。</w:t>
      </w:r>
    </w:p>
    <w:p w14:paraId="5F657913" w14:textId="77777777" w:rsidR="00C00112" w:rsidRDefault="00C00112">
      <w:pPr>
        <w:rPr>
          <w:kern w:val="0"/>
        </w:rPr>
      </w:pPr>
      <w:r>
        <w:rPr>
          <w:kern w:val="0"/>
        </w:rPr>
        <w:t>10)</w:t>
      </w:r>
      <w:r>
        <w:rPr>
          <w:rFonts w:hint="eastAsia"/>
          <w:kern w:val="0"/>
        </w:rPr>
        <w:t>各送风量的测定。</w:t>
      </w:r>
    </w:p>
    <w:p w14:paraId="52E2B1C8" w14:textId="77777777" w:rsidR="00C00112" w:rsidRDefault="00C00112">
      <w:pPr>
        <w:rPr>
          <w:kern w:val="0"/>
        </w:rPr>
      </w:pPr>
      <w:r>
        <w:rPr>
          <w:kern w:val="0"/>
        </w:rPr>
        <w:t>11)</w:t>
      </w:r>
      <w:r>
        <w:rPr>
          <w:rFonts w:hint="eastAsia"/>
          <w:kern w:val="0"/>
        </w:rPr>
        <w:t>室内噪声测定，演播室、录音室等房间的噪声测定时，设计院、</w:t>
      </w:r>
    </w:p>
    <w:p w14:paraId="5DCB245D" w14:textId="77777777" w:rsidR="00C00112" w:rsidRDefault="00C00112">
      <w:pPr>
        <w:rPr>
          <w:kern w:val="0"/>
        </w:rPr>
      </w:pPr>
      <w:r>
        <w:rPr>
          <w:rFonts w:hint="eastAsia"/>
          <w:kern w:val="0"/>
        </w:rPr>
        <w:t>消声产品生产厂家应参加。</w:t>
      </w:r>
    </w:p>
    <w:p w14:paraId="553EF467" w14:textId="77777777" w:rsidR="00C00112" w:rsidRDefault="00C00112">
      <w:pPr>
        <w:rPr>
          <w:kern w:val="0"/>
        </w:rPr>
      </w:pPr>
      <w:r>
        <w:rPr>
          <w:kern w:val="0"/>
        </w:rPr>
        <w:t>12)</w:t>
      </w:r>
      <w:r>
        <w:rPr>
          <w:rFonts w:hint="eastAsia"/>
          <w:kern w:val="0"/>
        </w:rPr>
        <w:t>自动调节系统的参数整定和联合调试。</w:t>
      </w:r>
    </w:p>
    <w:p w14:paraId="6B32ED7B" w14:textId="77777777" w:rsidR="00C00112" w:rsidRDefault="00C00112">
      <w:pPr>
        <w:rPr>
          <w:kern w:val="0"/>
        </w:rPr>
      </w:pPr>
      <w:r>
        <w:rPr>
          <w:kern w:val="0"/>
        </w:rPr>
        <w:t>(6)</w:t>
      </w:r>
      <w:r>
        <w:rPr>
          <w:rFonts w:hint="eastAsia"/>
          <w:kern w:val="0"/>
        </w:rPr>
        <w:t>编制试验调整报告。</w:t>
      </w:r>
    </w:p>
    <w:p w14:paraId="1BCD6E43" w14:textId="77777777" w:rsidR="00C00112" w:rsidRDefault="00C00112">
      <w:pPr>
        <w:rPr>
          <w:kern w:val="0"/>
        </w:rPr>
      </w:pPr>
      <w:r>
        <w:rPr>
          <w:kern w:val="0"/>
        </w:rPr>
        <w:t xml:space="preserve">5.9.9 </w:t>
      </w:r>
      <w:r>
        <w:rPr>
          <w:rFonts w:hint="eastAsia"/>
          <w:kern w:val="0"/>
        </w:rPr>
        <w:t>编制调整报告</w:t>
      </w:r>
    </w:p>
    <w:p w14:paraId="330BCD71" w14:textId="77777777" w:rsidR="00C00112" w:rsidRDefault="00C00112">
      <w:pPr>
        <w:rPr>
          <w:kern w:val="0"/>
        </w:rPr>
      </w:pPr>
      <w:r>
        <w:rPr>
          <w:kern w:val="0"/>
        </w:rPr>
        <w:t>(1)</w:t>
      </w:r>
      <w:r>
        <w:rPr>
          <w:rFonts w:hint="eastAsia"/>
          <w:kern w:val="0"/>
        </w:rPr>
        <w:t>空调机漏风检测记录</w:t>
      </w:r>
    </w:p>
    <w:p w14:paraId="66D53E5E" w14:textId="77777777" w:rsidR="00C00112" w:rsidRDefault="00C00112">
      <w:pPr>
        <w:rPr>
          <w:kern w:val="0"/>
        </w:rPr>
      </w:pPr>
      <w:r>
        <w:rPr>
          <w:kern w:val="0"/>
        </w:rPr>
        <w:t>(2)</w:t>
      </w:r>
      <w:r>
        <w:rPr>
          <w:rFonts w:hint="eastAsia"/>
          <w:kern w:val="0"/>
        </w:rPr>
        <w:t>设备单机试车记录</w:t>
      </w:r>
    </w:p>
    <w:p w14:paraId="1DC67F95" w14:textId="77777777" w:rsidR="00C00112" w:rsidRDefault="00C00112">
      <w:pPr>
        <w:rPr>
          <w:kern w:val="0"/>
        </w:rPr>
      </w:pPr>
      <w:r>
        <w:rPr>
          <w:kern w:val="0"/>
        </w:rPr>
        <w:t>(3)</w:t>
      </w:r>
      <w:r>
        <w:rPr>
          <w:rFonts w:hint="eastAsia"/>
          <w:kern w:val="0"/>
        </w:rPr>
        <w:t>系统联合试运转记录</w:t>
      </w:r>
    </w:p>
    <w:p w14:paraId="63192C07" w14:textId="77777777" w:rsidR="00C00112" w:rsidRDefault="00C00112">
      <w:pPr>
        <w:rPr>
          <w:kern w:val="0"/>
        </w:rPr>
      </w:pPr>
      <w:r>
        <w:rPr>
          <w:kern w:val="0"/>
        </w:rPr>
        <w:t>(4)</w:t>
      </w:r>
      <w:r>
        <w:rPr>
          <w:rFonts w:hint="eastAsia"/>
          <w:kern w:val="0"/>
        </w:rPr>
        <w:t>空调系统试验调整报告</w:t>
      </w:r>
    </w:p>
    <w:p w14:paraId="57BAEB86" w14:textId="77777777" w:rsidR="00C00112" w:rsidRDefault="00C00112">
      <w:pPr>
        <w:rPr>
          <w:kern w:val="0"/>
        </w:rPr>
      </w:pPr>
      <w:r>
        <w:rPr>
          <w:kern w:val="0"/>
        </w:rPr>
        <w:t xml:space="preserve">5.9.10 </w:t>
      </w:r>
      <w:r>
        <w:rPr>
          <w:rFonts w:hint="eastAsia"/>
          <w:kern w:val="0"/>
        </w:rPr>
        <w:t>事故通风系统调试</w:t>
      </w:r>
    </w:p>
    <w:p w14:paraId="38EA4B7F" w14:textId="77777777" w:rsidR="00C00112" w:rsidRDefault="00C00112">
      <w:pPr>
        <w:rPr>
          <w:kern w:val="0"/>
        </w:rPr>
      </w:pPr>
      <w:r>
        <w:rPr>
          <w:kern w:val="0"/>
        </w:rPr>
        <w:t>(1)</w:t>
      </w:r>
      <w:r>
        <w:rPr>
          <w:rFonts w:hint="eastAsia"/>
          <w:kern w:val="0"/>
        </w:rPr>
        <w:t>事故风机性能：风量、风压、转速及噪声的测定。</w:t>
      </w:r>
    </w:p>
    <w:p w14:paraId="0F5F1C7C" w14:textId="77777777" w:rsidR="00C00112" w:rsidRDefault="00C00112">
      <w:pPr>
        <w:rPr>
          <w:kern w:val="0"/>
        </w:rPr>
      </w:pPr>
      <w:r>
        <w:rPr>
          <w:kern w:val="0"/>
        </w:rPr>
        <w:t>(2)</w:t>
      </w:r>
      <w:r>
        <w:rPr>
          <w:rFonts w:hint="eastAsia"/>
          <w:kern w:val="0"/>
        </w:rPr>
        <w:t>事故通风系统风量的测定与调整：事故通风风道、风口的风速和风量分配的调整与整定。</w:t>
      </w:r>
    </w:p>
    <w:p w14:paraId="4ED47040" w14:textId="77777777" w:rsidR="00C00112" w:rsidRDefault="00C00112">
      <w:pPr>
        <w:rPr>
          <w:kern w:val="0"/>
        </w:rPr>
      </w:pPr>
      <w:r>
        <w:rPr>
          <w:kern w:val="0"/>
        </w:rPr>
        <w:t>(3)</w:t>
      </w:r>
      <w:r>
        <w:rPr>
          <w:rFonts w:hint="eastAsia"/>
          <w:kern w:val="0"/>
        </w:rPr>
        <w:t>进行上述测定时，站台、站厅、疏散通道及区间隧道等典型测点的静压、气流方向及流速的测定。</w:t>
      </w:r>
    </w:p>
    <w:p w14:paraId="46E331B9" w14:textId="77777777" w:rsidR="00C00112" w:rsidRDefault="00C00112">
      <w:pPr>
        <w:rPr>
          <w:kern w:val="0"/>
        </w:rPr>
      </w:pPr>
      <w:r>
        <w:rPr>
          <w:kern w:val="0"/>
        </w:rPr>
        <w:t xml:space="preserve">5.10 </w:t>
      </w:r>
      <w:r>
        <w:rPr>
          <w:rFonts w:hint="eastAsia"/>
          <w:kern w:val="0"/>
        </w:rPr>
        <w:t>设备安装施工方案</w:t>
      </w:r>
    </w:p>
    <w:p w14:paraId="14F76452" w14:textId="77777777" w:rsidR="00C00112" w:rsidRDefault="00C00112">
      <w:pPr>
        <w:rPr>
          <w:kern w:val="0"/>
        </w:rPr>
      </w:pPr>
      <w:r>
        <w:rPr>
          <w:rFonts w:hint="eastAsia"/>
          <w:kern w:val="0"/>
        </w:rPr>
        <w:t>本工程主要是水泵安装。设备安装遵循《机械设备安装工程施工验收规范》及相关设计与施工规范。</w:t>
      </w:r>
    </w:p>
    <w:p w14:paraId="71D056A8" w14:textId="77777777" w:rsidR="00C00112" w:rsidRDefault="00C00112">
      <w:pPr>
        <w:rPr>
          <w:kern w:val="0"/>
        </w:rPr>
      </w:pPr>
      <w:r>
        <w:rPr>
          <w:rFonts w:hint="eastAsia"/>
          <w:kern w:val="0"/>
        </w:rPr>
        <w:t>安装过程中，水泵进水端不应有气囊，出口端安装带缓冲管三通放空的压办表，且有</w:t>
      </w:r>
      <w:r>
        <w:rPr>
          <w:kern w:val="0"/>
        </w:rPr>
        <w:t>DN65</w:t>
      </w:r>
      <w:r>
        <w:rPr>
          <w:rFonts w:hint="eastAsia"/>
          <w:kern w:val="0"/>
        </w:rPr>
        <w:t>的放水阀，为减少噪音，须作减震处理，与管相接采用软接头等。</w:t>
      </w:r>
    </w:p>
    <w:p w14:paraId="60996610" w14:textId="77777777" w:rsidR="00C00112" w:rsidRDefault="00C00112"/>
    <w:p w14:paraId="77ED578A" w14:textId="77777777" w:rsidR="00C00112" w:rsidRDefault="00C00112">
      <w:pPr>
        <w:pStyle w:val="2"/>
        <w:ind w:left="210" w:right="214"/>
        <w:rPr>
          <w:rFonts w:hint="eastAsia"/>
        </w:rPr>
      </w:pPr>
      <w:bookmarkStart w:id="32" w:name="_Toc207092618"/>
      <w:r>
        <w:rPr>
          <w:rFonts w:hint="eastAsia"/>
        </w:rPr>
        <w:t>季节性施工措施</w:t>
      </w:r>
      <w:bookmarkStart w:id="33" w:name="bk121"/>
      <w:bookmarkEnd w:id="32"/>
      <w:bookmarkEnd w:id="33"/>
    </w:p>
    <w:p w14:paraId="67444044" w14:textId="77777777" w:rsidR="00C00112" w:rsidRDefault="00C00112">
      <w:pPr>
        <w:rPr>
          <w:kern w:val="0"/>
        </w:rPr>
      </w:pPr>
      <w:bookmarkStart w:id="34" w:name="bk122"/>
      <w:bookmarkEnd w:id="34"/>
      <w:r>
        <w:rPr>
          <w:rFonts w:hint="eastAsia"/>
          <w:kern w:val="0"/>
        </w:rPr>
        <w:t>根据施工进度计划，该工程主体工程施工将跨越雨季和冬季，故制定冬季施工和雨季施工措施。</w:t>
      </w:r>
    </w:p>
    <w:p w14:paraId="406269B6" w14:textId="77777777" w:rsidR="00C00112" w:rsidRDefault="00C00112">
      <w:pPr>
        <w:rPr>
          <w:kern w:val="0"/>
        </w:rPr>
      </w:pPr>
      <w:r>
        <w:rPr>
          <w:kern w:val="0"/>
        </w:rPr>
        <w:t xml:space="preserve">1 </w:t>
      </w:r>
      <w:r>
        <w:rPr>
          <w:rFonts w:hint="eastAsia"/>
          <w:kern w:val="0"/>
        </w:rPr>
        <w:t>冬季施工措施</w:t>
      </w:r>
    </w:p>
    <w:p w14:paraId="1A7E525F" w14:textId="77777777" w:rsidR="00C00112" w:rsidRDefault="00C00112">
      <w:pPr>
        <w:rPr>
          <w:kern w:val="0"/>
        </w:rPr>
      </w:pPr>
      <w:r>
        <w:rPr>
          <w:kern w:val="0"/>
        </w:rPr>
        <w:t xml:space="preserve">1.1 </w:t>
      </w:r>
      <w:r>
        <w:rPr>
          <w:rFonts w:hint="eastAsia"/>
          <w:kern w:val="0"/>
        </w:rPr>
        <w:t>根据《钢筋砼工程施工及验收规范》（</w:t>
      </w:r>
      <w:r>
        <w:rPr>
          <w:kern w:val="0"/>
        </w:rPr>
        <w:t>GB50204-92</w:t>
      </w:r>
      <w:r>
        <w:rPr>
          <w:rFonts w:hint="eastAsia"/>
          <w:kern w:val="0"/>
        </w:rPr>
        <w:t>）中的</w:t>
      </w:r>
    </w:p>
    <w:p w14:paraId="7B2AC586" w14:textId="77777777" w:rsidR="00C00112" w:rsidRDefault="00C00112">
      <w:pPr>
        <w:rPr>
          <w:kern w:val="0"/>
        </w:rPr>
      </w:pPr>
      <w:r>
        <w:rPr>
          <w:rFonts w:hint="eastAsia"/>
          <w:kern w:val="0"/>
        </w:rPr>
        <w:t>规定：室外日平均气温连续五天低于</w:t>
      </w:r>
      <w:r>
        <w:rPr>
          <w:kern w:val="0"/>
        </w:rPr>
        <w:t>5</w:t>
      </w:r>
      <w:r>
        <w:rPr>
          <w:rFonts w:hint="eastAsia"/>
          <w:kern w:val="0"/>
        </w:rPr>
        <w:t>℃时，即进入冬期施工。所谓砼冬期施工措施，即是使砼的强度在冰点前，达到受冻临界强度。</w:t>
      </w:r>
    </w:p>
    <w:p w14:paraId="32E89CAB" w14:textId="77777777" w:rsidR="00C00112" w:rsidRDefault="00C00112">
      <w:pPr>
        <w:rPr>
          <w:kern w:val="0"/>
        </w:rPr>
      </w:pPr>
      <w:r>
        <w:rPr>
          <w:kern w:val="0"/>
        </w:rPr>
        <w:t xml:space="preserve">1.2 </w:t>
      </w:r>
      <w:r>
        <w:rPr>
          <w:rFonts w:hint="eastAsia"/>
          <w:kern w:val="0"/>
        </w:rPr>
        <w:t>砼外加剂的使用：近几年来，国内在冬期施工添加剂的研究和应用日益发展。研究资料证明，单一外加剂在砼中的作用有局限性，不能获得满意的效果，为此必须采用复合外加剂，以收到防冻、早强和长期耐久性高的效果。低温早强型外加剂适用于低温施工，大气最低温度</w:t>
      </w:r>
      <w:r>
        <w:rPr>
          <w:kern w:val="0"/>
        </w:rPr>
        <w:t>-5</w:t>
      </w:r>
      <w:r>
        <w:rPr>
          <w:rFonts w:hint="eastAsia"/>
          <w:kern w:val="0"/>
        </w:rPr>
        <w:t>℃左右，采用</w:t>
      </w:r>
      <w:r>
        <w:rPr>
          <w:kern w:val="0"/>
        </w:rPr>
        <w:t>NC</w:t>
      </w:r>
      <w:r>
        <w:rPr>
          <w:rFonts w:hint="eastAsia"/>
          <w:kern w:val="0"/>
        </w:rPr>
        <w:t>—</w:t>
      </w:r>
      <w:r>
        <w:rPr>
          <w:kern w:val="0"/>
        </w:rPr>
        <w:t xml:space="preserve">2 </w:t>
      </w:r>
      <w:r>
        <w:rPr>
          <w:rFonts w:hint="eastAsia"/>
          <w:kern w:val="0"/>
        </w:rPr>
        <w:t>型负温早强剂，掺加量为水泥重量的</w:t>
      </w:r>
      <w:r>
        <w:rPr>
          <w:kern w:val="0"/>
        </w:rPr>
        <w:t>5%</w:t>
      </w:r>
      <w:r>
        <w:rPr>
          <w:rFonts w:hint="eastAsia"/>
          <w:kern w:val="0"/>
        </w:rPr>
        <w:t>，大气温度在</w:t>
      </w:r>
      <w:r>
        <w:rPr>
          <w:kern w:val="0"/>
        </w:rPr>
        <w:t>-10</w:t>
      </w:r>
      <w:r>
        <w:rPr>
          <w:rFonts w:hint="eastAsia"/>
          <w:kern w:val="0"/>
        </w:rPr>
        <w:t>℃以下，掺加量为水泥重量的</w:t>
      </w:r>
      <w:r>
        <w:rPr>
          <w:kern w:val="0"/>
        </w:rPr>
        <w:t>7%</w:t>
      </w:r>
      <w:r>
        <w:rPr>
          <w:rFonts w:hint="eastAsia"/>
          <w:kern w:val="0"/>
        </w:rPr>
        <w:t>。</w:t>
      </w:r>
    </w:p>
    <w:p w14:paraId="20CF10AF" w14:textId="77777777" w:rsidR="00C00112" w:rsidRDefault="00C00112">
      <w:pPr>
        <w:rPr>
          <w:kern w:val="0"/>
        </w:rPr>
      </w:pPr>
      <w:r>
        <w:rPr>
          <w:rFonts w:hint="eastAsia"/>
          <w:kern w:val="0"/>
        </w:rPr>
        <w:t>目前国内生产的砼外加剂品种、型号很多，都存在一定的局限性。但不管什么型号的外加剂，都要求砼在入模之前的温度不得低于冰点。</w:t>
      </w:r>
    </w:p>
    <w:p w14:paraId="42BFC4C5" w14:textId="77777777" w:rsidR="00C00112" w:rsidRDefault="00C00112">
      <w:pPr>
        <w:rPr>
          <w:kern w:val="0"/>
        </w:rPr>
      </w:pPr>
      <w:r>
        <w:rPr>
          <w:kern w:val="0"/>
        </w:rPr>
        <w:t xml:space="preserve">2 </w:t>
      </w:r>
      <w:r>
        <w:rPr>
          <w:rFonts w:hint="eastAsia"/>
          <w:kern w:val="0"/>
        </w:rPr>
        <w:t>砼冬期施工方法</w:t>
      </w:r>
    </w:p>
    <w:p w14:paraId="51EC8013" w14:textId="77777777" w:rsidR="00C00112" w:rsidRDefault="00C00112">
      <w:pPr>
        <w:rPr>
          <w:kern w:val="0"/>
        </w:rPr>
      </w:pPr>
      <w:r>
        <w:rPr>
          <w:kern w:val="0"/>
        </w:rPr>
        <w:t xml:space="preserve">2.1 </w:t>
      </w:r>
      <w:r>
        <w:rPr>
          <w:rFonts w:hint="eastAsia"/>
          <w:kern w:val="0"/>
        </w:rPr>
        <w:t>根据本工程的特点实际情况：主体高层砼为工地现场搅拌砼，对于墙板和楼板砼采用综合蓄热法施工：所谓综合蓄热法，即选用高效保温围护结构，在提高砼入模温度基础上，采用早强、减水、抗冻外加剂等综合措施，使砼温度在降低到冰点前达到受冻临界强度。保温材料为薄膜和双层草包，外加剂选用设计指定且适合工地自行搅拌的外加剂，根据所选的外加剂，在浇砼前进行技术交底。</w:t>
      </w:r>
    </w:p>
    <w:p w14:paraId="78FA2FD1" w14:textId="77777777" w:rsidR="00C00112" w:rsidRDefault="00C00112">
      <w:pPr>
        <w:rPr>
          <w:kern w:val="0"/>
        </w:rPr>
      </w:pPr>
      <w:r>
        <w:rPr>
          <w:kern w:val="0"/>
        </w:rPr>
        <w:t xml:space="preserve">2.2 </w:t>
      </w:r>
      <w:r>
        <w:rPr>
          <w:rFonts w:hint="eastAsia"/>
          <w:kern w:val="0"/>
        </w:rPr>
        <w:t>选用水热大的普通水泥：适当延长砼搅拌时间</w:t>
      </w:r>
      <w:r>
        <w:rPr>
          <w:kern w:val="0"/>
        </w:rPr>
        <w:t>2</w:t>
      </w:r>
      <w:r>
        <w:rPr>
          <w:rFonts w:hint="eastAsia"/>
          <w:kern w:val="0"/>
        </w:rPr>
        <w:t>—</w:t>
      </w:r>
      <w:r>
        <w:rPr>
          <w:kern w:val="0"/>
        </w:rPr>
        <w:t xml:space="preserve">3 </w:t>
      </w:r>
      <w:r>
        <w:rPr>
          <w:rFonts w:hint="eastAsia"/>
          <w:kern w:val="0"/>
        </w:rPr>
        <w:t>分钟，加热水进行搅拌砼（但水温不得高于</w:t>
      </w:r>
      <w:r>
        <w:rPr>
          <w:kern w:val="0"/>
        </w:rPr>
        <w:t>80</w:t>
      </w:r>
      <w:r>
        <w:rPr>
          <w:rFonts w:hint="eastAsia"/>
          <w:kern w:val="0"/>
        </w:rPr>
        <w:t>℃）边浇边进行保温复盖等等。</w:t>
      </w:r>
    </w:p>
    <w:p w14:paraId="310959BD" w14:textId="77777777" w:rsidR="00C00112" w:rsidRDefault="00C00112">
      <w:pPr>
        <w:rPr>
          <w:kern w:val="0"/>
        </w:rPr>
      </w:pPr>
      <w:r>
        <w:rPr>
          <w:kern w:val="0"/>
        </w:rPr>
        <w:t xml:space="preserve">2.2.1 </w:t>
      </w:r>
      <w:r>
        <w:rPr>
          <w:rFonts w:hint="eastAsia"/>
          <w:kern w:val="0"/>
        </w:rPr>
        <w:t>下雪冰冻寒流天气不进行砼浇灌。认真收看气象预报，了解气象资料，将砼浇捣时间与冰雪天气错开。</w:t>
      </w:r>
    </w:p>
    <w:p w14:paraId="4EC48864" w14:textId="77777777" w:rsidR="00C00112" w:rsidRDefault="00C00112">
      <w:pPr>
        <w:rPr>
          <w:kern w:val="0"/>
        </w:rPr>
      </w:pPr>
      <w:r>
        <w:rPr>
          <w:kern w:val="0"/>
        </w:rPr>
        <w:t xml:space="preserve">2.2.2 </w:t>
      </w:r>
      <w:r>
        <w:rPr>
          <w:rFonts w:hint="eastAsia"/>
          <w:kern w:val="0"/>
        </w:rPr>
        <w:t>其它措施：</w:t>
      </w:r>
    </w:p>
    <w:p w14:paraId="64B15146" w14:textId="77777777" w:rsidR="00C00112" w:rsidRDefault="00C00112">
      <w:pPr>
        <w:rPr>
          <w:kern w:val="0"/>
        </w:rPr>
      </w:pPr>
      <w:r>
        <w:rPr>
          <w:kern w:val="0"/>
        </w:rPr>
        <w:t>(1)</w:t>
      </w:r>
      <w:r>
        <w:rPr>
          <w:rFonts w:hint="eastAsia"/>
          <w:kern w:val="0"/>
        </w:rPr>
        <w:t>对于暴露地施工水线阀门等，作好保温维护工作，施工用的胶管，每日收工前，将管内水倒尽，以防止冻结。</w:t>
      </w:r>
    </w:p>
    <w:p w14:paraId="0187C852" w14:textId="77777777" w:rsidR="00C00112" w:rsidRDefault="00C00112">
      <w:pPr>
        <w:rPr>
          <w:kern w:val="0"/>
        </w:rPr>
      </w:pPr>
      <w:r>
        <w:rPr>
          <w:kern w:val="0"/>
        </w:rPr>
        <w:t>(2)</w:t>
      </w:r>
      <w:r>
        <w:rPr>
          <w:rFonts w:hint="eastAsia"/>
          <w:kern w:val="0"/>
        </w:rPr>
        <w:t>各种冬期施工期间的材料、工具在</w:t>
      </w:r>
      <w:r>
        <w:rPr>
          <w:kern w:val="0"/>
        </w:rPr>
        <w:t xml:space="preserve">11 </w:t>
      </w:r>
      <w:r>
        <w:rPr>
          <w:rFonts w:hint="eastAsia"/>
          <w:kern w:val="0"/>
        </w:rPr>
        <w:t>月底准备齐全。</w:t>
      </w:r>
    </w:p>
    <w:p w14:paraId="511C95C1" w14:textId="77777777" w:rsidR="00C00112" w:rsidRDefault="00C00112">
      <w:pPr>
        <w:rPr>
          <w:kern w:val="0"/>
        </w:rPr>
      </w:pPr>
      <w:r>
        <w:rPr>
          <w:kern w:val="0"/>
        </w:rPr>
        <w:t>(3)</w:t>
      </w:r>
      <w:r>
        <w:rPr>
          <w:rFonts w:hint="eastAsia"/>
          <w:kern w:val="0"/>
        </w:rPr>
        <w:t>凡冬期施工用的早强剂、防冻剂、减水剂等要随材料进场的同时收取产品合格证书。</w:t>
      </w:r>
    </w:p>
    <w:p w14:paraId="50A9EE25" w14:textId="77777777" w:rsidR="00C00112" w:rsidRDefault="00C00112">
      <w:pPr>
        <w:rPr>
          <w:kern w:val="0"/>
        </w:rPr>
      </w:pPr>
      <w:r>
        <w:rPr>
          <w:kern w:val="0"/>
        </w:rPr>
        <w:t>(4)</w:t>
      </w:r>
      <w:r>
        <w:rPr>
          <w:rFonts w:hint="eastAsia"/>
          <w:kern w:val="0"/>
        </w:rPr>
        <w:t>认真作好测温工作和试块管理工作。</w:t>
      </w:r>
    </w:p>
    <w:p w14:paraId="2221EF5D" w14:textId="77777777" w:rsidR="00C00112" w:rsidRDefault="00C00112">
      <w:pPr>
        <w:rPr>
          <w:kern w:val="0"/>
        </w:rPr>
      </w:pPr>
      <w:r>
        <w:rPr>
          <w:kern w:val="0"/>
        </w:rPr>
        <w:t>1)</w:t>
      </w:r>
      <w:r>
        <w:rPr>
          <w:rFonts w:hint="eastAsia"/>
          <w:kern w:val="0"/>
        </w:rPr>
        <w:t>为了掌握气温和混凝土及砂浆的温度各施工队设专人定时负责测量温度并做好记录。</w:t>
      </w:r>
    </w:p>
    <w:p w14:paraId="0AE8882C" w14:textId="77777777" w:rsidR="00C00112" w:rsidRDefault="00C00112">
      <w:pPr>
        <w:rPr>
          <w:kern w:val="0"/>
        </w:rPr>
      </w:pPr>
      <w:r>
        <w:rPr>
          <w:rFonts w:hint="eastAsia"/>
          <w:kern w:val="0"/>
        </w:rPr>
        <w:t>每日最高温度、最低温度。</w:t>
      </w:r>
    </w:p>
    <w:p w14:paraId="15BCBB1B" w14:textId="77777777" w:rsidR="00C00112" w:rsidRDefault="00C00112">
      <w:pPr>
        <w:rPr>
          <w:kern w:val="0"/>
        </w:rPr>
      </w:pPr>
      <w:r>
        <w:rPr>
          <w:rFonts w:hint="eastAsia"/>
          <w:kern w:val="0"/>
        </w:rPr>
        <w:t>混凝土、砂、水的加热温度。</w:t>
      </w:r>
    </w:p>
    <w:p w14:paraId="0462BA5A" w14:textId="77777777" w:rsidR="00C00112" w:rsidRDefault="00C00112">
      <w:pPr>
        <w:rPr>
          <w:kern w:val="0"/>
        </w:rPr>
      </w:pPr>
      <w:r>
        <w:rPr>
          <w:rFonts w:hint="eastAsia"/>
          <w:kern w:val="0"/>
        </w:rPr>
        <w:t>混凝土或砂浆的出罐、入模等各阶段的温度。</w:t>
      </w:r>
    </w:p>
    <w:p w14:paraId="5A93C35E" w14:textId="77777777" w:rsidR="00C00112" w:rsidRDefault="00C00112">
      <w:pPr>
        <w:rPr>
          <w:kern w:val="0"/>
        </w:rPr>
      </w:pPr>
      <w:r>
        <w:rPr>
          <w:kern w:val="0"/>
        </w:rPr>
        <w:t>2)</w:t>
      </w:r>
      <w:r>
        <w:rPr>
          <w:rFonts w:hint="eastAsia"/>
          <w:kern w:val="0"/>
        </w:rPr>
        <w:t>加强试块管理工作</w:t>
      </w:r>
    </w:p>
    <w:p w14:paraId="71BAE196" w14:textId="77777777" w:rsidR="00C00112" w:rsidRDefault="00C00112">
      <w:pPr>
        <w:rPr>
          <w:kern w:val="0"/>
        </w:rPr>
      </w:pPr>
      <w:r>
        <w:rPr>
          <w:rFonts w:hint="eastAsia"/>
          <w:kern w:val="0"/>
        </w:rPr>
        <w:t>冬季施工期间要多作一组备用砼试块，送试验室养护。另一组与结构同体养护，试块留置要安排专人负责。</w:t>
      </w:r>
    </w:p>
    <w:p w14:paraId="296D1BAC" w14:textId="77777777" w:rsidR="00C00112" w:rsidRDefault="00C00112">
      <w:pPr>
        <w:rPr>
          <w:kern w:val="0"/>
        </w:rPr>
      </w:pPr>
      <w:r>
        <w:rPr>
          <w:kern w:val="0"/>
        </w:rPr>
        <w:t>3)</w:t>
      </w:r>
      <w:r>
        <w:rPr>
          <w:rFonts w:hint="eastAsia"/>
          <w:kern w:val="0"/>
        </w:rPr>
        <w:t>做好附加剂的管理工作：</w:t>
      </w:r>
    </w:p>
    <w:p w14:paraId="59CB69C7" w14:textId="77777777" w:rsidR="00C00112" w:rsidRDefault="00C00112">
      <w:pPr>
        <w:rPr>
          <w:kern w:val="0"/>
        </w:rPr>
      </w:pPr>
      <w:r>
        <w:rPr>
          <w:rFonts w:hint="eastAsia"/>
          <w:kern w:val="0"/>
        </w:rPr>
        <w:t>为了加强冬期施工化学外加剂的管理，材料部门要设专人负责，建立领导负责制度，各种外加剂不得法混用。</w:t>
      </w:r>
    </w:p>
    <w:p w14:paraId="6BA5DE64" w14:textId="77777777" w:rsidR="00C00112" w:rsidRDefault="00C00112">
      <w:pPr>
        <w:rPr>
          <w:kern w:val="0"/>
        </w:rPr>
      </w:pPr>
      <w:r>
        <w:rPr>
          <w:kern w:val="0"/>
        </w:rPr>
        <w:t>4)</w:t>
      </w:r>
      <w:r>
        <w:rPr>
          <w:rFonts w:hint="eastAsia"/>
          <w:kern w:val="0"/>
        </w:rPr>
        <w:t>钢筋对焊要设挡风措施，对焊接头在温度未降温前不得接触冰雪等。</w:t>
      </w:r>
    </w:p>
    <w:p w14:paraId="5551A022" w14:textId="77777777" w:rsidR="00C00112" w:rsidRDefault="00C00112">
      <w:pPr>
        <w:rPr>
          <w:kern w:val="0"/>
        </w:rPr>
      </w:pPr>
      <w:r>
        <w:rPr>
          <w:kern w:val="0"/>
        </w:rPr>
        <w:t xml:space="preserve">3 </w:t>
      </w:r>
      <w:r>
        <w:rPr>
          <w:rFonts w:hint="eastAsia"/>
          <w:kern w:val="0"/>
        </w:rPr>
        <w:t>冬期施工安全措施</w:t>
      </w:r>
    </w:p>
    <w:p w14:paraId="3779114B" w14:textId="77777777" w:rsidR="00C00112" w:rsidRDefault="00C00112">
      <w:pPr>
        <w:rPr>
          <w:kern w:val="0"/>
        </w:rPr>
      </w:pPr>
      <w:r>
        <w:rPr>
          <w:kern w:val="0"/>
        </w:rPr>
        <w:t xml:space="preserve">3.1 </w:t>
      </w:r>
      <w:r>
        <w:rPr>
          <w:rFonts w:hint="eastAsia"/>
          <w:kern w:val="0"/>
        </w:rPr>
        <w:t>加强冬期施工安全生产的宣传教育，严格贯彻安全生产责任制并制定防风、防冻、防火、防毒等安全措施。</w:t>
      </w:r>
    </w:p>
    <w:p w14:paraId="3A993506" w14:textId="77777777" w:rsidR="00C00112" w:rsidRDefault="00C00112">
      <w:pPr>
        <w:rPr>
          <w:kern w:val="0"/>
        </w:rPr>
      </w:pPr>
      <w:r>
        <w:rPr>
          <w:kern w:val="0"/>
        </w:rPr>
        <w:t xml:space="preserve">3.2 </w:t>
      </w:r>
      <w:r>
        <w:rPr>
          <w:rFonts w:hint="eastAsia"/>
          <w:kern w:val="0"/>
        </w:rPr>
        <w:t>现场要合理堆放材料和构件。风雪后，对脚手架及电气设备要及时进行检查，脚手架上的积雪要及时进行清扫并采取防滑措施。</w:t>
      </w:r>
    </w:p>
    <w:p w14:paraId="22940BA9" w14:textId="77777777" w:rsidR="00C00112" w:rsidRDefault="00C00112">
      <w:pPr>
        <w:rPr>
          <w:kern w:val="0"/>
        </w:rPr>
      </w:pPr>
      <w:r>
        <w:rPr>
          <w:kern w:val="0"/>
        </w:rPr>
        <w:t xml:space="preserve">3.3 </w:t>
      </w:r>
      <w:r>
        <w:rPr>
          <w:rFonts w:hint="eastAsia"/>
          <w:kern w:val="0"/>
        </w:rPr>
        <w:t>防火、防煤气中毒。冬期施工前，各单位要对宿舍、办公室、食堂等处的用火电厂设备组织一次检查，场内道路要畅通、消防栓、水源等处要设明显标记。</w:t>
      </w:r>
    </w:p>
    <w:p w14:paraId="24901C20" w14:textId="77777777" w:rsidR="00C00112" w:rsidRDefault="00C00112">
      <w:pPr>
        <w:rPr>
          <w:kern w:val="0"/>
        </w:rPr>
      </w:pPr>
      <w:r>
        <w:rPr>
          <w:kern w:val="0"/>
        </w:rPr>
        <w:t xml:space="preserve">3.4 </w:t>
      </w:r>
      <w:r>
        <w:rPr>
          <w:rFonts w:hint="eastAsia"/>
          <w:kern w:val="0"/>
        </w:rPr>
        <w:t>各种机械要有专人管理与操作，定期维修，保持完好。</w:t>
      </w:r>
    </w:p>
    <w:p w14:paraId="4793C746" w14:textId="77777777" w:rsidR="00C00112" w:rsidRDefault="00C00112">
      <w:pPr>
        <w:rPr>
          <w:kern w:val="0"/>
        </w:rPr>
      </w:pPr>
      <w:r>
        <w:rPr>
          <w:kern w:val="0"/>
        </w:rPr>
        <w:t xml:space="preserve">3.5 </w:t>
      </w:r>
      <w:r>
        <w:rPr>
          <w:rFonts w:hint="eastAsia"/>
          <w:kern w:val="0"/>
        </w:rPr>
        <w:t>六级以上大风，停止施工。</w:t>
      </w:r>
    </w:p>
    <w:p w14:paraId="0B50A57F" w14:textId="77777777" w:rsidR="00C00112" w:rsidRDefault="00C00112">
      <w:pPr>
        <w:rPr>
          <w:kern w:val="0"/>
        </w:rPr>
      </w:pPr>
      <w:r>
        <w:rPr>
          <w:kern w:val="0"/>
        </w:rPr>
        <w:t xml:space="preserve">3.6 </w:t>
      </w:r>
      <w:r>
        <w:rPr>
          <w:rFonts w:hint="eastAsia"/>
          <w:kern w:val="0"/>
        </w:rPr>
        <w:t>遵守安全规程，确保安全施工。</w:t>
      </w:r>
    </w:p>
    <w:p w14:paraId="2FE99D2E" w14:textId="77777777" w:rsidR="00C00112" w:rsidRDefault="00C00112">
      <w:pPr>
        <w:rPr>
          <w:kern w:val="0"/>
        </w:rPr>
      </w:pPr>
      <w:r>
        <w:rPr>
          <w:kern w:val="0"/>
        </w:rPr>
        <w:t xml:space="preserve">4 </w:t>
      </w:r>
      <w:r>
        <w:rPr>
          <w:rFonts w:hint="eastAsia"/>
          <w:kern w:val="0"/>
        </w:rPr>
        <w:t>雨季施工措施</w:t>
      </w:r>
    </w:p>
    <w:p w14:paraId="303FAF59" w14:textId="77777777" w:rsidR="00C00112" w:rsidRDefault="00C00112">
      <w:pPr>
        <w:rPr>
          <w:kern w:val="0"/>
        </w:rPr>
      </w:pPr>
      <w:r>
        <w:rPr>
          <w:kern w:val="0"/>
        </w:rPr>
        <w:t xml:space="preserve">4.1 </w:t>
      </w:r>
      <w:r>
        <w:rPr>
          <w:rFonts w:hint="eastAsia"/>
          <w:kern w:val="0"/>
        </w:rPr>
        <w:t>现场做好排洪沟，并经常修理使其保持畅通。</w:t>
      </w:r>
    </w:p>
    <w:p w14:paraId="1636C7AB" w14:textId="77777777" w:rsidR="00C00112" w:rsidRDefault="00C00112">
      <w:pPr>
        <w:rPr>
          <w:kern w:val="0"/>
        </w:rPr>
      </w:pPr>
      <w:r>
        <w:rPr>
          <w:kern w:val="0"/>
        </w:rPr>
        <w:t xml:space="preserve">4.2 </w:t>
      </w:r>
      <w:r>
        <w:rPr>
          <w:rFonts w:hint="eastAsia"/>
          <w:kern w:val="0"/>
        </w:rPr>
        <w:t>太湿的砖应停止使用，新砌砖墙，新浇的砼和新做的外装饰在凝结前加以复盖，防止被雨水冲刷。</w:t>
      </w:r>
    </w:p>
    <w:p w14:paraId="4E96B8E5" w14:textId="77777777" w:rsidR="00C00112" w:rsidRDefault="00C00112">
      <w:pPr>
        <w:rPr>
          <w:kern w:val="0"/>
        </w:rPr>
      </w:pPr>
      <w:r>
        <w:rPr>
          <w:kern w:val="0"/>
        </w:rPr>
        <w:t xml:space="preserve">4.3 </w:t>
      </w:r>
      <w:r>
        <w:rPr>
          <w:rFonts w:hint="eastAsia"/>
          <w:kern w:val="0"/>
        </w:rPr>
        <w:t>对脚手架、跑道要经常检查，雨天路滑，要专门进行安全交底。</w:t>
      </w:r>
    </w:p>
    <w:p w14:paraId="074017DD" w14:textId="77777777" w:rsidR="00C00112" w:rsidRDefault="00C00112">
      <w:pPr>
        <w:rPr>
          <w:kern w:val="0"/>
        </w:rPr>
      </w:pPr>
      <w:r>
        <w:rPr>
          <w:kern w:val="0"/>
        </w:rPr>
        <w:t xml:space="preserve">4.4 </w:t>
      </w:r>
      <w:r>
        <w:rPr>
          <w:rFonts w:hint="eastAsia"/>
          <w:kern w:val="0"/>
        </w:rPr>
        <w:t>雨前对机电设备要加以保护。</w:t>
      </w:r>
    </w:p>
    <w:p w14:paraId="40E037A0" w14:textId="77777777" w:rsidR="00C00112" w:rsidRDefault="00C00112">
      <w:pPr>
        <w:rPr>
          <w:kern w:val="0"/>
        </w:rPr>
      </w:pPr>
      <w:r>
        <w:rPr>
          <w:kern w:val="0"/>
        </w:rPr>
        <w:t xml:space="preserve">4.5 </w:t>
      </w:r>
      <w:r>
        <w:rPr>
          <w:rFonts w:hint="eastAsia"/>
          <w:kern w:val="0"/>
        </w:rPr>
        <w:t>大雨、大风过后，要对外架，防护架等安全设施进行检查，发现问题及时处理。</w:t>
      </w:r>
    </w:p>
    <w:p w14:paraId="74C2D3C2" w14:textId="77777777" w:rsidR="00C00112" w:rsidRDefault="00C00112">
      <w:pPr>
        <w:rPr>
          <w:kern w:val="0"/>
        </w:rPr>
      </w:pPr>
      <w:r>
        <w:rPr>
          <w:kern w:val="0"/>
        </w:rPr>
        <w:t xml:space="preserve">4.6 </w:t>
      </w:r>
      <w:r>
        <w:rPr>
          <w:rFonts w:hint="eastAsia"/>
          <w:kern w:val="0"/>
        </w:rPr>
        <w:t>加强对原材料进行保护。</w:t>
      </w:r>
    </w:p>
    <w:p w14:paraId="7142A31F" w14:textId="77777777" w:rsidR="00C00112" w:rsidRDefault="00C00112"/>
    <w:p w14:paraId="2478E0F6" w14:textId="77777777" w:rsidR="00C00112" w:rsidRDefault="00C00112">
      <w:pPr>
        <w:pStyle w:val="1"/>
        <w:rPr>
          <w:rFonts w:hint="eastAsia"/>
        </w:rPr>
      </w:pPr>
      <w:bookmarkStart w:id="35" w:name="_Toc207092619"/>
      <w:r>
        <w:rPr>
          <w:rFonts w:hint="eastAsia"/>
        </w:rPr>
        <w:t>施工进度计划及工期保证措施</w:t>
      </w:r>
      <w:bookmarkStart w:id="36" w:name="bk123"/>
      <w:bookmarkEnd w:id="35"/>
      <w:bookmarkEnd w:id="36"/>
    </w:p>
    <w:p w14:paraId="4C5B0B38" w14:textId="77777777" w:rsidR="00C00112" w:rsidRDefault="00C00112">
      <w:pPr>
        <w:rPr>
          <w:kern w:val="0"/>
        </w:rPr>
      </w:pPr>
      <w:bookmarkStart w:id="37" w:name="bk124"/>
      <w:bookmarkEnd w:id="37"/>
      <w:r>
        <w:rPr>
          <w:kern w:val="0"/>
        </w:rPr>
        <w:t xml:space="preserve">1 </w:t>
      </w:r>
      <w:r>
        <w:rPr>
          <w:rFonts w:hint="eastAsia"/>
          <w:kern w:val="0"/>
        </w:rPr>
        <w:t>进度计划</w:t>
      </w:r>
    </w:p>
    <w:p w14:paraId="5BCA329E" w14:textId="77777777" w:rsidR="00C00112" w:rsidRDefault="00C00112">
      <w:pPr>
        <w:rPr>
          <w:kern w:val="0"/>
        </w:rPr>
      </w:pPr>
      <w:r>
        <w:rPr>
          <w:kern w:val="0"/>
        </w:rPr>
        <w:t xml:space="preserve">1.1 </w:t>
      </w:r>
      <w:r>
        <w:rPr>
          <w:rFonts w:hint="eastAsia"/>
          <w:kern w:val="0"/>
        </w:rPr>
        <w:t>进度总工期</w:t>
      </w:r>
      <w:r>
        <w:rPr>
          <w:kern w:val="0"/>
        </w:rPr>
        <w:t xml:space="preserve">: 728 </w:t>
      </w:r>
      <w:r>
        <w:rPr>
          <w:rFonts w:hint="eastAsia"/>
          <w:kern w:val="0"/>
        </w:rPr>
        <w:t>天（日历天数）</w:t>
      </w:r>
      <w:r>
        <w:rPr>
          <w:kern w:val="0"/>
        </w:rPr>
        <w:t>,</w:t>
      </w:r>
      <w:r>
        <w:rPr>
          <w:rFonts w:hint="eastAsia"/>
          <w:kern w:val="0"/>
        </w:rPr>
        <w:t>详见附图</w:t>
      </w:r>
      <w:r>
        <w:rPr>
          <w:kern w:val="0"/>
        </w:rPr>
        <w:t xml:space="preserve">17 </w:t>
      </w:r>
      <w:r>
        <w:rPr>
          <w:rFonts w:hint="eastAsia"/>
          <w:kern w:val="0"/>
        </w:rPr>
        <w:t>施工网络进度计划图。</w:t>
      </w:r>
    </w:p>
    <w:p w14:paraId="7704B7FA" w14:textId="77777777" w:rsidR="00C00112" w:rsidRDefault="00C00112">
      <w:pPr>
        <w:rPr>
          <w:kern w:val="0"/>
        </w:rPr>
      </w:pPr>
      <w:r>
        <w:rPr>
          <w:kern w:val="0"/>
        </w:rPr>
        <w:t xml:space="preserve">1.2 </w:t>
      </w:r>
      <w:r>
        <w:rPr>
          <w:rFonts w:hint="eastAsia"/>
          <w:kern w:val="0"/>
        </w:rPr>
        <w:t>工作时间按两天班考虑，即白天（上午</w:t>
      </w:r>
      <w:r>
        <w:rPr>
          <w:kern w:val="0"/>
        </w:rPr>
        <w:t xml:space="preserve">8 </w:t>
      </w:r>
      <w:r>
        <w:rPr>
          <w:rFonts w:hint="eastAsia"/>
          <w:kern w:val="0"/>
        </w:rPr>
        <w:t>点——下午</w:t>
      </w:r>
      <w:r>
        <w:rPr>
          <w:kern w:val="0"/>
        </w:rPr>
        <w:t xml:space="preserve">6 </w:t>
      </w:r>
      <w:r>
        <w:rPr>
          <w:rFonts w:hint="eastAsia"/>
          <w:kern w:val="0"/>
        </w:rPr>
        <w:t>点），晚上（</w:t>
      </w:r>
      <w:r>
        <w:rPr>
          <w:kern w:val="0"/>
        </w:rPr>
        <w:t>7</w:t>
      </w:r>
      <w:r>
        <w:rPr>
          <w:rFonts w:hint="eastAsia"/>
          <w:kern w:val="0"/>
        </w:rPr>
        <w:t>点——</w:t>
      </w:r>
      <w:r>
        <w:rPr>
          <w:kern w:val="0"/>
        </w:rPr>
        <w:t xml:space="preserve">12 </w:t>
      </w:r>
      <w:r>
        <w:rPr>
          <w:rFonts w:hint="eastAsia"/>
          <w:kern w:val="0"/>
        </w:rPr>
        <w:t>点）。</w:t>
      </w:r>
    </w:p>
    <w:p w14:paraId="0B12F732" w14:textId="77777777" w:rsidR="00C00112" w:rsidRDefault="00C00112">
      <w:pPr>
        <w:rPr>
          <w:kern w:val="0"/>
        </w:rPr>
      </w:pPr>
      <w:r>
        <w:rPr>
          <w:kern w:val="0"/>
        </w:rPr>
        <w:t xml:space="preserve">2 </w:t>
      </w:r>
      <w:r>
        <w:rPr>
          <w:rFonts w:hint="eastAsia"/>
          <w:kern w:val="0"/>
        </w:rPr>
        <w:t>工期保证措施</w:t>
      </w:r>
    </w:p>
    <w:p w14:paraId="71A1F8ED" w14:textId="77777777" w:rsidR="00C00112" w:rsidRDefault="00C00112">
      <w:pPr>
        <w:rPr>
          <w:kern w:val="0"/>
        </w:rPr>
      </w:pPr>
      <w:r>
        <w:rPr>
          <w:kern w:val="0"/>
        </w:rPr>
        <w:t xml:space="preserve">2.1 </w:t>
      </w:r>
      <w:r>
        <w:rPr>
          <w:rFonts w:hint="eastAsia"/>
          <w:kern w:val="0"/>
        </w:rPr>
        <w:t>组织保证</w:t>
      </w:r>
    </w:p>
    <w:p w14:paraId="6DD78C0A" w14:textId="77777777" w:rsidR="00C00112" w:rsidRDefault="00C00112">
      <w:pPr>
        <w:rPr>
          <w:kern w:val="0"/>
        </w:rPr>
      </w:pPr>
      <w:r>
        <w:rPr>
          <w:kern w:val="0"/>
        </w:rPr>
        <w:t xml:space="preserve">2.1.1 </w:t>
      </w:r>
      <w:r>
        <w:rPr>
          <w:rFonts w:hint="eastAsia"/>
          <w:kern w:val="0"/>
        </w:rPr>
        <w:t>现场设立项目经理部，选派高素质的人员组成项目班子。调配思想、技术双过硬的职工队伍，参入本工程施工建设。</w:t>
      </w:r>
    </w:p>
    <w:p w14:paraId="012443DD" w14:textId="77777777" w:rsidR="00C00112" w:rsidRDefault="00C00112">
      <w:pPr>
        <w:rPr>
          <w:kern w:val="0"/>
        </w:rPr>
      </w:pPr>
      <w:r>
        <w:rPr>
          <w:kern w:val="0"/>
        </w:rPr>
        <w:t xml:space="preserve">2.1.2 </w:t>
      </w:r>
      <w:r>
        <w:rPr>
          <w:rFonts w:hint="eastAsia"/>
          <w:kern w:val="0"/>
        </w:rPr>
        <w:t>项目经理定期组织召开工地调度会，及时总结施工经验和解决施工中各种问题，确保进度进行事前控制，进行统一指挥，保证施工中各环节、各专业、各工种之间的协调与平衡，人力、物力、设备在集团总公司内部统一调度，确保施工正常运行。</w:t>
      </w:r>
    </w:p>
    <w:p w14:paraId="674C1BDF" w14:textId="77777777" w:rsidR="00C00112" w:rsidRDefault="00C00112">
      <w:pPr>
        <w:rPr>
          <w:kern w:val="0"/>
        </w:rPr>
      </w:pPr>
      <w:r>
        <w:rPr>
          <w:kern w:val="0"/>
        </w:rPr>
        <w:t xml:space="preserve">2.1.3 </w:t>
      </w:r>
      <w:r>
        <w:rPr>
          <w:rFonts w:hint="eastAsia"/>
          <w:kern w:val="0"/>
        </w:rPr>
        <w:t>建立以项目经理为工期目标的总负责人的“工期目标责任制”。并将各分项落实到班组。</w:t>
      </w:r>
    </w:p>
    <w:p w14:paraId="6DD628C1" w14:textId="77777777" w:rsidR="00C00112" w:rsidRDefault="00C00112">
      <w:pPr>
        <w:rPr>
          <w:kern w:val="0"/>
        </w:rPr>
      </w:pPr>
      <w:r>
        <w:rPr>
          <w:kern w:val="0"/>
        </w:rPr>
        <w:t xml:space="preserve">2.1.4 </w:t>
      </w:r>
      <w:r>
        <w:rPr>
          <w:rFonts w:hint="eastAsia"/>
          <w:kern w:val="0"/>
        </w:rPr>
        <w:t>积极主动协调好社会各方面的关系，同建设、设计、质监等部门，紧密联系，协同施工中的各项变更和验收。保障工程顺利进行。</w:t>
      </w:r>
    </w:p>
    <w:p w14:paraId="4BE66B40" w14:textId="77777777" w:rsidR="00C00112" w:rsidRDefault="00C00112">
      <w:pPr>
        <w:rPr>
          <w:kern w:val="0"/>
        </w:rPr>
      </w:pPr>
      <w:r>
        <w:rPr>
          <w:kern w:val="0"/>
        </w:rPr>
        <w:t xml:space="preserve">2.1.5 </w:t>
      </w:r>
      <w:r>
        <w:rPr>
          <w:rFonts w:hint="eastAsia"/>
          <w:kern w:val="0"/>
        </w:rPr>
        <w:t>设立综合管理部，积极主动与各专业协作单位的协调与配合。</w:t>
      </w:r>
    </w:p>
    <w:p w14:paraId="61AD48E5" w14:textId="77777777" w:rsidR="00C00112" w:rsidRDefault="00C00112">
      <w:pPr>
        <w:rPr>
          <w:kern w:val="0"/>
        </w:rPr>
      </w:pPr>
      <w:r>
        <w:rPr>
          <w:kern w:val="0"/>
        </w:rPr>
        <w:t xml:space="preserve">2.2 </w:t>
      </w:r>
      <w:r>
        <w:rPr>
          <w:rFonts w:hint="eastAsia"/>
          <w:kern w:val="0"/>
        </w:rPr>
        <w:t>计划保证</w:t>
      </w:r>
    </w:p>
    <w:p w14:paraId="4FD26071" w14:textId="77777777" w:rsidR="00C00112" w:rsidRDefault="00C00112">
      <w:pPr>
        <w:rPr>
          <w:kern w:val="0"/>
        </w:rPr>
      </w:pPr>
      <w:r>
        <w:rPr>
          <w:kern w:val="0"/>
        </w:rPr>
        <w:t xml:space="preserve">2.1.1 </w:t>
      </w:r>
      <w:r>
        <w:rPr>
          <w:rFonts w:hint="eastAsia"/>
          <w:kern w:val="0"/>
        </w:rPr>
        <w:t>坚持贯彻我公司“计划管理以竣工为目标”的总精神。以总计划进度为龙头，实行长计划、短安排，月实施的方式，加强计划调度职能。</w:t>
      </w:r>
    </w:p>
    <w:p w14:paraId="54CAB46E" w14:textId="77777777" w:rsidR="00C00112" w:rsidRDefault="00C00112">
      <w:pPr>
        <w:rPr>
          <w:kern w:val="0"/>
        </w:rPr>
      </w:pPr>
      <w:r>
        <w:rPr>
          <w:kern w:val="0"/>
        </w:rPr>
        <w:t xml:space="preserve">2.1.2 </w:t>
      </w:r>
      <w:r>
        <w:rPr>
          <w:rFonts w:hint="eastAsia"/>
          <w:kern w:val="0"/>
        </w:rPr>
        <w:t>以分阶段控制进度计划为管理目标，制定详细的月旬日计划，与班组签订分项工程承包合同，提前完成有奖、滞后受罚，实行进度、质量与效益挂钩，充分调动所有施工人员的积极性。</w:t>
      </w:r>
    </w:p>
    <w:p w14:paraId="7F78B095" w14:textId="77777777" w:rsidR="00C00112" w:rsidRDefault="00C00112">
      <w:pPr>
        <w:rPr>
          <w:kern w:val="0"/>
        </w:rPr>
      </w:pPr>
      <w:r>
        <w:rPr>
          <w:kern w:val="0"/>
        </w:rPr>
        <w:t xml:space="preserve">2.1.3 </w:t>
      </w:r>
      <w:r>
        <w:rPr>
          <w:rFonts w:hint="eastAsia"/>
          <w:kern w:val="0"/>
        </w:rPr>
        <w:t>强化劳动力、周转材料、机械设备、材料的月计划管理。提前编制材料采购计划，材料部门严格材料采购制度，保证材料及时到位，防止因材料短缺而延误工期。</w:t>
      </w:r>
    </w:p>
    <w:p w14:paraId="541B2F0D" w14:textId="77777777" w:rsidR="00C00112" w:rsidRDefault="00C00112">
      <w:pPr>
        <w:rPr>
          <w:kern w:val="0"/>
        </w:rPr>
      </w:pPr>
      <w:r>
        <w:rPr>
          <w:kern w:val="0"/>
        </w:rPr>
        <w:t xml:space="preserve">2.1.4 </w:t>
      </w:r>
      <w:r>
        <w:rPr>
          <w:rFonts w:hint="eastAsia"/>
          <w:kern w:val="0"/>
        </w:rPr>
        <w:t>合理协调各工序之间的衔接和穿插，各工序交接实行验收签字手续，合理利用工作面组织穿插施工，确保工程质量优良，避免因返工而延误工期。</w:t>
      </w:r>
    </w:p>
    <w:p w14:paraId="31E8E75B" w14:textId="77777777" w:rsidR="00C00112" w:rsidRDefault="00C00112">
      <w:pPr>
        <w:rPr>
          <w:kern w:val="0"/>
        </w:rPr>
      </w:pPr>
      <w:r>
        <w:rPr>
          <w:kern w:val="0"/>
        </w:rPr>
        <w:t xml:space="preserve">2.3 </w:t>
      </w:r>
      <w:r>
        <w:rPr>
          <w:rFonts w:hint="eastAsia"/>
          <w:kern w:val="0"/>
        </w:rPr>
        <w:t>制度保证</w:t>
      </w:r>
    </w:p>
    <w:p w14:paraId="4F005B89" w14:textId="77777777" w:rsidR="00C00112" w:rsidRDefault="00C00112">
      <w:pPr>
        <w:rPr>
          <w:kern w:val="0"/>
        </w:rPr>
      </w:pPr>
      <w:r>
        <w:rPr>
          <w:kern w:val="0"/>
        </w:rPr>
        <w:t xml:space="preserve">2.3.1 </w:t>
      </w:r>
      <w:r>
        <w:rPr>
          <w:rFonts w:hint="eastAsia"/>
          <w:kern w:val="0"/>
        </w:rPr>
        <w:t>建立每天下午的碰头会，解决协调当天存在的事宜，布置第二天的工作。</w:t>
      </w:r>
    </w:p>
    <w:p w14:paraId="5BC46990" w14:textId="77777777" w:rsidR="00C00112" w:rsidRDefault="00C00112">
      <w:pPr>
        <w:rPr>
          <w:kern w:val="0"/>
        </w:rPr>
      </w:pPr>
      <w:r>
        <w:rPr>
          <w:kern w:val="0"/>
        </w:rPr>
        <w:t xml:space="preserve">2.3.2 </w:t>
      </w:r>
      <w:r>
        <w:rPr>
          <w:rFonts w:hint="eastAsia"/>
          <w:kern w:val="0"/>
        </w:rPr>
        <w:t>建立每周工作例会制度，解决下周。劳动力、材料、设备、资金计划的落实和与建设、设计、质监等对外等部门协调联系，及时解决生产中的事项。</w:t>
      </w:r>
    </w:p>
    <w:p w14:paraId="1912AE81" w14:textId="77777777" w:rsidR="00C00112" w:rsidRDefault="00C00112">
      <w:pPr>
        <w:rPr>
          <w:kern w:val="0"/>
        </w:rPr>
      </w:pPr>
      <w:r>
        <w:rPr>
          <w:kern w:val="0"/>
        </w:rPr>
        <w:t xml:space="preserve">2.4 </w:t>
      </w:r>
      <w:r>
        <w:rPr>
          <w:rFonts w:hint="eastAsia"/>
          <w:kern w:val="0"/>
        </w:rPr>
        <w:t>作风保证</w:t>
      </w:r>
    </w:p>
    <w:p w14:paraId="7CBD41A2" w14:textId="77777777" w:rsidR="00C00112" w:rsidRDefault="00C00112">
      <w:pPr>
        <w:rPr>
          <w:kern w:val="0"/>
        </w:rPr>
      </w:pPr>
      <w:r>
        <w:rPr>
          <w:kern w:val="0"/>
        </w:rPr>
        <w:t xml:space="preserve">2.4.1 </w:t>
      </w:r>
      <w:r>
        <w:rPr>
          <w:rFonts w:hint="eastAsia"/>
          <w:kern w:val="0"/>
        </w:rPr>
        <w:t>发挥我公司吃苦耐劳的优良传统，保持历年来在重大工程建设中体现出来的企业精神，不分节假日，不休星期天，连续工作的优良作风。</w:t>
      </w:r>
    </w:p>
    <w:p w14:paraId="038BDB97" w14:textId="77777777" w:rsidR="00C00112" w:rsidRDefault="00C00112">
      <w:pPr>
        <w:rPr>
          <w:kern w:val="0"/>
        </w:rPr>
      </w:pPr>
      <w:r>
        <w:rPr>
          <w:kern w:val="0"/>
        </w:rPr>
        <w:t xml:space="preserve">2.4.2 </w:t>
      </w:r>
      <w:r>
        <w:rPr>
          <w:rFonts w:hint="eastAsia"/>
          <w:kern w:val="0"/>
        </w:rPr>
        <w:t>严肃劳动纪律，提高工作效益。发挥吃苦耐劳、不分节假日和星期天，连续作业的优良作风。</w:t>
      </w:r>
    </w:p>
    <w:p w14:paraId="2773ED86" w14:textId="77777777" w:rsidR="00C00112" w:rsidRDefault="00C00112">
      <w:pPr>
        <w:rPr>
          <w:kern w:val="0"/>
        </w:rPr>
      </w:pPr>
      <w:r>
        <w:rPr>
          <w:kern w:val="0"/>
        </w:rPr>
        <w:t xml:space="preserve">2.5 </w:t>
      </w:r>
      <w:r>
        <w:rPr>
          <w:rFonts w:hint="eastAsia"/>
          <w:kern w:val="0"/>
        </w:rPr>
        <w:t>技术保证</w:t>
      </w:r>
    </w:p>
    <w:p w14:paraId="256BF3F7" w14:textId="77777777" w:rsidR="00C00112" w:rsidRDefault="00C00112">
      <w:pPr>
        <w:rPr>
          <w:kern w:val="0"/>
        </w:rPr>
      </w:pPr>
      <w:r>
        <w:rPr>
          <w:kern w:val="0"/>
        </w:rPr>
        <w:t xml:space="preserve">2.5.1 </w:t>
      </w:r>
      <w:r>
        <w:rPr>
          <w:rFonts w:hint="eastAsia"/>
          <w:kern w:val="0"/>
        </w:rPr>
        <w:t>采用砼“双掺”技术，提高砼早期强度，回快工程进度。</w:t>
      </w:r>
    </w:p>
    <w:p w14:paraId="397B0CBE" w14:textId="77777777" w:rsidR="00C00112" w:rsidRDefault="00C00112">
      <w:pPr>
        <w:rPr>
          <w:kern w:val="0"/>
        </w:rPr>
      </w:pPr>
      <w:r>
        <w:rPr>
          <w:kern w:val="0"/>
        </w:rPr>
        <w:t>(1)</w:t>
      </w:r>
      <w:r>
        <w:rPr>
          <w:rFonts w:hint="eastAsia"/>
          <w:kern w:val="0"/>
        </w:rPr>
        <w:t>采用大模板，钢筋电渣压力焊连接技术等，以先进的技术保工期。</w:t>
      </w:r>
    </w:p>
    <w:p w14:paraId="40A4AFD6" w14:textId="77777777" w:rsidR="00C00112" w:rsidRDefault="00C00112">
      <w:pPr>
        <w:rPr>
          <w:kern w:val="0"/>
        </w:rPr>
      </w:pPr>
      <w:r>
        <w:rPr>
          <w:kern w:val="0"/>
        </w:rPr>
        <w:t>(2)</w:t>
      </w:r>
      <w:r>
        <w:rPr>
          <w:rFonts w:hint="eastAsia"/>
          <w:kern w:val="0"/>
        </w:rPr>
        <w:t>运用</w:t>
      </w:r>
      <w:r>
        <w:rPr>
          <w:kern w:val="0"/>
        </w:rPr>
        <w:t xml:space="preserve">CPM </w:t>
      </w:r>
      <w:r>
        <w:rPr>
          <w:rFonts w:hint="eastAsia"/>
          <w:kern w:val="0"/>
        </w:rPr>
        <w:t>网络计的技术，优化网络计划设计，抓关健性工作，精心组织，合理安排组织流水施工。</w:t>
      </w:r>
    </w:p>
    <w:p w14:paraId="08FA8448" w14:textId="77777777" w:rsidR="00C00112" w:rsidRDefault="00C00112">
      <w:pPr>
        <w:rPr>
          <w:kern w:val="0"/>
        </w:rPr>
      </w:pPr>
      <w:r>
        <w:rPr>
          <w:kern w:val="0"/>
        </w:rPr>
        <w:t xml:space="preserve">2.5.2 </w:t>
      </w:r>
      <w:r>
        <w:rPr>
          <w:rFonts w:hint="eastAsia"/>
          <w:kern w:val="0"/>
        </w:rPr>
        <w:t>技术措施</w:t>
      </w:r>
    </w:p>
    <w:p w14:paraId="0DB161FA" w14:textId="77777777" w:rsidR="00C00112" w:rsidRDefault="00C00112">
      <w:pPr>
        <w:rPr>
          <w:kern w:val="0"/>
        </w:rPr>
      </w:pPr>
      <w:r>
        <w:rPr>
          <w:kern w:val="0"/>
        </w:rPr>
        <w:t xml:space="preserve">(1) </w:t>
      </w:r>
      <w:r>
        <w:rPr>
          <w:rFonts w:hint="eastAsia"/>
          <w:kern w:val="0"/>
        </w:rPr>
        <w:t>投入足够数量的周转材料，防止因材料短缺而影响工期。</w:t>
      </w:r>
    </w:p>
    <w:p w14:paraId="6908608D" w14:textId="77777777" w:rsidR="00C00112" w:rsidRDefault="00C00112">
      <w:pPr>
        <w:rPr>
          <w:kern w:val="0"/>
        </w:rPr>
      </w:pPr>
      <w:r>
        <w:rPr>
          <w:kern w:val="0"/>
        </w:rPr>
        <w:t xml:space="preserve">(2) </w:t>
      </w:r>
      <w:r>
        <w:rPr>
          <w:rFonts w:hint="eastAsia"/>
          <w:kern w:val="0"/>
        </w:rPr>
        <w:t>投入足够的机械设备，保证施工顺利进行。</w:t>
      </w:r>
    </w:p>
    <w:p w14:paraId="016CEBED" w14:textId="77777777" w:rsidR="00C00112" w:rsidRDefault="00C00112">
      <w:pPr>
        <w:rPr>
          <w:kern w:val="0"/>
        </w:rPr>
      </w:pPr>
      <w:r>
        <w:rPr>
          <w:kern w:val="0"/>
        </w:rPr>
        <w:t xml:space="preserve">(3) </w:t>
      </w:r>
      <w:r>
        <w:rPr>
          <w:rFonts w:hint="eastAsia"/>
          <w:kern w:val="0"/>
        </w:rPr>
        <w:t>合理布置施工平面，在施工平面范围内，避免因道路堵塞延误材料进场，同时在集团公司内部开辟临时基地，以满足不可避免的材料二次转运需要，从而保证施工进度。</w:t>
      </w:r>
    </w:p>
    <w:p w14:paraId="4AA38963" w14:textId="77777777" w:rsidR="00C00112" w:rsidRDefault="00C00112">
      <w:pPr>
        <w:rPr>
          <w:kern w:val="0"/>
        </w:rPr>
      </w:pPr>
      <w:r>
        <w:rPr>
          <w:kern w:val="0"/>
        </w:rPr>
        <w:t xml:space="preserve">(4) </w:t>
      </w:r>
      <w:r>
        <w:rPr>
          <w:rFonts w:hint="eastAsia"/>
          <w:kern w:val="0"/>
        </w:rPr>
        <w:t>合理利用工作面组织平行流水作业，交叉施工，分工明确。仔细考虑施工顺序，组织合理的流水节拍、流水步距、工序衔接和穿插缩短总的工期，保证合理、有效、均衡地利用各项资源，避免出现窝工和误工现象。</w:t>
      </w:r>
    </w:p>
    <w:p w14:paraId="7EDA6DD5" w14:textId="77777777" w:rsidR="00C00112" w:rsidRDefault="00C00112">
      <w:pPr>
        <w:rPr>
          <w:rFonts w:hint="eastAsia"/>
          <w:kern w:val="0"/>
        </w:rPr>
      </w:pPr>
      <w:r>
        <w:rPr>
          <w:kern w:val="0"/>
        </w:rPr>
        <w:t xml:space="preserve">(5) </w:t>
      </w:r>
      <w:r>
        <w:rPr>
          <w:rFonts w:hint="eastAsia"/>
          <w:kern w:val="0"/>
        </w:rPr>
        <w:t>积极推广应用新技术、新材料、新工艺，如砼采用“双掺技术”提高砼早期强度，采用小流水作业技术加快工程施工进度。</w:t>
      </w:r>
    </w:p>
    <w:p w14:paraId="1CB48C00" w14:textId="77777777" w:rsidR="00C00112" w:rsidRDefault="00C00112">
      <w:pPr>
        <w:rPr>
          <w:kern w:val="0"/>
        </w:rPr>
      </w:pPr>
      <w:r>
        <w:rPr>
          <w:kern w:val="0"/>
        </w:rPr>
        <w:t xml:space="preserve">(6) </w:t>
      </w:r>
      <w:r>
        <w:rPr>
          <w:rFonts w:hint="eastAsia"/>
          <w:kern w:val="0"/>
        </w:rPr>
        <w:t>加强季节性施工措施，雨天施工时，操作层上搭设防雨棚，下雨天气尽量不停工。</w:t>
      </w:r>
    </w:p>
    <w:p w14:paraId="556BAD25" w14:textId="77777777" w:rsidR="00C00112" w:rsidRDefault="00C00112">
      <w:pPr>
        <w:rPr>
          <w:kern w:val="0"/>
        </w:rPr>
      </w:pPr>
      <w:r>
        <w:rPr>
          <w:kern w:val="0"/>
        </w:rPr>
        <w:t xml:space="preserve">2.6 </w:t>
      </w:r>
      <w:r>
        <w:rPr>
          <w:rFonts w:hint="eastAsia"/>
          <w:kern w:val="0"/>
        </w:rPr>
        <w:t>技术装备和周转材料保证</w:t>
      </w:r>
    </w:p>
    <w:p w14:paraId="1EDE59C8" w14:textId="77777777" w:rsidR="00C00112" w:rsidRDefault="00C00112">
      <w:pPr>
        <w:rPr>
          <w:kern w:val="0"/>
        </w:rPr>
      </w:pPr>
      <w:r>
        <w:rPr>
          <w:kern w:val="0"/>
        </w:rPr>
        <w:t xml:space="preserve">2.6.1 </w:t>
      </w:r>
      <w:r>
        <w:rPr>
          <w:rFonts w:hint="eastAsia"/>
          <w:kern w:val="0"/>
        </w:rPr>
        <w:t>最大限度地提高机械化施工程度，</w:t>
      </w:r>
      <w:r>
        <w:rPr>
          <w:kern w:val="0"/>
        </w:rPr>
        <w:t xml:space="preserve"> </w:t>
      </w:r>
      <w:r>
        <w:rPr>
          <w:rFonts w:hint="eastAsia"/>
          <w:kern w:val="0"/>
        </w:rPr>
        <w:t>本工程我公司拟投入</w:t>
      </w:r>
      <w:r>
        <w:rPr>
          <w:kern w:val="0"/>
        </w:rPr>
        <w:t xml:space="preserve">QTZ-125t-m </w:t>
      </w:r>
      <w:r>
        <w:rPr>
          <w:rFonts w:hint="eastAsia"/>
          <w:kern w:val="0"/>
        </w:rPr>
        <w:t>塔吊一台，</w:t>
      </w:r>
      <w:r>
        <w:rPr>
          <w:kern w:val="0"/>
        </w:rPr>
        <w:t xml:space="preserve">SCS-200 </w:t>
      </w:r>
      <w:r>
        <w:rPr>
          <w:rFonts w:hint="eastAsia"/>
          <w:kern w:val="0"/>
        </w:rPr>
        <w:t>外作施工电梯一台，</w:t>
      </w:r>
      <w:r>
        <w:rPr>
          <w:kern w:val="0"/>
        </w:rPr>
        <w:t xml:space="preserve">HBT60c </w:t>
      </w:r>
      <w:r>
        <w:rPr>
          <w:rFonts w:hint="eastAsia"/>
          <w:kern w:val="0"/>
        </w:rPr>
        <w:t>砼泵</w:t>
      </w:r>
      <w:r>
        <w:rPr>
          <w:kern w:val="0"/>
        </w:rPr>
        <w:t xml:space="preserve">3 </w:t>
      </w:r>
      <w:r>
        <w:rPr>
          <w:rFonts w:hint="eastAsia"/>
          <w:kern w:val="0"/>
        </w:rPr>
        <w:t>台（含基础施工</w:t>
      </w:r>
      <w:r>
        <w:rPr>
          <w:kern w:val="0"/>
        </w:rPr>
        <w:t xml:space="preserve">2 </w:t>
      </w:r>
      <w:r>
        <w:rPr>
          <w:rFonts w:hint="eastAsia"/>
          <w:kern w:val="0"/>
        </w:rPr>
        <w:t>台），和砼搅拌车（</w:t>
      </w:r>
      <w:r>
        <w:rPr>
          <w:kern w:val="0"/>
        </w:rPr>
        <w:t>6M3</w:t>
      </w:r>
      <w:r>
        <w:rPr>
          <w:rFonts w:hint="eastAsia"/>
          <w:kern w:val="0"/>
        </w:rPr>
        <w:t>），</w:t>
      </w:r>
      <w:r>
        <w:rPr>
          <w:kern w:val="0"/>
        </w:rPr>
        <w:t xml:space="preserve">SP-70 </w:t>
      </w:r>
      <w:r>
        <w:rPr>
          <w:rFonts w:hint="eastAsia"/>
          <w:kern w:val="0"/>
        </w:rPr>
        <w:t>快装早拆模板体系。</w:t>
      </w:r>
    </w:p>
    <w:p w14:paraId="5327125D" w14:textId="77777777" w:rsidR="00C00112" w:rsidRDefault="00C00112">
      <w:pPr>
        <w:rPr>
          <w:kern w:val="0"/>
        </w:rPr>
      </w:pPr>
      <w:r>
        <w:rPr>
          <w:kern w:val="0"/>
        </w:rPr>
        <w:t xml:space="preserve">2.6.2 </w:t>
      </w:r>
      <w:r>
        <w:rPr>
          <w:rFonts w:hint="eastAsia"/>
          <w:kern w:val="0"/>
        </w:rPr>
        <w:t>准备充足的周转材料以满足施工的所需。</w:t>
      </w:r>
    </w:p>
    <w:p w14:paraId="1CF86948" w14:textId="77777777" w:rsidR="00C00112" w:rsidRDefault="00C00112">
      <w:pPr>
        <w:rPr>
          <w:kern w:val="0"/>
        </w:rPr>
      </w:pPr>
      <w:r>
        <w:rPr>
          <w:kern w:val="0"/>
        </w:rPr>
        <w:t xml:space="preserve">2.6.3 </w:t>
      </w:r>
      <w:r>
        <w:rPr>
          <w:rFonts w:hint="eastAsia"/>
          <w:kern w:val="0"/>
        </w:rPr>
        <w:t>提前五天组织材料进场。</w:t>
      </w:r>
    </w:p>
    <w:p w14:paraId="00EBAD6D" w14:textId="77777777" w:rsidR="00C00112" w:rsidRDefault="00C00112">
      <w:pPr>
        <w:rPr>
          <w:kern w:val="0"/>
        </w:rPr>
      </w:pPr>
      <w:r>
        <w:rPr>
          <w:kern w:val="0"/>
        </w:rPr>
        <w:t xml:space="preserve">2.6.4 </w:t>
      </w:r>
      <w:r>
        <w:rPr>
          <w:rFonts w:hint="eastAsia"/>
          <w:kern w:val="0"/>
        </w:rPr>
        <w:t>做好各种机械设备保养、维护，确保机械设备完好。</w:t>
      </w:r>
    </w:p>
    <w:p w14:paraId="6C68DFE6" w14:textId="77777777" w:rsidR="00C00112" w:rsidRDefault="00C00112"/>
    <w:p w14:paraId="0E626854" w14:textId="77777777" w:rsidR="00C00112" w:rsidRDefault="00C00112">
      <w:pPr>
        <w:pStyle w:val="1"/>
        <w:rPr>
          <w:rFonts w:hint="eastAsia"/>
        </w:rPr>
      </w:pPr>
      <w:bookmarkStart w:id="38" w:name="_Toc207092620"/>
      <w:r>
        <w:rPr>
          <w:rFonts w:hint="eastAsia"/>
        </w:rPr>
        <w:t>施工总平面布置</w:t>
      </w:r>
      <w:bookmarkStart w:id="39" w:name="bk125"/>
      <w:bookmarkEnd w:id="38"/>
      <w:bookmarkEnd w:id="39"/>
    </w:p>
    <w:p w14:paraId="70492193" w14:textId="77777777" w:rsidR="00C00112" w:rsidRDefault="00C00112">
      <w:pPr>
        <w:rPr>
          <w:kern w:val="0"/>
        </w:rPr>
      </w:pPr>
      <w:bookmarkStart w:id="40" w:name="bk126"/>
      <w:bookmarkEnd w:id="40"/>
      <w:r>
        <w:rPr>
          <w:kern w:val="0"/>
        </w:rPr>
        <w:t xml:space="preserve">1 </w:t>
      </w:r>
      <w:r>
        <w:rPr>
          <w:rFonts w:hint="eastAsia"/>
          <w:kern w:val="0"/>
        </w:rPr>
        <w:t>概述</w:t>
      </w:r>
    </w:p>
    <w:p w14:paraId="4099F40C" w14:textId="77777777" w:rsidR="00C00112" w:rsidRDefault="00C00112">
      <w:pPr>
        <w:rPr>
          <w:kern w:val="0"/>
        </w:rPr>
      </w:pPr>
      <w:r>
        <w:rPr>
          <w:rFonts w:hint="eastAsia"/>
          <w:kern w:val="0"/>
        </w:rPr>
        <w:t>为保证酒店多层车库在施工期间正常使用，按国家和省、市有关文明施工的要求，本工程施工平面布置图分±</w:t>
      </w:r>
      <w:r>
        <w:rPr>
          <w:kern w:val="0"/>
        </w:rPr>
        <w:t xml:space="preserve">0.00 </w:t>
      </w:r>
      <w:r>
        <w:rPr>
          <w:rFonts w:hint="eastAsia"/>
          <w:kern w:val="0"/>
        </w:rPr>
        <w:t>以下基础与地下室工程（详见附图</w:t>
      </w:r>
      <w:r>
        <w:rPr>
          <w:kern w:val="0"/>
        </w:rPr>
        <w:t xml:space="preserve">1 </w:t>
      </w:r>
      <w:r>
        <w:rPr>
          <w:rFonts w:hint="eastAsia"/>
          <w:kern w:val="0"/>
        </w:rPr>
        <w:t>基础与地下室施工平面图）和±</w:t>
      </w:r>
      <w:r>
        <w:rPr>
          <w:kern w:val="0"/>
        </w:rPr>
        <w:t xml:space="preserve">0.000 </w:t>
      </w:r>
      <w:r>
        <w:rPr>
          <w:rFonts w:hint="eastAsia"/>
          <w:kern w:val="0"/>
        </w:rPr>
        <w:t>以上主体工程（详见：附图书</w:t>
      </w:r>
      <w:r>
        <w:rPr>
          <w:kern w:val="0"/>
        </w:rPr>
        <w:t xml:space="preserve">2 </w:t>
      </w:r>
      <w:r>
        <w:rPr>
          <w:rFonts w:hint="eastAsia"/>
          <w:kern w:val="0"/>
        </w:rPr>
        <w:t>主体施工平面布置图）两个阶段，并随施工进展而不断调整变化。</w:t>
      </w:r>
    </w:p>
    <w:p w14:paraId="6D343CB5" w14:textId="77777777" w:rsidR="00C00112" w:rsidRDefault="00C00112">
      <w:pPr>
        <w:rPr>
          <w:kern w:val="0"/>
        </w:rPr>
      </w:pPr>
      <w:r>
        <w:rPr>
          <w:kern w:val="0"/>
        </w:rPr>
        <w:t xml:space="preserve">2 </w:t>
      </w:r>
      <w:r>
        <w:rPr>
          <w:rFonts w:hint="eastAsia"/>
          <w:kern w:val="0"/>
        </w:rPr>
        <w:t>工程运输</w:t>
      </w:r>
    </w:p>
    <w:p w14:paraId="0809EF7B" w14:textId="77777777" w:rsidR="00C00112" w:rsidRDefault="00C00112">
      <w:pPr>
        <w:rPr>
          <w:kern w:val="0"/>
        </w:rPr>
      </w:pPr>
      <w:r>
        <w:rPr>
          <w:rFonts w:hint="eastAsia"/>
          <w:kern w:val="0"/>
        </w:rPr>
        <w:t>施工现场四周均按公司施工现场标准化管理要求砌</w:t>
      </w:r>
      <w:r>
        <w:rPr>
          <w:kern w:val="0"/>
        </w:rPr>
        <w:t xml:space="preserve">2.5 </w:t>
      </w:r>
      <w:r>
        <w:rPr>
          <w:rFonts w:hint="eastAsia"/>
          <w:kern w:val="0"/>
        </w:rPr>
        <w:t>米高围墙与外界隔离，并在南段围墙设置两个大门，作为材料、设备和人员出入口，设置门卫值班。</w:t>
      </w:r>
    </w:p>
    <w:p w14:paraId="003501C0" w14:textId="77777777" w:rsidR="00C00112" w:rsidRDefault="00C00112">
      <w:pPr>
        <w:rPr>
          <w:kern w:val="0"/>
        </w:rPr>
      </w:pPr>
      <w:r>
        <w:rPr>
          <w:rFonts w:hint="eastAsia"/>
          <w:kern w:val="0"/>
        </w:rPr>
        <w:t>垂直运输：将一台</w:t>
      </w:r>
      <w:r>
        <w:rPr>
          <w:kern w:val="0"/>
        </w:rPr>
        <w:t>QTZ-125t</w:t>
      </w:r>
      <w:r>
        <w:rPr>
          <w:rFonts w:hint="eastAsia"/>
          <w:kern w:val="0"/>
        </w:rPr>
        <w:t>·</w:t>
      </w:r>
      <w:r>
        <w:rPr>
          <w:kern w:val="0"/>
        </w:rPr>
        <w:t xml:space="preserve">m </w:t>
      </w:r>
      <w:r>
        <w:rPr>
          <w:rFonts w:hint="eastAsia"/>
          <w:kern w:val="0"/>
        </w:rPr>
        <w:t>塔吊布置于工程西侧。进入主体施工时，在工程西侧的北端设置</w:t>
      </w:r>
      <w:r>
        <w:rPr>
          <w:kern w:val="0"/>
        </w:rPr>
        <w:t xml:space="preserve">SCS-200 </w:t>
      </w:r>
      <w:r>
        <w:rPr>
          <w:rFonts w:hint="eastAsia"/>
          <w:kern w:val="0"/>
        </w:rPr>
        <w:t>外用双笼电梯，并根据砌体、内外装饰工程需要于电梯井道内设置普通、快速卷扬机各一台。在搅拌棚内设一台</w:t>
      </w:r>
      <w:r>
        <w:rPr>
          <w:kern w:val="0"/>
        </w:rPr>
        <w:t xml:space="preserve">HBTC-60 </w:t>
      </w:r>
      <w:r>
        <w:rPr>
          <w:rFonts w:hint="eastAsia"/>
          <w:kern w:val="0"/>
        </w:rPr>
        <w:t>砼输送泵负责砼的运输。</w:t>
      </w:r>
    </w:p>
    <w:p w14:paraId="0C90E1D8" w14:textId="77777777" w:rsidR="00C00112" w:rsidRDefault="00C00112">
      <w:pPr>
        <w:rPr>
          <w:kern w:val="0"/>
        </w:rPr>
      </w:pPr>
      <w:r>
        <w:rPr>
          <w:kern w:val="0"/>
        </w:rPr>
        <w:t xml:space="preserve">3 </w:t>
      </w:r>
      <w:r>
        <w:rPr>
          <w:rFonts w:hint="eastAsia"/>
          <w:kern w:val="0"/>
        </w:rPr>
        <w:t>砼、砂浆搅拌</w:t>
      </w:r>
    </w:p>
    <w:p w14:paraId="2D34CCB3" w14:textId="77777777" w:rsidR="00C00112" w:rsidRDefault="00C00112">
      <w:pPr>
        <w:rPr>
          <w:kern w:val="0"/>
        </w:rPr>
      </w:pPr>
      <w:r>
        <w:rPr>
          <w:rFonts w:hint="eastAsia"/>
          <w:kern w:val="0"/>
        </w:rPr>
        <w:t>基础与地下室施工：采用商品砼施工。</w:t>
      </w:r>
    </w:p>
    <w:p w14:paraId="5D9DBDD7" w14:textId="77777777" w:rsidR="00C00112" w:rsidRDefault="00C00112">
      <w:pPr>
        <w:rPr>
          <w:kern w:val="0"/>
        </w:rPr>
      </w:pPr>
      <w:r>
        <w:rPr>
          <w:rFonts w:hint="eastAsia"/>
          <w:kern w:val="0"/>
        </w:rPr>
        <w:t>±</w:t>
      </w:r>
      <w:r>
        <w:rPr>
          <w:kern w:val="0"/>
        </w:rPr>
        <w:t xml:space="preserve">0.000 </w:t>
      </w:r>
      <w:r>
        <w:rPr>
          <w:rFonts w:hint="eastAsia"/>
          <w:kern w:val="0"/>
        </w:rPr>
        <w:t>以上主体工程施工：在工程西侧设搅拌棚，内设二台</w:t>
      </w:r>
      <w:r>
        <w:rPr>
          <w:kern w:val="0"/>
        </w:rPr>
        <w:t>750L</w:t>
      </w:r>
      <w:r>
        <w:rPr>
          <w:rFonts w:hint="eastAsia"/>
          <w:kern w:val="0"/>
        </w:rPr>
        <w:t>砼搅拌机，</w:t>
      </w:r>
    </w:p>
    <w:p w14:paraId="0788D55C" w14:textId="77777777" w:rsidR="00C00112" w:rsidRDefault="00C00112">
      <w:pPr>
        <w:rPr>
          <w:kern w:val="0"/>
        </w:rPr>
      </w:pPr>
      <w:r>
        <w:rPr>
          <w:rFonts w:hint="eastAsia"/>
          <w:kern w:val="0"/>
        </w:rPr>
        <w:t>四台砂浆搅拌机，并在搅拌棚南侧堆放砂、石</w:t>
      </w:r>
      <w:r>
        <w:rPr>
          <w:kern w:val="0"/>
        </w:rPr>
        <w:t>,</w:t>
      </w:r>
      <w:r>
        <w:rPr>
          <w:rFonts w:hint="eastAsia"/>
          <w:kern w:val="0"/>
        </w:rPr>
        <w:t>设地磅秤二台。</w:t>
      </w:r>
    </w:p>
    <w:p w14:paraId="276DE9F7" w14:textId="77777777" w:rsidR="00C00112" w:rsidRDefault="00C00112">
      <w:pPr>
        <w:rPr>
          <w:kern w:val="0"/>
        </w:rPr>
      </w:pPr>
      <w:r>
        <w:rPr>
          <w:kern w:val="0"/>
        </w:rPr>
        <w:t xml:space="preserve">4 </w:t>
      </w:r>
      <w:r>
        <w:rPr>
          <w:rFonts w:hint="eastAsia"/>
          <w:kern w:val="0"/>
        </w:rPr>
        <w:t>主材堆放</w:t>
      </w:r>
    </w:p>
    <w:p w14:paraId="3EB55D68" w14:textId="77777777" w:rsidR="00C00112" w:rsidRDefault="00C00112">
      <w:pPr>
        <w:rPr>
          <w:rFonts w:cs="TimesNewRoman"/>
          <w:color w:val="FFFFFF"/>
          <w:kern w:val="0"/>
        </w:rPr>
      </w:pPr>
      <w:r>
        <w:rPr>
          <w:rFonts w:hint="eastAsia"/>
          <w:kern w:val="0"/>
        </w:rPr>
        <w:t>钢管、扣件、砖、钢材等材料按计划进场，随进随用。进入地面以上部分施工及酒店车库改道后，施工场地得到一些缓解，型钢、钢筋、大模板等一些用量（占地）较大的材料可堆置于工程西侧的南端空地。</w:t>
      </w:r>
      <w:r>
        <w:rPr>
          <w:rFonts w:cs="TimesNewRoman"/>
          <w:color w:val="FFFFFF"/>
          <w:kern w:val="0"/>
        </w:rPr>
        <w:t>150</w:t>
      </w:r>
    </w:p>
    <w:p w14:paraId="4ECD2CDB" w14:textId="77777777" w:rsidR="00C00112" w:rsidRDefault="00C00112">
      <w:pPr>
        <w:rPr>
          <w:kern w:val="0"/>
        </w:rPr>
      </w:pPr>
      <w:r>
        <w:rPr>
          <w:kern w:val="0"/>
        </w:rPr>
        <w:t xml:space="preserve">5 </w:t>
      </w:r>
      <w:r>
        <w:rPr>
          <w:rFonts w:hint="eastAsia"/>
          <w:kern w:val="0"/>
        </w:rPr>
        <w:t>加工、办公、生活临时设施</w:t>
      </w:r>
    </w:p>
    <w:p w14:paraId="303EB1BD" w14:textId="77777777" w:rsidR="00C00112" w:rsidRDefault="00C00112">
      <w:pPr>
        <w:rPr>
          <w:kern w:val="0"/>
        </w:rPr>
      </w:pPr>
      <w:r>
        <w:rPr>
          <w:rFonts w:hint="eastAsia"/>
          <w:kern w:val="0"/>
        </w:rPr>
        <w:t>进入地上部分施工后，钢筋、木作及其它小型加工车间布置在一层建筑物内。工地办公、仓库及工程施工值班、加班人员住缩设置在现酒店车库负一、二层内，一般人员住公司基地宿舍。工地临时厕所设在工程西、北角围墙处。</w:t>
      </w:r>
    </w:p>
    <w:p w14:paraId="703573E0" w14:textId="77777777" w:rsidR="00C00112" w:rsidRDefault="00C00112">
      <w:pPr>
        <w:rPr>
          <w:kern w:val="0"/>
        </w:rPr>
      </w:pPr>
      <w:r>
        <w:rPr>
          <w:kern w:val="0"/>
        </w:rPr>
        <w:t xml:space="preserve">6 </w:t>
      </w:r>
      <w:r>
        <w:rPr>
          <w:rFonts w:hint="eastAsia"/>
          <w:kern w:val="0"/>
        </w:rPr>
        <w:t>施工临时用电设置</w:t>
      </w:r>
    </w:p>
    <w:p w14:paraId="4DAB5EDF" w14:textId="77777777" w:rsidR="00C00112" w:rsidRDefault="00C00112">
      <w:pPr>
        <w:rPr>
          <w:kern w:val="0"/>
        </w:rPr>
      </w:pPr>
      <w:r>
        <w:rPr>
          <w:rFonts w:hint="eastAsia"/>
          <w:kern w:val="0"/>
        </w:rPr>
        <w:t>根据施工现场用电设备参数表（见附表一），严格按照国家《施工现场临时用电安全技术规范》要求，按</w:t>
      </w:r>
      <w:r>
        <w:rPr>
          <w:kern w:val="0"/>
        </w:rPr>
        <w:t>TN</w:t>
      </w:r>
      <w:r>
        <w:rPr>
          <w:rFonts w:cs="TimesNewRoman"/>
          <w:kern w:val="0"/>
        </w:rPr>
        <w:t>—</w:t>
      </w:r>
      <w:r>
        <w:rPr>
          <w:kern w:val="0"/>
        </w:rPr>
        <w:t>S</w:t>
      </w:r>
      <w:r>
        <w:rPr>
          <w:rFonts w:hint="eastAsia"/>
          <w:kern w:val="0"/>
        </w:rPr>
        <w:t>接零保护系统进行布线，施工总电源从建设方变配电站以</w:t>
      </w:r>
      <w:r>
        <w:rPr>
          <w:kern w:val="0"/>
        </w:rPr>
        <w:t>380V</w:t>
      </w:r>
      <w:r>
        <w:rPr>
          <w:rFonts w:hint="eastAsia"/>
          <w:kern w:val="0"/>
        </w:rPr>
        <w:t>二根（</w:t>
      </w:r>
      <w:r>
        <w:rPr>
          <w:kern w:val="0"/>
        </w:rPr>
        <w:t>3*95+1*35mm2</w:t>
      </w:r>
      <w:r>
        <w:rPr>
          <w:rFonts w:hint="eastAsia"/>
          <w:kern w:val="0"/>
        </w:rPr>
        <w:t>）电缆送入施工方配电房（见附图书</w:t>
      </w:r>
      <w:r>
        <w:rPr>
          <w:kern w:val="0"/>
        </w:rPr>
        <w:t>14</w:t>
      </w:r>
      <w:r>
        <w:rPr>
          <w:rFonts w:hint="eastAsia"/>
          <w:kern w:val="0"/>
        </w:rPr>
        <w:t>施工临时水、电平面布置图与附图</w:t>
      </w:r>
      <w:r>
        <w:rPr>
          <w:kern w:val="0"/>
        </w:rPr>
        <w:t>15</w:t>
      </w:r>
      <w:r>
        <w:rPr>
          <w:rFonts w:hint="eastAsia"/>
          <w:kern w:val="0"/>
        </w:rPr>
        <w:t>配电系统布线图）。</w:t>
      </w:r>
    </w:p>
    <w:p w14:paraId="42636CA6" w14:textId="77777777" w:rsidR="00C00112" w:rsidRDefault="00C00112">
      <w:pPr>
        <w:rPr>
          <w:kern w:val="0"/>
        </w:rPr>
      </w:pPr>
      <w:r>
        <w:rPr>
          <w:kern w:val="0"/>
        </w:rPr>
        <w:t xml:space="preserve">5.1.1 </w:t>
      </w:r>
      <w:r>
        <w:rPr>
          <w:rFonts w:hint="eastAsia"/>
          <w:kern w:val="0"/>
        </w:rPr>
        <w:t>现场施工用电分类</w:t>
      </w:r>
    </w:p>
    <w:p w14:paraId="7B4BFBC3" w14:textId="77777777" w:rsidR="00C00112" w:rsidRDefault="00C00112">
      <w:pPr>
        <w:rPr>
          <w:kern w:val="0"/>
        </w:rPr>
      </w:pPr>
      <w:r>
        <w:rPr>
          <w:kern w:val="0"/>
        </w:rPr>
        <w:t>(1)</w:t>
      </w:r>
      <w:r>
        <w:rPr>
          <w:rFonts w:hint="eastAsia"/>
          <w:kern w:val="0"/>
        </w:rPr>
        <w:t>动力设备用电</w:t>
      </w:r>
    </w:p>
    <w:p w14:paraId="2D06516A" w14:textId="77777777" w:rsidR="00C00112" w:rsidRDefault="00C00112">
      <w:pPr>
        <w:rPr>
          <w:kern w:val="0"/>
        </w:rPr>
      </w:pPr>
      <w:r>
        <w:rPr>
          <w:kern w:val="0"/>
        </w:rPr>
        <w:t>(2)</w:t>
      </w:r>
      <w:r>
        <w:rPr>
          <w:rFonts w:hint="eastAsia"/>
          <w:kern w:val="0"/>
        </w:rPr>
        <w:t>生活照明用电</w:t>
      </w:r>
    </w:p>
    <w:p w14:paraId="666E26CC" w14:textId="77777777" w:rsidR="00C00112" w:rsidRDefault="00C00112">
      <w:pPr>
        <w:rPr>
          <w:kern w:val="0"/>
        </w:rPr>
      </w:pPr>
      <w:r>
        <w:rPr>
          <w:kern w:val="0"/>
        </w:rPr>
        <w:t xml:space="preserve">5.1.2 </w:t>
      </w:r>
      <w:r>
        <w:rPr>
          <w:rFonts w:hint="eastAsia"/>
          <w:kern w:val="0"/>
        </w:rPr>
        <w:t>配电房的设置、安装</w:t>
      </w:r>
    </w:p>
    <w:p w14:paraId="2AD35167" w14:textId="77777777" w:rsidR="00C00112" w:rsidRDefault="00C00112">
      <w:pPr>
        <w:rPr>
          <w:kern w:val="0"/>
        </w:rPr>
      </w:pPr>
      <w:r>
        <w:rPr>
          <w:kern w:val="0"/>
        </w:rPr>
        <w:t>(1)</w:t>
      </w:r>
      <w:r>
        <w:rPr>
          <w:rFonts w:hint="eastAsia"/>
          <w:kern w:val="0"/>
        </w:rPr>
        <w:t>配电房设备在酒店停车场负一楼，面积</w:t>
      </w:r>
      <w:r>
        <w:rPr>
          <w:kern w:val="0"/>
        </w:rPr>
        <w:t>3*4m2,</w:t>
      </w:r>
      <w:r>
        <w:rPr>
          <w:rFonts w:hint="eastAsia"/>
          <w:kern w:val="0"/>
        </w:rPr>
        <w:t>砼地面并铺</w:t>
      </w:r>
      <w:r>
        <w:rPr>
          <w:kern w:val="0"/>
        </w:rPr>
        <w:t>5mm</w:t>
      </w:r>
      <w:r>
        <w:rPr>
          <w:rFonts w:hint="eastAsia"/>
          <w:kern w:val="0"/>
        </w:rPr>
        <w:t>厚橡胶垫，安装长沙湘南开关厂生产的成套标准配电屏。</w:t>
      </w:r>
    </w:p>
    <w:p w14:paraId="07E6A879" w14:textId="77777777" w:rsidR="00C00112" w:rsidRDefault="00C00112">
      <w:pPr>
        <w:rPr>
          <w:kern w:val="0"/>
        </w:rPr>
      </w:pPr>
      <w:r>
        <w:rPr>
          <w:kern w:val="0"/>
        </w:rPr>
        <w:t>(2)</w:t>
      </w:r>
      <w:r>
        <w:rPr>
          <w:rFonts w:hint="eastAsia"/>
          <w:kern w:val="0"/>
        </w:rPr>
        <w:t>全部采用电缆。所有施工用电线路靠工地的西向布线，采用</w:t>
      </w:r>
      <w:r>
        <w:rPr>
          <w:kern w:val="0"/>
        </w:rPr>
        <w:t>TN</w:t>
      </w:r>
      <w:r>
        <w:rPr>
          <w:rFonts w:cs="TimesNewRoman"/>
          <w:kern w:val="0"/>
        </w:rPr>
        <w:t>—</w:t>
      </w:r>
      <w:r>
        <w:rPr>
          <w:kern w:val="0"/>
        </w:rPr>
        <w:t>S</w:t>
      </w:r>
      <w:r>
        <w:rPr>
          <w:rFonts w:hint="eastAsia"/>
          <w:kern w:val="0"/>
        </w:rPr>
        <w:t>系统三相五线制，分别从配电屏六个漏电保安器配送各分电箱（详见：配电系统图）。</w:t>
      </w:r>
    </w:p>
    <w:p w14:paraId="36D9EB72" w14:textId="77777777" w:rsidR="00C00112" w:rsidRDefault="00C00112">
      <w:pPr>
        <w:rPr>
          <w:rFonts w:hint="eastAsia"/>
          <w:kern w:val="0"/>
        </w:rPr>
      </w:pPr>
      <w:r>
        <w:rPr>
          <w:kern w:val="0"/>
        </w:rPr>
        <w:t>(3)</w:t>
      </w:r>
      <w:r>
        <w:rPr>
          <w:rFonts w:hint="eastAsia"/>
          <w:kern w:val="0"/>
        </w:rPr>
        <w:t>配电箱：本工地采用标准化配电箱约</w:t>
      </w:r>
      <w:r>
        <w:rPr>
          <w:kern w:val="0"/>
        </w:rPr>
        <w:t>30</w:t>
      </w:r>
      <w:r>
        <w:rPr>
          <w:rFonts w:hint="eastAsia"/>
          <w:kern w:val="0"/>
        </w:rPr>
        <w:t>个分三类，</w:t>
      </w:r>
      <w:r>
        <w:rPr>
          <w:kern w:val="0"/>
        </w:rPr>
        <w:t>1</w:t>
      </w:r>
      <w:r>
        <w:rPr>
          <w:rFonts w:hint="eastAsia"/>
          <w:kern w:val="0"/>
        </w:rPr>
        <w:t>类为：配电箱，</w:t>
      </w:r>
      <w:r>
        <w:rPr>
          <w:kern w:val="0"/>
        </w:rPr>
        <w:t>2</w:t>
      </w:r>
      <w:r>
        <w:rPr>
          <w:rFonts w:hint="eastAsia"/>
          <w:kern w:val="0"/>
        </w:rPr>
        <w:t>类为：移动开关板，</w:t>
      </w:r>
      <w:r>
        <w:rPr>
          <w:kern w:val="0"/>
        </w:rPr>
        <w:t>3</w:t>
      </w:r>
      <w:r>
        <w:rPr>
          <w:rFonts w:hint="eastAsia"/>
          <w:kern w:val="0"/>
        </w:rPr>
        <w:t>类开关箱。采用保护接零，第一用电设备均单独安装触电保安器，做到三级配电，二级保护，电缆架空设置，且不准直接在金属构件上</w:t>
      </w:r>
    </w:p>
    <w:p w14:paraId="612A44CF" w14:textId="77777777" w:rsidR="00C00112" w:rsidRDefault="00C00112">
      <w:pPr>
        <w:rPr>
          <w:kern w:val="0"/>
        </w:rPr>
      </w:pPr>
      <w:r>
        <w:rPr>
          <w:kern w:val="0"/>
        </w:rPr>
        <w:t>(4)</w:t>
      </w:r>
      <w:r>
        <w:rPr>
          <w:rFonts w:hint="eastAsia"/>
          <w:kern w:val="0"/>
        </w:rPr>
        <w:t>照明：本工程采用</w:t>
      </w:r>
      <w:r>
        <w:rPr>
          <w:kern w:val="0"/>
        </w:rPr>
        <w:t>2</w:t>
      </w:r>
      <w:r>
        <w:rPr>
          <w:rFonts w:hint="eastAsia"/>
          <w:kern w:val="0"/>
        </w:rPr>
        <w:t>台</w:t>
      </w:r>
      <w:r>
        <w:rPr>
          <w:kern w:val="0"/>
        </w:rPr>
        <w:t>3.5KW</w:t>
      </w:r>
      <w:r>
        <w:rPr>
          <w:rFonts w:hint="eastAsia"/>
          <w:kern w:val="0"/>
        </w:rPr>
        <w:t>的镝灯，安装在塔吊顶升站台上，随塔吊升高而升高，装有碰杆，漏电器，刀闸，</w:t>
      </w:r>
      <w:r>
        <w:rPr>
          <w:kern w:val="0"/>
        </w:rPr>
        <w:t>2</w:t>
      </w:r>
      <w:r>
        <w:rPr>
          <w:rFonts w:hint="eastAsia"/>
          <w:kern w:val="0"/>
        </w:rPr>
        <w:t>根</w:t>
      </w:r>
      <w:r>
        <w:rPr>
          <w:kern w:val="0"/>
        </w:rPr>
        <w:t xml:space="preserve">2*4 mm2R </w:t>
      </w:r>
      <w:r>
        <w:rPr>
          <w:rFonts w:hint="eastAsia"/>
          <w:kern w:val="0"/>
        </w:rPr>
        <w:t>电缆至塔吊顶升站台铁箱中，开关，整流器，触发器安置在箱中，并装有防雨罩。</w:t>
      </w:r>
    </w:p>
    <w:p w14:paraId="2D9EB595" w14:textId="77777777" w:rsidR="00C00112" w:rsidRDefault="00C00112">
      <w:pPr>
        <w:rPr>
          <w:kern w:val="0"/>
        </w:rPr>
      </w:pPr>
      <w:r>
        <w:rPr>
          <w:rFonts w:hint="eastAsia"/>
          <w:kern w:val="0"/>
        </w:rPr>
        <w:t>工地另配有多台碘钨灯作局部施工照明用。</w:t>
      </w:r>
    </w:p>
    <w:p w14:paraId="3CA8DCB0" w14:textId="77777777" w:rsidR="00C00112" w:rsidRDefault="00C00112">
      <w:pPr>
        <w:rPr>
          <w:kern w:val="0"/>
        </w:rPr>
      </w:pPr>
      <w:r>
        <w:rPr>
          <w:kern w:val="0"/>
        </w:rPr>
        <w:t xml:space="preserve">5.1.3 </w:t>
      </w:r>
      <w:r>
        <w:rPr>
          <w:rFonts w:hint="eastAsia"/>
          <w:kern w:val="0"/>
        </w:rPr>
        <w:t>用电负荷计算</w:t>
      </w:r>
    </w:p>
    <w:p w14:paraId="35271152" w14:textId="77777777" w:rsidR="00C00112" w:rsidRDefault="00C00112">
      <w:pPr>
        <w:rPr>
          <w:kern w:val="0"/>
        </w:rPr>
      </w:pPr>
      <w:r>
        <w:rPr>
          <w:kern w:val="0"/>
        </w:rPr>
        <w:t>P</w:t>
      </w:r>
      <w:r>
        <w:rPr>
          <w:rFonts w:hint="eastAsia"/>
          <w:kern w:val="0"/>
        </w:rPr>
        <w:t>动</w:t>
      </w:r>
      <w:r>
        <w:rPr>
          <w:kern w:val="0"/>
        </w:rPr>
        <w:t>=K1</w:t>
      </w:r>
      <w:r>
        <w:rPr>
          <w:rFonts w:hint="eastAsia"/>
          <w:kern w:val="0"/>
        </w:rPr>
        <w:t>Σ</w:t>
      </w:r>
      <w:r>
        <w:rPr>
          <w:kern w:val="0"/>
        </w:rPr>
        <w:t>P1/COS</w:t>
      </w:r>
      <w:r>
        <w:rPr>
          <w:rFonts w:hint="eastAsia"/>
          <w:kern w:val="0"/>
        </w:rPr>
        <w:t>Φ</w:t>
      </w:r>
      <w:r>
        <w:rPr>
          <w:kern w:val="0"/>
        </w:rPr>
        <w:t>+K2</w:t>
      </w:r>
      <w:r>
        <w:rPr>
          <w:rFonts w:hint="eastAsia"/>
          <w:kern w:val="0"/>
        </w:rPr>
        <w:t>Σ</w:t>
      </w:r>
      <w:r>
        <w:rPr>
          <w:kern w:val="0"/>
        </w:rPr>
        <w:t>P2=223.75KW</w:t>
      </w:r>
    </w:p>
    <w:p w14:paraId="36D05846" w14:textId="77777777" w:rsidR="00C00112" w:rsidRDefault="00C00112">
      <w:pPr>
        <w:rPr>
          <w:kern w:val="0"/>
        </w:rPr>
      </w:pPr>
      <w:r>
        <w:rPr>
          <w:kern w:val="0"/>
        </w:rPr>
        <w:t>P</w:t>
      </w:r>
      <w:r>
        <w:rPr>
          <w:rFonts w:hint="eastAsia"/>
          <w:kern w:val="0"/>
        </w:rPr>
        <w:t>照</w:t>
      </w:r>
      <w:r>
        <w:rPr>
          <w:kern w:val="0"/>
        </w:rPr>
        <w:t>=</w:t>
      </w:r>
      <w:r>
        <w:rPr>
          <w:rFonts w:hint="eastAsia"/>
          <w:kern w:val="0"/>
        </w:rPr>
        <w:t>（Σ</w:t>
      </w:r>
      <w:r>
        <w:rPr>
          <w:kern w:val="0"/>
        </w:rPr>
        <w:t>P3+</w:t>
      </w:r>
      <w:r>
        <w:rPr>
          <w:rFonts w:hint="eastAsia"/>
          <w:kern w:val="0"/>
        </w:rPr>
        <w:t>Σ</w:t>
      </w:r>
      <w:r>
        <w:rPr>
          <w:kern w:val="0"/>
        </w:rPr>
        <w:t>P4</w:t>
      </w:r>
      <w:r>
        <w:rPr>
          <w:rFonts w:hint="eastAsia"/>
          <w:kern w:val="0"/>
        </w:rPr>
        <w:t>）</w:t>
      </w:r>
      <w:r>
        <w:rPr>
          <w:kern w:val="0"/>
        </w:rPr>
        <w:t>*10%=29KW</w:t>
      </w:r>
    </w:p>
    <w:p w14:paraId="71D734F7" w14:textId="77777777" w:rsidR="00C00112" w:rsidRDefault="00C00112">
      <w:pPr>
        <w:rPr>
          <w:kern w:val="0"/>
        </w:rPr>
      </w:pPr>
      <w:r>
        <w:rPr>
          <w:kern w:val="0"/>
        </w:rPr>
        <w:t>P</w:t>
      </w:r>
      <w:r>
        <w:rPr>
          <w:rFonts w:hint="eastAsia"/>
          <w:kern w:val="0"/>
        </w:rPr>
        <w:t>总</w:t>
      </w:r>
      <w:r>
        <w:rPr>
          <w:kern w:val="0"/>
        </w:rPr>
        <w:t>=1.05*</w:t>
      </w:r>
      <w:r>
        <w:rPr>
          <w:rFonts w:hint="eastAsia"/>
          <w:kern w:val="0"/>
        </w:rPr>
        <w:t>（</w:t>
      </w:r>
      <w:r>
        <w:rPr>
          <w:kern w:val="0"/>
        </w:rPr>
        <w:t>P</w:t>
      </w:r>
      <w:r>
        <w:rPr>
          <w:rFonts w:hint="eastAsia"/>
          <w:kern w:val="0"/>
        </w:rPr>
        <w:t>动</w:t>
      </w:r>
      <w:r>
        <w:rPr>
          <w:kern w:val="0"/>
        </w:rPr>
        <w:t>+P</w:t>
      </w:r>
      <w:r>
        <w:rPr>
          <w:rFonts w:hint="eastAsia"/>
          <w:kern w:val="0"/>
        </w:rPr>
        <w:t>照）</w:t>
      </w:r>
      <w:r>
        <w:rPr>
          <w:kern w:val="0"/>
        </w:rPr>
        <w:t>=265.39KW</w:t>
      </w:r>
    </w:p>
    <w:p w14:paraId="6817E921" w14:textId="77777777" w:rsidR="00C00112" w:rsidRDefault="00C00112">
      <w:pPr>
        <w:rPr>
          <w:kern w:val="0"/>
        </w:rPr>
      </w:pPr>
      <w:r>
        <w:rPr>
          <w:kern w:val="0"/>
        </w:rPr>
        <w:t>P</w:t>
      </w:r>
      <w:r>
        <w:rPr>
          <w:rFonts w:hint="eastAsia"/>
          <w:kern w:val="0"/>
        </w:rPr>
        <w:t>动</w:t>
      </w:r>
      <w:r>
        <w:rPr>
          <w:kern w:val="0"/>
        </w:rPr>
        <w:t>:279.7*0.8=265.39KW</w:t>
      </w:r>
    </w:p>
    <w:p w14:paraId="78578B80" w14:textId="77777777" w:rsidR="00C00112" w:rsidRDefault="00C00112">
      <w:pPr>
        <w:rPr>
          <w:kern w:val="0"/>
        </w:rPr>
      </w:pPr>
      <w:r>
        <w:rPr>
          <w:kern w:val="0"/>
        </w:rPr>
        <w:t>P</w:t>
      </w:r>
      <w:r>
        <w:rPr>
          <w:rFonts w:hint="eastAsia"/>
          <w:kern w:val="0"/>
        </w:rPr>
        <w:t>照</w:t>
      </w:r>
      <w:r>
        <w:rPr>
          <w:kern w:val="0"/>
        </w:rPr>
        <w:t>:223.7*0.1+5=29KWP</w:t>
      </w:r>
      <w:r>
        <w:rPr>
          <w:rFonts w:hint="eastAsia"/>
          <w:kern w:val="0"/>
        </w:rPr>
        <w:t>总：</w:t>
      </w:r>
      <w:r>
        <w:rPr>
          <w:kern w:val="0"/>
        </w:rPr>
        <w:t>1.05*</w:t>
      </w:r>
      <w:r>
        <w:rPr>
          <w:rFonts w:hint="eastAsia"/>
          <w:kern w:val="0"/>
        </w:rPr>
        <w:t>（</w:t>
      </w:r>
      <w:r>
        <w:rPr>
          <w:kern w:val="0"/>
        </w:rPr>
        <w:t>223.75+</w:t>
      </w:r>
      <w:r>
        <w:rPr>
          <w:kern w:val="0"/>
        </w:rPr>
        <w:t>29</w:t>
      </w:r>
      <w:r>
        <w:rPr>
          <w:rFonts w:hint="eastAsia"/>
          <w:kern w:val="0"/>
        </w:rPr>
        <w:t>）</w:t>
      </w:r>
      <w:r>
        <w:rPr>
          <w:kern w:val="0"/>
        </w:rPr>
        <w:t>=265.39KW</w:t>
      </w:r>
    </w:p>
    <w:p w14:paraId="518F98A6" w14:textId="77777777" w:rsidR="00C00112" w:rsidRDefault="00C00112">
      <w:pPr>
        <w:rPr>
          <w:kern w:val="0"/>
        </w:rPr>
      </w:pPr>
      <w:r>
        <w:rPr>
          <w:kern w:val="0"/>
        </w:rPr>
        <w:t>I=P/3</w:t>
      </w:r>
      <w:r>
        <w:rPr>
          <w:rFonts w:hint="eastAsia"/>
          <w:kern w:val="0"/>
        </w:rPr>
        <w:t>√</w:t>
      </w:r>
      <w:r>
        <w:rPr>
          <w:kern w:val="0"/>
        </w:rPr>
        <w:t>VCOS</w:t>
      </w:r>
      <w:r>
        <w:rPr>
          <w:rFonts w:hint="eastAsia"/>
          <w:kern w:val="0"/>
        </w:rPr>
        <w:t>Φ</w:t>
      </w:r>
      <w:r>
        <w:rPr>
          <w:kern w:val="0"/>
        </w:rPr>
        <w:t>=252.75/1.73*0.38=252.75/0.66=382.9A</w:t>
      </w:r>
    </w:p>
    <w:p w14:paraId="0CDFE88E" w14:textId="77777777" w:rsidR="00C00112" w:rsidRDefault="00C00112">
      <w:pPr>
        <w:rPr>
          <w:kern w:val="0"/>
        </w:rPr>
      </w:pPr>
      <w:r>
        <w:rPr>
          <w:kern w:val="0"/>
        </w:rPr>
        <w:t>P1</w:t>
      </w:r>
      <w:r>
        <w:rPr>
          <w:rFonts w:cs="TimesNewRoman"/>
          <w:kern w:val="0"/>
        </w:rPr>
        <w:t>—</w:t>
      </w:r>
      <w:r>
        <w:rPr>
          <w:rFonts w:hint="eastAsia"/>
          <w:kern w:val="0"/>
        </w:rPr>
        <w:t>电动机额定功率（</w:t>
      </w:r>
      <w:r>
        <w:rPr>
          <w:kern w:val="0"/>
        </w:rPr>
        <w:t>KW</w:t>
      </w:r>
      <w:r>
        <w:rPr>
          <w:rFonts w:hint="eastAsia"/>
          <w:kern w:val="0"/>
        </w:rPr>
        <w:t>）</w:t>
      </w:r>
    </w:p>
    <w:p w14:paraId="04E957AC" w14:textId="77777777" w:rsidR="00C00112" w:rsidRDefault="00C00112">
      <w:pPr>
        <w:rPr>
          <w:kern w:val="0"/>
        </w:rPr>
      </w:pPr>
      <w:r>
        <w:rPr>
          <w:kern w:val="0"/>
        </w:rPr>
        <w:t>P2</w:t>
      </w:r>
      <w:r>
        <w:rPr>
          <w:rFonts w:cs="TimesNewRoman"/>
          <w:kern w:val="0"/>
        </w:rPr>
        <w:t>—</w:t>
      </w:r>
      <w:r>
        <w:rPr>
          <w:rFonts w:hint="eastAsia"/>
          <w:kern w:val="0"/>
        </w:rPr>
        <w:t>电焊机额定功率（</w:t>
      </w:r>
      <w:r>
        <w:rPr>
          <w:kern w:val="0"/>
        </w:rPr>
        <w:t>KVA</w:t>
      </w:r>
      <w:r>
        <w:rPr>
          <w:rFonts w:hint="eastAsia"/>
          <w:kern w:val="0"/>
        </w:rPr>
        <w:t>）</w:t>
      </w:r>
    </w:p>
    <w:p w14:paraId="06D50AEC" w14:textId="77777777" w:rsidR="00C00112" w:rsidRDefault="00C00112">
      <w:pPr>
        <w:rPr>
          <w:kern w:val="0"/>
        </w:rPr>
      </w:pPr>
      <w:r>
        <w:rPr>
          <w:kern w:val="0"/>
        </w:rPr>
        <w:t>P3</w:t>
      </w:r>
      <w:r>
        <w:rPr>
          <w:rFonts w:cs="TimesNewRoman"/>
          <w:kern w:val="0"/>
        </w:rPr>
        <w:t>—</w:t>
      </w:r>
      <w:r>
        <w:rPr>
          <w:rFonts w:hint="eastAsia"/>
          <w:kern w:val="0"/>
        </w:rPr>
        <w:t>室内照明功率（</w:t>
      </w:r>
      <w:r>
        <w:rPr>
          <w:kern w:val="0"/>
        </w:rPr>
        <w:t>KW</w:t>
      </w:r>
      <w:r>
        <w:rPr>
          <w:rFonts w:hint="eastAsia"/>
          <w:kern w:val="0"/>
        </w:rPr>
        <w:t>）</w:t>
      </w:r>
    </w:p>
    <w:p w14:paraId="3610C45F" w14:textId="77777777" w:rsidR="00C00112" w:rsidRDefault="00C00112">
      <w:pPr>
        <w:rPr>
          <w:kern w:val="0"/>
        </w:rPr>
      </w:pPr>
      <w:r>
        <w:rPr>
          <w:kern w:val="0"/>
        </w:rPr>
        <w:t>P4</w:t>
      </w:r>
      <w:r>
        <w:rPr>
          <w:rFonts w:cs="TimesNewRoman"/>
          <w:kern w:val="0"/>
        </w:rPr>
        <w:t>—</w:t>
      </w:r>
      <w:r>
        <w:rPr>
          <w:rFonts w:hint="eastAsia"/>
          <w:kern w:val="0"/>
        </w:rPr>
        <w:t>室外照明功率（</w:t>
      </w:r>
      <w:r>
        <w:rPr>
          <w:kern w:val="0"/>
        </w:rPr>
        <w:t>KW</w:t>
      </w:r>
      <w:r>
        <w:rPr>
          <w:rFonts w:hint="eastAsia"/>
          <w:kern w:val="0"/>
        </w:rPr>
        <w:t>）</w:t>
      </w:r>
    </w:p>
    <w:p w14:paraId="3C4A32AD" w14:textId="77777777" w:rsidR="00C00112" w:rsidRDefault="00C00112">
      <w:pPr>
        <w:rPr>
          <w:kern w:val="0"/>
        </w:rPr>
      </w:pPr>
      <w:r>
        <w:rPr>
          <w:kern w:val="0"/>
        </w:rPr>
        <w:t>COS</w:t>
      </w:r>
      <w:r>
        <w:rPr>
          <w:rFonts w:hint="eastAsia"/>
          <w:kern w:val="0"/>
        </w:rPr>
        <w:t>Φ</w:t>
      </w:r>
      <w:r>
        <w:rPr>
          <w:rFonts w:cs="TimesNewRoman"/>
          <w:kern w:val="0"/>
        </w:rPr>
        <w:t>—</w:t>
      </w:r>
      <w:r>
        <w:rPr>
          <w:rFonts w:hint="eastAsia"/>
          <w:kern w:val="0"/>
        </w:rPr>
        <w:t>动机的平均功率数（在施工现场最高为：</w:t>
      </w:r>
      <w:r>
        <w:rPr>
          <w:kern w:val="0"/>
        </w:rPr>
        <w:t>0.75</w:t>
      </w:r>
      <w:r>
        <w:rPr>
          <w:rFonts w:cs="TimesNewRoman"/>
          <w:kern w:val="0"/>
        </w:rPr>
        <w:t>—</w:t>
      </w:r>
      <w:r>
        <w:rPr>
          <w:kern w:val="0"/>
        </w:rPr>
        <w:t>0.78</w:t>
      </w:r>
      <w:r>
        <w:rPr>
          <w:rFonts w:hint="eastAsia"/>
          <w:kern w:val="0"/>
        </w:rPr>
        <w:t>，</w:t>
      </w:r>
    </w:p>
    <w:p w14:paraId="0586D93D" w14:textId="77777777" w:rsidR="00C00112" w:rsidRDefault="00C00112">
      <w:pPr>
        <w:rPr>
          <w:kern w:val="0"/>
        </w:rPr>
      </w:pPr>
      <w:r>
        <w:rPr>
          <w:rFonts w:hint="eastAsia"/>
          <w:kern w:val="0"/>
        </w:rPr>
        <w:t>一般为</w:t>
      </w:r>
      <w:r>
        <w:rPr>
          <w:kern w:val="0"/>
        </w:rPr>
        <w:t>0.65</w:t>
      </w:r>
      <w:r>
        <w:rPr>
          <w:rFonts w:cs="TimesNewRoman"/>
          <w:kern w:val="0"/>
        </w:rPr>
        <w:t>—</w:t>
      </w:r>
      <w:r>
        <w:rPr>
          <w:kern w:val="0"/>
        </w:rPr>
        <w:t>0.75</w:t>
      </w:r>
      <w:r>
        <w:rPr>
          <w:rFonts w:hint="eastAsia"/>
          <w:kern w:val="0"/>
        </w:rPr>
        <w:t>）。</w:t>
      </w:r>
    </w:p>
    <w:p w14:paraId="2148AA17" w14:textId="77777777" w:rsidR="00C00112" w:rsidRDefault="00C00112">
      <w:pPr>
        <w:rPr>
          <w:kern w:val="0"/>
        </w:rPr>
      </w:pPr>
      <w:r>
        <w:rPr>
          <w:kern w:val="0"/>
        </w:rPr>
        <w:t>K1</w:t>
      </w:r>
      <w:r>
        <w:rPr>
          <w:rFonts w:hint="eastAsia"/>
          <w:kern w:val="0"/>
        </w:rPr>
        <w:t>、</w:t>
      </w:r>
      <w:r>
        <w:rPr>
          <w:kern w:val="0"/>
        </w:rPr>
        <w:t>K2</w:t>
      </w:r>
      <w:r>
        <w:rPr>
          <w:rFonts w:hint="eastAsia"/>
          <w:kern w:val="0"/>
        </w:rPr>
        <w:t>、、、需要系数</w:t>
      </w:r>
    </w:p>
    <w:p w14:paraId="7BB1FF48" w14:textId="77777777" w:rsidR="00C00112" w:rsidRDefault="00C00112">
      <w:pPr>
        <w:rPr>
          <w:kern w:val="0"/>
        </w:rPr>
      </w:pPr>
      <w:r>
        <w:rPr>
          <w:rFonts w:hint="eastAsia"/>
          <w:kern w:val="0"/>
        </w:rPr>
        <w:t>查表选用铜芯多股电缆</w:t>
      </w:r>
      <w:r>
        <w:rPr>
          <w:kern w:val="0"/>
        </w:rPr>
        <w:t>Yz2(3*95+1X35)</w:t>
      </w:r>
    </w:p>
    <w:p w14:paraId="769B5F92" w14:textId="77777777" w:rsidR="00C00112" w:rsidRDefault="00C00112">
      <w:pPr>
        <w:rPr>
          <w:rFonts w:hint="eastAsia"/>
          <w:kern w:val="0"/>
        </w:rPr>
      </w:pPr>
      <w:r>
        <w:rPr>
          <w:rFonts w:hint="eastAsia"/>
          <w:kern w:val="0"/>
        </w:rPr>
        <w:t>附表一</w:t>
      </w:r>
      <w:r>
        <w:rPr>
          <w:kern w:val="0"/>
        </w:rPr>
        <w:t xml:space="preserve"> </w:t>
      </w:r>
      <w:r>
        <w:rPr>
          <w:rFonts w:hint="eastAsia"/>
          <w:kern w:val="0"/>
        </w:rPr>
        <w:t>贵客楼施工现场用电设备参数表</w:t>
      </w:r>
    </w:p>
    <w:tbl>
      <w:tblPr>
        <w:tblW w:w="8735" w:type="dxa"/>
        <w:tblBorders>
          <w:top w:val="nil"/>
          <w:left w:val="nil"/>
          <w:bottom w:val="nil"/>
          <w:right w:val="nil"/>
        </w:tblBorders>
        <w:tblLook w:val="0000" w:firstRow="0" w:lastRow="0" w:firstColumn="0" w:lastColumn="0" w:noHBand="0" w:noVBand="0"/>
      </w:tblPr>
      <w:tblGrid>
        <w:gridCol w:w="968"/>
        <w:gridCol w:w="1480"/>
        <w:gridCol w:w="1259"/>
        <w:gridCol w:w="1441"/>
        <w:gridCol w:w="1260"/>
        <w:gridCol w:w="1260"/>
        <w:gridCol w:w="1067"/>
      </w:tblGrid>
      <w:tr w:rsidR="00000000" w14:paraId="34101B07" w14:textId="77777777">
        <w:tblPrEx>
          <w:tblCellMar>
            <w:top w:w="0" w:type="dxa"/>
            <w:bottom w:w="0" w:type="dxa"/>
          </w:tblCellMar>
        </w:tblPrEx>
        <w:trPr>
          <w:cantSplit/>
          <w:trHeight w:val="280"/>
        </w:trPr>
        <w:tc>
          <w:tcPr>
            <w:tcW w:w="968" w:type="dxa"/>
            <w:vMerge w:val="restart"/>
            <w:tcBorders>
              <w:top w:val="single" w:sz="8" w:space="0" w:color="000000"/>
              <w:left w:val="single" w:sz="8" w:space="0" w:color="000000"/>
              <w:right w:val="single" w:sz="8" w:space="0" w:color="000000"/>
            </w:tcBorders>
            <w:vAlign w:val="center"/>
          </w:tcPr>
          <w:p w14:paraId="41AE4BF7" w14:textId="77777777" w:rsidR="00C00112" w:rsidRDefault="00C00112">
            <w:pPr>
              <w:rPr>
                <w:rFonts w:cs="..ì."/>
                <w:kern w:val="0"/>
              </w:rPr>
            </w:pPr>
            <w:r>
              <w:rPr>
                <w:rFonts w:cs="..ì." w:hint="eastAsia"/>
                <w:kern w:val="0"/>
              </w:rPr>
              <w:t>序号</w:t>
            </w:r>
          </w:p>
        </w:tc>
        <w:tc>
          <w:tcPr>
            <w:tcW w:w="1480" w:type="dxa"/>
            <w:vMerge w:val="restart"/>
            <w:tcBorders>
              <w:top w:val="single" w:sz="8" w:space="0" w:color="000000"/>
              <w:left w:val="single" w:sz="8" w:space="0" w:color="000000"/>
              <w:right w:val="single" w:sz="8" w:space="0" w:color="000000"/>
            </w:tcBorders>
            <w:vAlign w:val="center"/>
          </w:tcPr>
          <w:p w14:paraId="56A51A2C" w14:textId="77777777" w:rsidR="00C00112" w:rsidRDefault="00C00112">
            <w:pPr>
              <w:rPr>
                <w:rFonts w:cs="..ì."/>
                <w:kern w:val="0"/>
              </w:rPr>
            </w:pPr>
            <w:r>
              <w:rPr>
                <w:rFonts w:cs="..ì." w:hint="eastAsia"/>
                <w:kern w:val="0"/>
              </w:rPr>
              <w:t>设备名称</w:t>
            </w:r>
          </w:p>
        </w:tc>
        <w:tc>
          <w:tcPr>
            <w:tcW w:w="1259" w:type="dxa"/>
            <w:vMerge w:val="restart"/>
            <w:tcBorders>
              <w:top w:val="single" w:sz="8" w:space="0" w:color="000000"/>
              <w:left w:val="single" w:sz="8" w:space="0" w:color="000000"/>
              <w:right w:val="single" w:sz="8" w:space="0" w:color="000000"/>
            </w:tcBorders>
            <w:vAlign w:val="center"/>
          </w:tcPr>
          <w:p w14:paraId="16E9E2DA" w14:textId="77777777" w:rsidR="00C00112" w:rsidRDefault="00C00112">
            <w:pPr>
              <w:rPr>
                <w:rFonts w:cs="..ì."/>
                <w:kern w:val="0"/>
              </w:rPr>
            </w:pPr>
            <w:r>
              <w:rPr>
                <w:rFonts w:cs="..ì." w:hint="eastAsia"/>
                <w:kern w:val="0"/>
              </w:rPr>
              <w:t>规格型号</w:t>
            </w:r>
          </w:p>
        </w:tc>
        <w:tc>
          <w:tcPr>
            <w:tcW w:w="1441" w:type="dxa"/>
            <w:vMerge w:val="restart"/>
            <w:tcBorders>
              <w:top w:val="single" w:sz="8" w:space="0" w:color="000000"/>
              <w:left w:val="single" w:sz="8" w:space="0" w:color="000000"/>
              <w:right w:val="single" w:sz="8" w:space="0" w:color="000000"/>
            </w:tcBorders>
            <w:vAlign w:val="center"/>
          </w:tcPr>
          <w:p w14:paraId="25B08902" w14:textId="77777777" w:rsidR="00C00112" w:rsidRDefault="00C00112">
            <w:pPr>
              <w:rPr>
                <w:rFonts w:cs="..ì."/>
                <w:kern w:val="0"/>
              </w:rPr>
            </w:pPr>
            <w:r>
              <w:rPr>
                <w:rFonts w:cs="..ì." w:hint="eastAsia"/>
                <w:kern w:val="0"/>
              </w:rPr>
              <w:t>功</w:t>
            </w:r>
            <w:r>
              <w:rPr>
                <w:rFonts w:cs="..ì."/>
                <w:kern w:val="0"/>
              </w:rPr>
              <w:t xml:space="preserve"> </w:t>
            </w:r>
            <w:r>
              <w:rPr>
                <w:rFonts w:cs="..ì." w:hint="eastAsia"/>
                <w:kern w:val="0"/>
              </w:rPr>
              <w:t>率</w:t>
            </w:r>
            <w:r>
              <w:rPr>
                <w:rFonts w:cs="..ì."/>
                <w:kern w:val="0"/>
              </w:rPr>
              <w:t xml:space="preserve"> (KW/</w:t>
            </w:r>
          </w:p>
          <w:p w14:paraId="0084D3F8" w14:textId="77777777" w:rsidR="00C00112" w:rsidRDefault="00C00112">
            <w:pPr>
              <w:rPr>
                <w:rFonts w:cs="..ì."/>
                <w:kern w:val="0"/>
              </w:rPr>
            </w:pPr>
            <w:r>
              <w:rPr>
                <w:rFonts w:cs="..ì." w:hint="eastAsia"/>
                <w:kern w:val="0"/>
              </w:rPr>
              <w:t>台</w:t>
            </w:r>
            <w:r>
              <w:rPr>
                <w:rFonts w:cs="..ì."/>
                <w:kern w:val="0"/>
              </w:rPr>
              <w:t>)</w:t>
            </w:r>
          </w:p>
        </w:tc>
        <w:tc>
          <w:tcPr>
            <w:tcW w:w="1260" w:type="dxa"/>
            <w:vMerge w:val="restart"/>
            <w:tcBorders>
              <w:top w:val="single" w:sz="8" w:space="0" w:color="000000"/>
              <w:left w:val="single" w:sz="8" w:space="0" w:color="000000"/>
              <w:right w:val="single" w:sz="8" w:space="0" w:color="000000"/>
            </w:tcBorders>
            <w:vAlign w:val="center"/>
          </w:tcPr>
          <w:p w14:paraId="02C47417" w14:textId="77777777" w:rsidR="00C00112" w:rsidRDefault="00C00112">
            <w:pPr>
              <w:rPr>
                <w:rFonts w:cs="..ì."/>
                <w:kern w:val="0"/>
              </w:rPr>
            </w:pPr>
            <w:r>
              <w:rPr>
                <w:rFonts w:cs="..ì." w:hint="eastAsia"/>
                <w:kern w:val="0"/>
              </w:rPr>
              <w:t>数量（台）</w:t>
            </w:r>
          </w:p>
        </w:tc>
        <w:tc>
          <w:tcPr>
            <w:tcW w:w="1260" w:type="dxa"/>
            <w:tcBorders>
              <w:top w:val="single" w:sz="8" w:space="0" w:color="000000"/>
              <w:left w:val="single" w:sz="8" w:space="0" w:color="000000"/>
              <w:bottom w:val="single" w:sz="6" w:space="0" w:color="000000"/>
              <w:right w:val="single" w:sz="6" w:space="0" w:color="000000"/>
            </w:tcBorders>
            <w:vAlign w:val="center"/>
          </w:tcPr>
          <w:p w14:paraId="45A6432A" w14:textId="77777777" w:rsidR="00C00112" w:rsidRDefault="00C00112">
            <w:pPr>
              <w:rPr>
                <w:rFonts w:cs="..ì."/>
                <w:kern w:val="0"/>
              </w:rPr>
            </w:pPr>
            <w:r>
              <w:rPr>
                <w:rFonts w:cs="..ì." w:hint="eastAsia"/>
                <w:kern w:val="0"/>
              </w:rPr>
              <w:t>取值</w:t>
            </w:r>
          </w:p>
        </w:tc>
        <w:tc>
          <w:tcPr>
            <w:tcW w:w="1067" w:type="dxa"/>
            <w:tcBorders>
              <w:top w:val="single" w:sz="8" w:space="0" w:color="000000"/>
              <w:left w:val="single" w:sz="6" w:space="0" w:color="000000"/>
              <w:bottom w:val="single" w:sz="6" w:space="0" w:color="000000"/>
              <w:right w:val="single" w:sz="8" w:space="0" w:color="000000"/>
            </w:tcBorders>
            <w:vAlign w:val="center"/>
          </w:tcPr>
          <w:p w14:paraId="166B7910" w14:textId="77777777" w:rsidR="00C00112" w:rsidRDefault="00C00112">
            <w:pPr>
              <w:rPr>
                <w:kern w:val="0"/>
              </w:rPr>
            </w:pPr>
          </w:p>
        </w:tc>
      </w:tr>
      <w:tr w:rsidR="00000000" w14:paraId="539FAA8A" w14:textId="77777777">
        <w:tblPrEx>
          <w:tblCellMar>
            <w:top w:w="0" w:type="dxa"/>
            <w:bottom w:w="0" w:type="dxa"/>
          </w:tblCellMar>
        </w:tblPrEx>
        <w:trPr>
          <w:cantSplit/>
          <w:trHeight w:val="280"/>
        </w:trPr>
        <w:tc>
          <w:tcPr>
            <w:tcW w:w="968" w:type="dxa"/>
            <w:vMerge/>
            <w:tcBorders>
              <w:left w:val="single" w:sz="8" w:space="0" w:color="000000"/>
              <w:bottom w:val="single" w:sz="8" w:space="0" w:color="000000"/>
              <w:right w:val="single" w:sz="8" w:space="0" w:color="000000"/>
            </w:tcBorders>
            <w:vAlign w:val="center"/>
          </w:tcPr>
          <w:p w14:paraId="68E9A891" w14:textId="77777777" w:rsidR="00C00112" w:rsidRDefault="00C00112">
            <w:pPr>
              <w:rPr>
                <w:kern w:val="0"/>
              </w:rPr>
            </w:pPr>
          </w:p>
        </w:tc>
        <w:tc>
          <w:tcPr>
            <w:tcW w:w="1480" w:type="dxa"/>
            <w:vMerge/>
            <w:tcBorders>
              <w:left w:val="single" w:sz="8" w:space="0" w:color="000000"/>
              <w:bottom w:val="single" w:sz="8" w:space="0" w:color="000000"/>
              <w:right w:val="single" w:sz="8" w:space="0" w:color="000000"/>
            </w:tcBorders>
            <w:vAlign w:val="center"/>
          </w:tcPr>
          <w:p w14:paraId="66F4B863" w14:textId="77777777" w:rsidR="00C00112" w:rsidRDefault="00C00112">
            <w:pPr>
              <w:rPr>
                <w:kern w:val="0"/>
              </w:rPr>
            </w:pPr>
          </w:p>
        </w:tc>
        <w:tc>
          <w:tcPr>
            <w:tcW w:w="1259" w:type="dxa"/>
            <w:vMerge/>
            <w:tcBorders>
              <w:left w:val="single" w:sz="8" w:space="0" w:color="000000"/>
              <w:bottom w:val="single" w:sz="8" w:space="0" w:color="000000"/>
              <w:right w:val="single" w:sz="8" w:space="0" w:color="000000"/>
            </w:tcBorders>
            <w:vAlign w:val="center"/>
          </w:tcPr>
          <w:p w14:paraId="55529584" w14:textId="77777777" w:rsidR="00C00112" w:rsidRDefault="00C00112">
            <w:pPr>
              <w:rPr>
                <w:kern w:val="0"/>
              </w:rPr>
            </w:pPr>
          </w:p>
        </w:tc>
        <w:tc>
          <w:tcPr>
            <w:tcW w:w="1441" w:type="dxa"/>
            <w:vMerge/>
            <w:tcBorders>
              <w:left w:val="single" w:sz="8" w:space="0" w:color="000000"/>
              <w:bottom w:val="single" w:sz="8" w:space="0" w:color="000000"/>
              <w:right w:val="single" w:sz="8" w:space="0" w:color="000000"/>
            </w:tcBorders>
            <w:vAlign w:val="center"/>
          </w:tcPr>
          <w:p w14:paraId="5C3EC3D7" w14:textId="77777777" w:rsidR="00C00112" w:rsidRDefault="00C00112">
            <w:pPr>
              <w:rPr>
                <w:rFonts w:cs="..ì."/>
                <w:kern w:val="0"/>
              </w:rPr>
            </w:pPr>
          </w:p>
        </w:tc>
        <w:tc>
          <w:tcPr>
            <w:tcW w:w="1260" w:type="dxa"/>
            <w:vMerge/>
            <w:tcBorders>
              <w:left w:val="single" w:sz="8" w:space="0" w:color="000000"/>
              <w:bottom w:val="single" w:sz="8" w:space="0" w:color="000000"/>
              <w:right w:val="single" w:sz="8" w:space="0" w:color="000000"/>
            </w:tcBorders>
            <w:vAlign w:val="center"/>
          </w:tcPr>
          <w:p w14:paraId="6EEBF59B" w14:textId="77777777" w:rsidR="00C00112" w:rsidRDefault="00C00112">
            <w:pPr>
              <w:rPr>
                <w:rFonts w:cs="..ì."/>
                <w:kern w:val="0"/>
              </w:rPr>
            </w:pPr>
          </w:p>
        </w:tc>
        <w:tc>
          <w:tcPr>
            <w:tcW w:w="1260" w:type="dxa"/>
            <w:tcBorders>
              <w:top w:val="single" w:sz="6" w:space="0" w:color="000000"/>
              <w:left w:val="single" w:sz="8" w:space="0" w:color="000000"/>
              <w:bottom w:val="single" w:sz="8" w:space="0" w:color="000000"/>
              <w:right w:val="single" w:sz="6" w:space="0" w:color="000000"/>
            </w:tcBorders>
            <w:vAlign w:val="center"/>
          </w:tcPr>
          <w:p w14:paraId="6D3A27BA" w14:textId="77777777" w:rsidR="00C00112" w:rsidRDefault="00C00112">
            <w:pPr>
              <w:rPr>
                <w:rFonts w:cs="..ì."/>
                <w:kern w:val="0"/>
              </w:rPr>
            </w:pPr>
            <w:r>
              <w:rPr>
                <w:rFonts w:cs="..ì."/>
                <w:kern w:val="0"/>
              </w:rPr>
              <w:t>K</w:t>
            </w:r>
            <w:r>
              <w:rPr>
                <w:rFonts w:cs="..ì." w:hint="eastAsia"/>
                <w:kern w:val="0"/>
              </w:rPr>
              <w:t>值</w:t>
            </w:r>
          </w:p>
        </w:tc>
        <w:tc>
          <w:tcPr>
            <w:tcW w:w="1067" w:type="dxa"/>
            <w:tcBorders>
              <w:top w:val="single" w:sz="6" w:space="0" w:color="000000"/>
              <w:left w:val="single" w:sz="6" w:space="0" w:color="000000"/>
              <w:bottom w:val="single" w:sz="8" w:space="0" w:color="000000"/>
              <w:right w:val="single" w:sz="8" w:space="0" w:color="000000"/>
            </w:tcBorders>
            <w:vAlign w:val="center"/>
          </w:tcPr>
          <w:p w14:paraId="6B13047A" w14:textId="77777777" w:rsidR="00C00112" w:rsidRDefault="00C00112">
            <w:pPr>
              <w:rPr>
                <w:rFonts w:cs="..ì."/>
                <w:kern w:val="0"/>
              </w:rPr>
            </w:pPr>
            <w:r>
              <w:rPr>
                <w:rFonts w:cs="..ì."/>
                <w:kern w:val="0"/>
              </w:rPr>
              <w:t>COS</w:t>
            </w:r>
          </w:p>
        </w:tc>
      </w:tr>
      <w:tr w:rsidR="00000000" w14:paraId="051FA225"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2F5E5177" w14:textId="77777777" w:rsidR="00C00112" w:rsidRDefault="00C00112">
            <w:pPr>
              <w:rPr>
                <w:rFonts w:cs="..ì."/>
                <w:kern w:val="0"/>
              </w:rPr>
            </w:pPr>
            <w:r>
              <w:rPr>
                <w:rFonts w:cs="..ì."/>
                <w:kern w:val="0"/>
              </w:rPr>
              <w:t>1</w:t>
            </w:r>
          </w:p>
        </w:tc>
        <w:tc>
          <w:tcPr>
            <w:tcW w:w="1480" w:type="dxa"/>
            <w:tcBorders>
              <w:top w:val="single" w:sz="8" w:space="0" w:color="000000"/>
              <w:left w:val="single" w:sz="8" w:space="0" w:color="000000"/>
              <w:bottom w:val="single" w:sz="8" w:space="0" w:color="000000"/>
              <w:right w:val="single" w:sz="8" w:space="0" w:color="000000"/>
            </w:tcBorders>
            <w:vAlign w:val="center"/>
          </w:tcPr>
          <w:p w14:paraId="50681A32" w14:textId="77777777" w:rsidR="00C00112" w:rsidRDefault="00C00112">
            <w:pPr>
              <w:rPr>
                <w:rFonts w:cs="..ì."/>
                <w:kern w:val="0"/>
              </w:rPr>
            </w:pPr>
            <w:r>
              <w:rPr>
                <w:rFonts w:cs="..ì." w:hint="eastAsia"/>
                <w:kern w:val="0"/>
              </w:rPr>
              <w:t>塔吊</w:t>
            </w:r>
          </w:p>
        </w:tc>
        <w:tc>
          <w:tcPr>
            <w:tcW w:w="1259" w:type="dxa"/>
            <w:tcBorders>
              <w:top w:val="single" w:sz="8" w:space="0" w:color="000000"/>
              <w:left w:val="single" w:sz="8" w:space="0" w:color="000000"/>
              <w:bottom w:val="single" w:sz="8" w:space="0" w:color="000000"/>
              <w:right w:val="single" w:sz="8" w:space="0" w:color="000000"/>
            </w:tcBorders>
            <w:vAlign w:val="center"/>
          </w:tcPr>
          <w:p w14:paraId="44C1D372" w14:textId="77777777" w:rsidR="00C00112" w:rsidRDefault="00C00112">
            <w:pPr>
              <w:rPr>
                <w:rFonts w:cs="..ì."/>
                <w:kern w:val="0"/>
              </w:rPr>
            </w:pPr>
            <w:r>
              <w:rPr>
                <w:rFonts w:cs="..ì."/>
                <w:kern w:val="0"/>
              </w:rPr>
              <w:t>QTZ125</w:t>
            </w:r>
            <w:r>
              <w:rPr>
                <w:rFonts w:cs="..ì." w:hint="eastAsia"/>
                <w:kern w:val="0"/>
              </w:rPr>
              <w:t>型</w:t>
            </w:r>
          </w:p>
        </w:tc>
        <w:tc>
          <w:tcPr>
            <w:tcW w:w="1441" w:type="dxa"/>
            <w:tcBorders>
              <w:top w:val="single" w:sz="8" w:space="0" w:color="000000"/>
              <w:left w:val="single" w:sz="8" w:space="0" w:color="000000"/>
              <w:bottom w:val="single" w:sz="8" w:space="0" w:color="000000"/>
              <w:right w:val="single" w:sz="8" w:space="0" w:color="000000"/>
            </w:tcBorders>
            <w:vAlign w:val="center"/>
          </w:tcPr>
          <w:p w14:paraId="5AD989BD" w14:textId="77777777" w:rsidR="00C00112" w:rsidRDefault="00C00112">
            <w:pPr>
              <w:rPr>
                <w:rFonts w:cs="..ì."/>
                <w:kern w:val="0"/>
              </w:rPr>
            </w:pPr>
            <w:r>
              <w:rPr>
                <w:rFonts w:cs="..ì."/>
                <w:kern w:val="0"/>
              </w:rPr>
              <w:t>60</w:t>
            </w:r>
          </w:p>
        </w:tc>
        <w:tc>
          <w:tcPr>
            <w:tcW w:w="1260" w:type="dxa"/>
            <w:tcBorders>
              <w:top w:val="single" w:sz="8" w:space="0" w:color="000000"/>
              <w:left w:val="single" w:sz="8" w:space="0" w:color="000000"/>
              <w:bottom w:val="single" w:sz="8" w:space="0" w:color="000000"/>
              <w:right w:val="single" w:sz="8" w:space="0" w:color="000000"/>
            </w:tcBorders>
            <w:vAlign w:val="center"/>
          </w:tcPr>
          <w:p w14:paraId="668602E1"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3E296F2B" w14:textId="77777777" w:rsidR="00C00112" w:rsidRDefault="00C00112">
            <w:pPr>
              <w:rPr>
                <w:rFonts w:cs="..ì."/>
                <w:kern w:val="0"/>
              </w:rPr>
            </w:pPr>
            <w:r>
              <w:rPr>
                <w:rFonts w:cs="..ì."/>
                <w:kern w:val="0"/>
              </w:rPr>
              <w:t>0.3</w:t>
            </w:r>
          </w:p>
        </w:tc>
        <w:tc>
          <w:tcPr>
            <w:tcW w:w="1067" w:type="dxa"/>
            <w:tcBorders>
              <w:top w:val="single" w:sz="8" w:space="0" w:color="000000"/>
              <w:left w:val="single" w:sz="8" w:space="0" w:color="000000"/>
              <w:bottom w:val="single" w:sz="8" w:space="0" w:color="000000"/>
              <w:right w:val="single" w:sz="8" w:space="0" w:color="000000"/>
            </w:tcBorders>
            <w:vAlign w:val="center"/>
          </w:tcPr>
          <w:p w14:paraId="569AA102" w14:textId="77777777" w:rsidR="00C00112" w:rsidRDefault="00C00112">
            <w:pPr>
              <w:rPr>
                <w:rFonts w:cs="..ì."/>
                <w:kern w:val="0"/>
              </w:rPr>
            </w:pPr>
            <w:r>
              <w:rPr>
                <w:rFonts w:cs="..ì."/>
                <w:kern w:val="0"/>
              </w:rPr>
              <w:t>0.7</w:t>
            </w:r>
          </w:p>
        </w:tc>
      </w:tr>
      <w:tr w:rsidR="00000000" w14:paraId="767CAC32"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299C25CE" w14:textId="77777777" w:rsidR="00C00112" w:rsidRDefault="00C00112">
            <w:pPr>
              <w:rPr>
                <w:rFonts w:cs="..ì."/>
                <w:kern w:val="0"/>
              </w:rPr>
            </w:pPr>
            <w:r>
              <w:rPr>
                <w:rFonts w:cs="..ì."/>
                <w:kern w:val="0"/>
              </w:rPr>
              <w:t>2</w:t>
            </w:r>
          </w:p>
        </w:tc>
        <w:tc>
          <w:tcPr>
            <w:tcW w:w="1480" w:type="dxa"/>
            <w:tcBorders>
              <w:top w:val="single" w:sz="8" w:space="0" w:color="000000"/>
              <w:left w:val="single" w:sz="8" w:space="0" w:color="000000"/>
              <w:bottom w:val="single" w:sz="8" w:space="0" w:color="000000"/>
              <w:right w:val="single" w:sz="8" w:space="0" w:color="000000"/>
            </w:tcBorders>
            <w:vAlign w:val="center"/>
          </w:tcPr>
          <w:p w14:paraId="66632ACC" w14:textId="77777777" w:rsidR="00C00112" w:rsidRDefault="00C00112">
            <w:pPr>
              <w:rPr>
                <w:rFonts w:cs="..ì."/>
                <w:kern w:val="0"/>
              </w:rPr>
            </w:pPr>
            <w:r>
              <w:rPr>
                <w:rFonts w:cs="..ì." w:hint="eastAsia"/>
                <w:kern w:val="0"/>
              </w:rPr>
              <w:t>砼输送泵</w:t>
            </w:r>
          </w:p>
        </w:tc>
        <w:tc>
          <w:tcPr>
            <w:tcW w:w="1259" w:type="dxa"/>
            <w:tcBorders>
              <w:top w:val="single" w:sz="8" w:space="0" w:color="000000"/>
              <w:left w:val="single" w:sz="8" w:space="0" w:color="000000"/>
              <w:bottom w:val="single" w:sz="8" w:space="0" w:color="000000"/>
              <w:right w:val="single" w:sz="8" w:space="0" w:color="000000"/>
            </w:tcBorders>
            <w:vAlign w:val="center"/>
          </w:tcPr>
          <w:p w14:paraId="056DC195" w14:textId="77777777" w:rsidR="00C00112" w:rsidRDefault="00C00112">
            <w:pPr>
              <w:rPr>
                <w:rFonts w:cs="..ì."/>
                <w:kern w:val="0"/>
              </w:rPr>
            </w:pPr>
            <w:r>
              <w:rPr>
                <w:rFonts w:cs="..ì."/>
                <w:kern w:val="0"/>
              </w:rPr>
              <w:t>HBT80</w:t>
            </w:r>
            <w:r>
              <w:rPr>
                <w:rFonts w:cs="..ì." w:hint="eastAsia"/>
                <w:kern w:val="0"/>
              </w:rPr>
              <w:t>型</w:t>
            </w:r>
          </w:p>
        </w:tc>
        <w:tc>
          <w:tcPr>
            <w:tcW w:w="1441" w:type="dxa"/>
            <w:tcBorders>
              <w:top w:val="single" w:sz="8" w:space="0" w:color="000000"/>
              <w:left w:val="single" w:sz="8" w:space="0" w:color="000000"/>
              <w:bottom w:val="single" w:sz="8" w:space="0" w:color="000000"/>
              <w:right w:val="single" w:sz="8" w:space="0" w:color="000000"/>
            </w:tcBorders>
            <w:vAlign w:val="center"/>
          </w:tcPr>
          <w:p w14:paraId="5EA83310" w14:textId="77777777" w:rsidR="00C00112" w:rsidRDefault="00C00112">
            <w:pPr>
              <w:rPr>
                <w:rFonts w:cs="..ì."/>
                <w:kern w:val="0"/>
              </w:rPr>
            </w:pPr>
            <w:r>
              <w:rPr>
                <w:rFonts w:cs="..ì."/>
                <w:kern w:val="0"/>
              </w:rPr>
              <w:t>110</w:t>
            </w:r>
          </w:p>
        </w:tc>
        <w:tc>
          <w:tcPr>
            <w:tcW w:w="1260" w:type="dxa"/>
            <w:tcBorders>
              <w:top w:val="single" w:sz="8" w:space="0" w:color="000000"/>
              <w:left w:val="single" w:sz="8" w:space="0" w:color="000000"/>
              <w:bottom w:val="single" w:sz="8" w:space="0" w:color="000000"/>
              <w:right w:val="single" w:sz="8" w:space="0" w:color="000000"/>
            </w:tcBorders>
            <w:vAlign w:val="center"/>
          </w:tcPr>
          <w:p w14:paraId="75BBE705"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449A8E79" w14:textId="77777777" w:rsidR="00C00112" w:rsidRDefault="00C00112">
            <w:pPr>
              <w:rPr>
                <w:rFonts w:cs="..ì."/>
                <w:kern w:val="0"/>
              </w:rPr>
            </w:pPr>
            <w:r>
              <w:rPr>
                <w:rFonts w:cs="..ì."/>
                <w:kern w:val="0"/>
              </w:rPr>
              <w:t>0.75</w:t>
            </w:r>
          </w:p>
        </w:tc>
        <w:tc>
          <w:tcPr>
            <w:tcW w:w="1067" w:type="dxa"/>
            <w:tcBorders>
              <w:top w:val="single" w:sz="8" w:space="0" w:color="000000"/>
              <w:left w:val="single" w:sz="8" w:space="0" w:color="000000"/>
              <w:bottom w:val="single" w:sz="8" w:space="0" w:color="000000"/>
              <w:right w:val="single" w:sz="8" w:space="0" w:color="000000"/>
            </w:tcBorders>
            <w:vAlign w:val="center"/>
          </w:tcPr>
          <w:p w14:paraId="785881E8" w14:textId="77777777" w:rsidR="00C00112" w:rsidRDefault="00C00112">
            <w:pPr>
              <w:rPr>
                <w:rFonts w:cs="..ì."/>
                <w:kern w:val="0"/>
              </w:rPr>
            </w:pPr>
            <w:r>
              <w:rPr>
                <w:rFonts w:cs="..ì."/>
                <w:kern w:val="0"/>
              </w:rPr>
              <w:t>0.7</w:t>
            </w:r>
          </w:p>
        </w:tc>
      </w:tr>
      <w:tr w:rsidR="00000000" w14:paraId="6FE16A7F"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27E6F160" w14:textId="77777777" w:rsidR="00C00112" w:rsidRDefault="00C00112">
            <w:pPr>
              <w:rPr>
                <w:rFonts w:cs="..ì."/>
                <w:kern w:val="0"/>
              </w:rPr>
            </w:pPr>
            <w:r>
              <w:rPr>
                <w:rFonts w:cs="..ì."/>
                <w:kern w:val="0"/>
              </w:rPr>
              <w:t>3</w:t>
            </w:r>
          </w:p>
        </w:tc>
        <w:tc>
          <w:tcPr>
            <w:tcW w:w="1480" w:type="dxa"/>
            <w:tcBorders>
              <w:top w:val="single" w:sz="8" w:space="0" w:color="000000"/>
              <w:left w:val="single" w:sz="8" w:space="0" w:color="000000"/>
              <w:bottom w:val="single" w:sz="8" w:space="0" w:color="000000"/>
              <w:right w:val="single" w:sz="8" w:space="0" w:color="000000"/>
            </w:tcBorders>
            <w:vAlign w:val="center"/>
          </w:tcPr>
          <w:p w14:paraId="61C6C96A" w14:textId="77777777" w:rsidR="00C00112" w:rsidRDefault="00C00112">
            <w:pPr>
              <w:rPr>
                <w:rFonts w:cs="..ì."/>
                <w:kern w:val="0"/>
              </w:rPr>
            </w:pPr>
            <w:r>
              <w:rPr>
                <w:rFonts w:cs="..ì." w:hint="eastAsia"/>
                <w:kern w:val="0"/>
              </w:rPr>
              <w:t>砼搅拌机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2229C3AC" w14:textId="77777777" w:rsidR="00C00112" w:rsidRDefault="00C00112">
            <w:pPr>
              <w:rPr>
                <w:rFonts w:cs="..ì."/>
                <w:kern w:val="0"/>
              </w:rPr>
            </w:pPr>
            <w:r>
              <w:rPr>
                <w:rFonts w:cs="..ì."/>
                <w:kern w:val="0"/>
              </w:rPr>
              <w:t>JDX500</w:t>
            </w:r>
            <w:r>
              <w:rPr>
                <w:rFonts w:cs="..ì." w:hint="eastAsia"/>
                <w:kern w:val="0"/>
              </w:rPr>
              <w:t>型</w:t>
            </w:r>
          </w:p>
        </w:tc>
        <w:tc>
          <w:tcPr>
            <w:tcW w:w="1441" w:type="dxa"/>
            <w:tcBorders>
              <w:top w:val="single" w:sz="8" w:space="0" w:color="000000"/>
              <w:left w:val="single" w:sz="8" w:space="0" w:color="000000"/>
              <w:bottom w:val="single" w:sz="8" w:space="0" w:color="000000"/>
              <w:right w:val="single" w:sz="8" w:space="0" w:color="000000"/>
            </w:tcBorders>
            <w:vAlign w:val="center"/>
          </w:tcPr>
          <w:p w14:paraId="374460FF" w14:textId="77777777" w:rsidR="00C00112" w:rsidRDefault="00C00112">
            <w:pPr>
              <w:rPr>
                <w:rFonts w:cs="..ì."/>
                <w:kern w:val="0"/>
              </w:rPr>
            </w:pPr>
            <w:r>
              <w:rPr>
                <w:rFonts w:cs="..ì."/>
                <w:kern w:val="0"/>
              </w:rPr>
              <w:t>30</w:t>
            </w:r>
          </w:p>
        </w:tc>
        <w:tc>
          <w:tcPr>
            <w:tcW w:w="1260" w:type="dxa"/>
            <w:tcBorders>
              <w:top w:val="single" w:sz="8" w:space="0" w:color="000000"/>
              <w:left w:val="single" w:sz="8" w:space="0" w:color="000000"/>
              <w:bottom w:val="single" w:sz="8" w:space="0" w:color="000000"/>
              <w:right w:val="single" w:sz="8" w:space="0" w:color="000000"/>
            </w:tcBorders>
            <w:vAlign w:val="center"/>
          </w:tcPr>
          <w:p w14:paraId="5549E35D" w14:textId="77777777" w:rsidR="00C00112" w:rsidRDefault="00C00112">
            <w:pPr>
              <w:rPr>
                <w:rFonts w:cs="..ì."/>
                <w:kern w:val="0"/>
              </w:rPr>
            </w:pPr>
            <w:r>
              <w:rPr>
                <w:rFonts w:cs="..ì."/>
                <w:kern w:val="0"/>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0EA440A1" w14:textId="77777777" w:rsidR="00C00112" w:rsidRDefault="00C00112">
            <w:pPr>
              <w:rPr>
                <w:rFonts w:cs="..ì."/>
                <w:kern w:val="0"/>
              </w:rPr>
            </w:pPr>
            <w:r>
              <w:rPr>
                <w:rFonts w:cs="..ì."/>
                <w:kern w:val="0"/>
              </w:rPr>
              <w:t>0.75</w:t>
            </w:r>
          </w:p>
        </w:tc>
        <w:tc>
          <w:tcPr>
            <w:tcW w:w="1067" w:type="dxa"/>
            <w:tcBorders>
              <w:top w:val="single" w:sz="8" w:space="0" w:color="000000"/>
              <w:left w:val="single" w:sz="8" w:space="0" w:color="000000"/>
              <w:bottom w:val="single" w:sz="8" w:space="0" w:color="000000"/>
              <w:right w:val="single" w:sz="8" w:space="0" w:color="000000"/>
            </w:tcBorders>
            <w:vAlign w:val="center"/>
          </w:tcPr>
          <w:p w14:paraId="4E500BCC" w14:textId="77777777" w:rsidR="00C00112" w:rsidRDefault="00C00112">
            <w:pPr>
              <w:rPr>
                <w:rFonts w:cs="..ì."/>
                <w:kern w:val="0"/>
              </w:rPr>
            </w:pPr>
            <w:r>
              <w:rPr>
                <w:rFonts w:cs="..ì."/>
                <w:kern w:val="0"/>
              </w:rPr>
              <w:t>0.75</w:t>
            </w:r>
          </w:p>
        </w:tc>
      </w:tr>
      <w:tr w:rsidR="00000000" w14:paraId="0659AC77"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35BF7EBA" w14:textId="77777777" w:rsidR="00C00112" w:rsidRDefault="00C00112">
            <w:pPr>
              <w:rPr>
                <w:rFonts w:cs="..ì."/>
                <w:kern w:val="0"/>
              </w:rPr>
            </w:pPr>
            <w:r>
              <w:rPr>
                <w:rFonts w:cs="..ì."/>
                <w:kern w:val="0"/>
              </w:rPr>
              <w:t>4</w:t>
            </w:r>
          </w:p>
        </w:tc>
        <w:tc>
          <w:tcPr>
            <w:tcW w:w="1480" w:type="dxa"/>
            <w:tcBorders>
              <w:top w:val="single" w:sz="8" w:space="0" w:color="000000"/>
              <w:left w:val="single" w:sz="8" w:space="0" w:color="000000"/>
              <w:bottom w:val="single" w:sz="8" w:space="0" w:color="000000"/>
              <w:right w:val="single" w:sz="8" w:space="0" w:color="000000"/>
            </w:tcBorders>
            <w:vAlign w:val="center"/>
          </w:tcPr>
          <w:p w14:paraId="0E6D7153" w14:textId="77777777" w:rsidR="00C00112" w:rsidRDefault="00C00112">
            <w:pPr>
              <w:rPr>
                <w:rFonts w:cs="..ì."/>
                <w:kern w:val="0"/>
              </w:rPr>
            </w:pPr>
            <w:r>
              <w:rPr>
                <w:rFonts w:cs="..ì." w:hint="eastAsia"/>
                <w:kern w:val="0"/>
              </w:rPr>
              <w:t>石灰机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17A14922"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217F57DF" w14:textId="77777777" w:rsidR="00C00112" w:rsidRDefault="00C00112">
            <w:pPr>
              <w:rPr>
                <w:rFonts w:cs="..ì."/>
                <w:kern w:val="0"/>
              </w:rPr>
            </w:pPr>
            <w:r>
              <w:rPr>
                <w:rFonts w:cs="..ì."/>
                <w:kern w:val="0"/>
              </w:rPr>
              <w:t>5.5</w:t>
            </w:r>
          </w:p>
        </w:tc>
        <w:tc>
          <w:tcPr>
            <w:tcW w:w="1260" w:type="dxa"/>
            <w:tcBorders>
              <w:top w:val="single" w:sz="8" w:space="0" w:color="000000"/>
              <w:left w:val="single" w:sz="8" w:space="0" w:color="000000"/>
              <w:bottom w:val="single" w:sz="8" w:space="0" w:color="000000"/>
              <w:right w:val="single" w:sz="8" w:space="0" w:color="000000"/>
            </w:tcBorders>
            <w:vAlign w:val="center"/>
          </w:tcPr>
          <w:p w14:paraId="2D5ADA88"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117E690D" w14:textId="77777777" w:rsidR="00C00112" w:rsidRDefault="00C00112">
            <w:pPr>
              <w:rPr>
                <w:rFonts w:cs="..ì."/>
                <w:kern w:val="0"/>
              </w:rPr>
            </w:pPr>
            <w:r>
              <w:rPr>
                <w:rFonts w:cs="..ì."/>
                <w:kern w:val="0"/>
              </w:rPr>
              <w:t>0.7</w:t>
            </w:r>
          </w:p>
        </w:tc>
        <w:tc>
          <w:tcPr>
            <w:tcW w:w="1067" w:type="dxa"/>
            <w:tcBorders>
              <w:top w:val="single" w:sz="8" w:space="0" w:color="000000"/>
              <w:left w:val="single" w:sz="8" w:space="0" w:color="000000"/>
              <w:bottom w:val="single" w:sz="8" w:space="0" w:color="000000"/>
              <w:right w:val="single" w:sz="8" w:space="0" w:color="000000"/>
            </w:tcBorders>
            <w:vAlign w:val="center"/>
          </w:tcPr>
          <w:p w14:paraId="3990E2CD" w14:textId="77777777" w:rsidR="00C00112" w:rsidRDefault="00C00112">
            <w:pPr>
              <w:rPr>
                <w:rFonts w:cs="..ì."/>
                <w:kern w:val="0"/>
              </w:rPr>
            </w:pPr>
            <w:r>
              <w:rPr>
                <w:rFonts w:cs="..ì."/>
                <w:kern w:val="0"/>
              </w:rPr>
              <w:t>0.65</w:t>
            </w:r>
          </w:p>
        </w:tc>
      </w:tr>
      <w:tr w:rsidR="00000000" w14:paraId="52E19C95"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393A0A7A" w14:textId="77777777" w:rsidR="00C00112" w:rsidRDefault="00C00112">
            <w:pPr>
              <w:rPr>
                <w:rFonts w:cs="..ì."/>
                <w:kern w:val="0"/>
              </w:rPr>
            </w:pPr>
            <w:r>
              <w:rPr>
                <w:rFonts w:cs="..ì."/>
                <w:kern w:val="0"/>
              </w:rPr>
              <w:t>5</w:t>
            </w:r>
          </w:p>
        </w:tc>
        <w:tc>
          <w:tcPr>
            <w:tcW w:w="1480" w:type="dxa"/>
            <w:tcBorders>
              <w:top w:val="single" w:sz="8" w:space="0" w:color="000000"/>
              <w:left w:val="single" w:sz="8" w:space="0" w:color="000000"/>
              <w:bottom w:val="single" w:sz="8" w:space="0" w:color="000000"/>
              <w:right w:val="single" w:sz="8" w:space="0" w:color="000000"/>
            </w:tcBorders>
            <w:vAlign w:val="center"/>
          </w:tcPr>
          <w:p w14:paraId="02B0BB79" w14:textId="77777777" w:rsidR="00C00112" w:rsidRDefault="00C00112">
            <w:pPr>
              <w:rPr>
                <w:rFonts w:cs="..ì."/>
                <w:kern w:val="0"/>
              </w:rPr>
            </w:pPr>
            <w:r>
              <w:rPr>
                <w:rFonts w:cs="..ì." w:hint="eastAsia"/>
                <w:kern w:val="0"/>
              </w:rPr>
              <w:t>钢筋对焊机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5114B991" w14:textId="77777777" w:rsidR="00C00112" w:rsidRDefault="00C00112">
            <w:pPr>
              <w:rPr>
                <w:rFonts w:cs="..ì."/>
                <w:kern w:val="0"/>
              </w:rPr>
            </w:pPr>
            <w:r>
              <w:rPr>
                <w:rFonts w:cs="..ì."/>
                <w:kern w:val="0"/>
              </w:rPr>
              <w:t>UNT-100</w:t>
            </w:r>
          </w:p>
        </w:tc>
        <w:tc>
          <w:tcPr>
            <w:tcW w:w="1441" w:type="dxa"/>
            <w:tcBorders>
              <w:top w:val="single" w:sz="8" w:space="0" w:color="000000"/>
              <w:left w:val="single" w:sz="8" w:space="0" w:color="000000"/>
              <w:bottom w:val="single" w:sz="8" w:space="0" w:color="000000"/>
              <w:right w:val="single" w:sz="8" w:space="0" w:color="000000"/>
            </w:tcBorders>
            <w:vAlign w:val="center"/>
          </w:tcPr>
          <w:p w14:paraId="231FDAC1" w14:textId="77777777" w:rsidR="00C00112" w:rsidRDefault="00C00112">
            <w:pPr>
              <w:rPr>
                <w:rFonts w:cs="..ì."/>
                <w:kern w:val="0"/>
              </w:rPr>
            </w:pPr>
            <w:r>
              <w:rPr>
                <w:rFonts w:cs="..ì."/>
                <w:kern w:val="0"/>
              </w:rPr>
              <w:t>80</w:t>
            </w:r>
          </w:p>
        </w:tc>
        <w:tc>
          <w:tcPr>
            <w:tcW w:w="1260" w:type="dxa"/>
            <w:tcBorders>
              <w:top w:val="single" w:sz="8" w:space="0" w:color="000000"/>
              <w:left w:val="single" w:sz="8" w:space="0" w:color="000000"/>
              <w:bottom w:val="single" w:sz="8" w:space="0" w:color="000000"/>
              <w:right w:val="single" w:sz="8" w:space="0" w:color="000000"/>
            </w:tcBorders>
            <w:vAlign w:val="center"/>
          </w:tcPr>
          <w:p w14:paraId="1817D7E3"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65C1D4A9" w14:textId="77777777" w:rsidR="00C00112" w:rsidRDefault="00C00112">
            <w:pPr>
              <w:rPr>
                <w:rFonts w:cs="..ì."/>
                <w:kern w:val="0"/>
              </w:rPr>
            </w:pPr>
            <w:r>
              <w:rPr>
                <w:rFonts w:cs="..ì."/>
                <w:kern w:val="0"/>
              </w:rPr>
              <w:t>0.45</w:t>
            </w:r>
          </w:p>
        </w:tc>
        <w:tc>
          <w:tcPr>
            <w:tcW w:w="1067" w:type="dxa"/>
            <w:tcBorders>
              <w:top w:val="single" w:sz="8" w:space="0" w:color="000000"/>
              <w:left w:val="single" w:sz="8" w:space="0" w:color="000000"/>
              <w:bottom w:val="single" w:sz="8" w:space="0" w:color="000000"/>
              <w:right w:val="single" w:sz="8" w:space="0" w:color="000000"/>
            </w:tcBorders>
            <w:vAlign w:val="center"/>
          </w:tcPr>
          <w:p w14:paraId="5808563F" w14:textId="77777777" w:rsidR="00C00112" w:rsidRDefault="00C00112">
            <w:pPr>
              <w:rPr>
                <w:rFonts w:cs="..ì."/>
                <w:kern w:val="0"/>
              </w:rPr>
            </w:pPr>
            <w:r>
              <w:rPr>
                <w:rFonts w:cs="..ì."/>
                <w:kern w:val="0"/>
              </w:rPr>
              <w:t>0.45</w:t>
            </w:r>
          </w:p>
        </w:tc>
      </w:tr>
      <w:tr w:rsidR="00000000" w14:paraId="201291D4"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3440D6F9" w14:textId="77777777" w:rsidR="00C00112" w:rsidRDefault="00C00112">
            <w:pPr>
              <w:rPr>
                <w:rFonts w:cs="..ì."/>
                <w:kern w:val="0"/>
              </w:rPr>
            </w:pPr>
            <w:r>
              <w:rPr>
                <w:rFonts w:cs="..ì."/>
                <w:kern w:val="0"/>
              </w:rPr>
              <w:t>6</w:t>
            </w:r>
          </w:p>
        </w:tc>
        <w:tc>
          <w:tcPr>
            <w:tcW w:w="1480" w:type="dxa"/>
            <w:tcBorders>
              <w:top w:val="single" w:sz="8" w:space="0" w:color="000000"/>
              <w:left w:val="single" w:sz="8" w:space="0" w:color="000000"/>
              <w:bottom w:val="single" w:sz="8" w:space="0" w:color="000000"/>
              <w:right w:val="single" w:sz="8" w:space="0" w:color="000000"/>
            </w:tcBorders>
            <w:vAlign w:val="center"/>
          </w:tcPr>
          <w:p w14:paraId="3683D5F1" w14:textId="77777777" w:rsidR="00C00112" w:rsidRDefault="00C00112">
            <w:pPr>
              <w:rPr>
                <w:rFonts w:cs="..ì."/>
                <w:kern w:val="0"/>
              </w:rPr>
            </w:pPr>
            <w:r>
              <w:rPr>
                <w:rFonts w:cs="..ì." w:hint="eastAsia"/>
                <w:kern w:val="0"/>
              </w:rPr>
              <w:t>电焊机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7AB33CF6" w14:textId="77777777" w:rsidR="00C00112" w:rsidRDefault="00C00112">
            <w:pPr>
              <w:rPr>
                <w:rFonts w:cs="..ì."/>
                <w:kern w:val="0"/>
              </w:rPr>
            </w:pPr>
            <w:r>
              <w:rPr>
                <w:rFonts w:cs="..ì."/>
                <w:kern w:val="0"/>
              </w:rPr>
              <w:t>BX3-330</w:t>
            </w:r>
          </w:p>
        </w:tc>
        <w:tc>
          <w:tcPr>
            <w:tcW w:w="1441" w:type="dxa"/>
            <w:tcBorders>
              <w:top w:val="single" w:sz="8" w:space="0" w:color="000000"/>
              <w:left w:val="single" w:sz="8" w:space="0" w:color="000000"/>
              <w:bottom w:val="single" w:sz="8" w:space="0" w:color="000000"/>
              <w:right w:val="single" w:sz="8" w:space="0" w:color="000000"/>
            </w:tcBorders>
            <w:vAlign w:val="center"/>
          </w:tcPr>
          <w:p w14:paraId="4936B555" w14:textId="77777777" w:rsidR="00C00112" w:rsidRDefault="00C00112">
            <w:pPr>
              <w:rPr>
                <w:rFonts w:cs="..ì."/>
                <w:kern w:val="0"/>
              </w:rPr>
            </w:pPr>
            <w:r>
              <w:rPr>
                <w:rFonts w:cs="..ì."/>
                <w:kern w:val="0"/>
              </w:rPr>
              <w:t>14</w:t>
            </w:r>
          </w:p>
        </w:tc>
        <w:tc>
          <w:tcPr>
            <w:tcW w:w="1260" w:type="dxa"/>
            <w:tcBorders>
              <w:top w:val="single" w:sz="8" w:space="0" w:color="000000"/>
              <w:left w:val="single" w:sz="8" w:space="0" w:color="000000"/>
              <w:bottom w:val="single" w:sz="8" w:space="0" w:color="000000"/>
              <w:right w:val="single" w:sz="8" w:space="0" w:color="000000"/>
            </w:tcBorders>
            <w:vAlign w:val="center"/>
          </w:tcPr>
          <w:p w14:paraId="52D76368" w14:textId="77777777" w:rsidR="00C00112" w:rsidRDefault="00C00112">
            <w:pPr>
              <w:rPr>
                <w:rFonts w:cs="..ì."/>
                <w:kern w:val="0"/>
              </w:rPr>
            </w:pPr>
            <w:r>
              <w:rPr>
                <w:rFonts w:cs="..ì."/>
                <w:kern w:val="0"/>
              </w:rPr>
              <w:t>4</w:t>
            </w:r>
          </w:p>
        </w:tc>
        <w:tc>
          <w:tcPr>
            <w:tcW w:w="1260" w:type="dxa"/>
            <w:tcBorders>
              <w:top w:val="single" w:sz="8" w:space="0" w:color="000000"/>
              <w:left w:val="single" w:sz="8" w:space="0" w:color="000000"/>
              <w:bottom w:val="single" w:sz="8" w:space="0" w:color="000000"/>
              <w:right w:val="single" w:sz="8" w:space="0" w:color="000000"/>
            </w:tcBorders>
            <w:vAlign w:val="center"/>
          </w:tcPr>
          <w:p w14:paraId="2C0D6B58" w14:textId="77777777" w:rsidR="00C00112" w:rsidRDefault="00C00112">
            <w:pPr>
              <w:rPr>
                <w:rFonts w:cs="..ì."/>
                <w:kern w:val="0"/>
              </w:rPr>
            </w:pPr>
            <w:r>
              <w:rPr>
                <w:rFonts w:cs="..ì."/>
                <w:kern w:val="0"/>
              </w:rPr>
              <w:t>0.35</w:t>
            </w:r>
          </w:p>
        </w:tc>
        <w:tc>
          <w:tcPr>
            <w:tcW w:w="1067" w:type="dxa"/>
            <w:tcBorders>
              <w:top w:val="single" w:sz="8" w:space="0" w:color="000000"/>
              <w:left w:val="single" w:sz="8" w:space="0" w:color="000000"/>
              <w:bottom w:val="single" w:sz="8" w:space="0" w:color="000000"/>
              <w:right w:val="single" w:sz="8" w:space="0" w:color="000000"/>
            </w:tcBorders>
            <w:vAlign w:val="center"/>
          </w:tcPr>
          <w:p w14:paraId="19DBCB4A" w14:textId="77777777" w:rsidR="00C00112" w:rsidRDefault="00C00112">
            <w:pPr>
              <w:rPr>
                <w:rFonts w:cs="..ì."/>
                <w:kern w:val="0"/>
              </w:rPr>
            </w:pPr>
            <w:r>
              <w:rPr>
                <w:rFonts w:cs="..ì."/>
                <w:kern w:val="0"/>
              </w:rPr>
              <w:t>0.4</w:t>
            </w:r>
          </w:p>
        </w:tc>
      </w:tr>
      <w:tr w:rsidR="00000000" w14:paraId="63963670" w14:textId="77777777">
        <w:tblPrEx>
          <w:tblCellMar>
            <w:top w:w="0" w:type="dxa"/>
            <w:bottom w:w="0" w:type="dxa"/>
          </w:tblCellMar>
        </w:tblPrEx>
        <w:trPr>
          <w:trHeight w:val="265"/>
        </w:trPr>
        <w:tc>
          <w:tcPr>
            <w:tcW w:w="968" w:type="dxa"/>
            <w:tcBorders>
              <w:top w:val="single" w:sz="8" w:space="0" w:color="000000"/>
              <w:left w:val="single" w:sz="8" w:space="0" w:color="000000"/>
              <w:bottom w:val="single" w:sz="8" w:space="0" w:color="000000"/>
              <w:right w:val="single" w:sz="8" w:space="0" w:color="000000"/>
            </w:tcBorders>
            <w:vAlign w:val="center"/>
          </w:tcPr>
          <w:p w14:paraId="0371317C" w14:textId="77777777" w:rsidR="00C00112" w:rsidRDefault="00C00112">
            <w:pPr>
              <w:rPr>
                <w:rFonts w:cs="..ì."/>
                <w:kern w:val="0"/>
              </w:rPr>
            </w:pPr>
            <w:r>
              <w:rPr>
                <w:rFonts w:cs="..ì."/>
                <w:kern w:val="0"/>
              </w:rPr>
              <w:t>7</w:t>
            </w:r>
          </w:p>
        </w:tc>
        <w:tc>
          <w:tcPr>
            <w:tcW w:w="1480" w:type="dxa"/>
            <w:tcBorders>
              <w:top w:val="single" w:sz="8" w:space="0" w:color="000000"/>
              <w:left w:val="single" w:sz="8" w:space="0" w:color="000000"/>
              <w:bottom w:val="single" w:sz="8" w:space="0" w:color="000000"/>
              <w:right w:val="single" w:sz="8" w:space="0" w:color="000000"/>
            </w:tcBorders>
            <w:vAlign w:val="center"/>
          </w:tcPr>
          <w:p w14:paraId="28840FC1" w14:textId="77777777" w:rsidR="00C00112" w:rsidRDefault="00C00112">
            <w:pPr>
              <w:rPr>
                <w:rFonts w:cs="..ì."/>
                <w:kern w:val="0"/>
              </w:rPr>
            </w:pPr>
            <w:r>
              <w:rPr>
                <w:rFonts w:cs="..ì." w:hint="eastAsia"/>
                <w:kern w:val="0"/>
              </w:rPr>
              <w:t>钢筋切断机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6D5D314F" w14:textId="77777777" w:rsidR="00C00112" w:rsidRDefault="00C00112">
            <w:pPr>
              <w:rPr>
                <w:rFonts w:cs="..ì."/>
                <w:kern w:val="0"/>
              </w:rPr>
            </w:pPr>
            <w:r>
              <w:rPr>
                <w:rFonts w:cs="..ì."/>
                <w:kern w:val="0"/>
              </w:rPr>
              <w:t>QJ40-1</w:t>
            </w:r>
          </w:p>
        </w:tc>
        <w:tc>
          <w:tcPr>
            <w:tcW w:w="1441" w:type="dxa"/>
            <w:tcBorders>
              <w:top w:val="single" w:sz="8" w:space="0" w:color="000000"/>
              <w:left w:val="single" w:sz="8" w:space="0" w:color="000000"/>
              <w:bottom w:val="single" w:sz="8" w:space="0" w:color="000000"/>
              <w:right w:val="single" w:sz="8" w:space="0" w:color="000000"/>
            </w:tcBorders>
            <w:vAlign w:val="center"/>
          </w:tcPr>
          <w:p w14:paraId="2B398781" w14:textId="77777777" w:rsidR="00C00112" w:rsidRDefault="00C00112">
            <w:pPr>
              <w:rPr>
                <w:rFonts w:cs="..ì."/>
                <w:kern w:val="0"/>
              </w:rPr>
            </w:pPr>
            <w:r>
              <w:rPr>
                <w:rFonts w:cs="..ì."/>
                <w:kern w:val="0"/>
              </w:rPr>
              <w:t>8</w:t>
            </w:r>
          </w:p>
        </w:tc>
        <w:tc>
          <w:tcPr>
            <w:tcW w:w="1260" w:type="dxa"/>
            <w:tcBorders>
              <w:top w:val="single" w:sz="8" w:space="0" w:color="000000"/>
              <w:left w:val="single" w:sz="8" w:space="0" w:color="000000"/>
              <w:bottom w:val="single" w:sz="8" w:space="0" w:color="000000"/>
              <w:right w:val="single" w:sz="8" w:space="0" w:color="000000"/>
            </w:tcBorders>
            <w:vAlign w:val="center"/>
          </w:tcPr>
          <w:p w14:paraId="5910379A"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5E3203AF" w14:textId="77777777" w:rsidR="00C00112" w:rsidRDefault="00C00112">
            <w:pPr>
              <w:rPr>
                <w:rFonts w:cs="..ì."/>
                <w:kern w:val="0"/>
              </w:rPr>
            </w:pPr>
            <w:r>
              <w:rPr>
                <w:rFonts w:cs="..ì."/>
                <w:kern w:val="0"/>
              </w:rPr>
              <w:t>0.45</w:t>
            </w:r>
          </w:p>
        </w:tc>
        <w:tc>
          <w:tcPr>
            <w:tcW w:w="1067" w:type="dxa"/>
            <w:tcBorders>
              <w:top w:val="single" w:sz="8" w:space="0" w:color="000000"/>
              <w:left w:val="single" w:sz="8" w:space="0" w:color="000000"/>
              <w:bottom w:val="single" w:sz="8" w:space="0" w:color="000000"/>
              <w:right w:val="single" w:sz="8" w:space="0" w:color="000000"/>
            </w:tcBorders>
            <w:vAlign w:val="center"/>
          </w:tcPr>
          <w:p w14:paraId="3FC42A44" w14:textId="77777777" w:rsidR="00C00112" w:rsidRDefault="00C00112">
            <w:pPr>
              <w:rPr>
                <w:rFonts w:cs="..ì."/>
                <w:kern w:val="0"/>
              </w:rPr>
            </w:pPr>
            <w:r>
              <w:rPr>
                <w:rFonts w:cs="..ì."/>
                <w:kern w:val="0"/>
              </w:rPr>
              <w:t>0.6</w:t>
            </w:r>
          </w:p>
        </w:tc>
      </w:tr>
      <w:tr w:rsidR="00000000" w14:paraId="5DA36FC3" w14:textId="77777777">
        <w:tblPrEx>
          <w:tblCellMar>
            <w:top w:w="0" w:type="dxa"/>
            <w:bottom w:w="0" w:type="dxa"/>
          </w:tblCellMar>
        </w:tblPrEx>
        <w:trPr>
          <w:trHeight w:val="283"/>
        </w:trPr>
        <w:tc>
          <w:tcPr>
            <w:tcW w:w="968" w:type="dxa"/>
            <w:tcBorders>
              <w:top w:val="single" w:sz="8" w:space="0" w:color="000000"/>
              <w:left w:val="single" w:sz="8" w:space="0" w:color="000000"/>
              <w:bottom w:val="single" w:sz="8" w:space="0" w:color="000000"/>
              <w:right w:val="single" w:sz="8" w:space="0" w:color="000000"/>
            </w:tcBorders>
            <w:vAlign w:val="center"/>
          </w:tcPr>
          <w:p w14:paraId="14B34852" w14:textId="77777777" w:rsidR="00C00112" w:rsidRDefault="00C00112">
            <w:pPr>
              <w:rPr>
                <w:rFonts w:cs="..ì."/>
                <w:kern w:val="0"/>
              </w:rPr>
            </w:pPr>
            <w:r>
              <w:rPr>
                <w:rFonts w:cs="..ì."/>
                <w:kern w:val="0"/>
              </w:rPr>
              <w:t>8</w:t>
            </w:r>
          </w:p>
        </w:tc>
        <w:tc>
          <w:tcPr>
            <w:tcW w:w="1480" w:type="dxa"/>
            <w:tcBorders>
              <w:top w:val="single" w:sz="8" w:space="0" w:color="000000"/>
              <w:left w:val="single" w:sz="8" w:space="0" w:color="000000"/>
              <w:bottom w:val="single" w:sz="8" w:space="0" w:color="000000"/>
              <w:right w:val="single" w:sz="8" w:space="0" w:color="000000"/>
            </w:tcBorders>
            <w:vAlign w:val="center"/>
          </w:tcPr>
          <w:p w14:paraId="3CEA3F44" w14:textId="77777777" w:rsidR="00C00112" w:rsidRDefault="00C00112">
            <w:pPr>
              <w:rPr>
                <w:rFonts w:cs="..ì."/>
                <w:kern w:val="0"/>
              </w:rPr>
            </w:pPr>
            <w:r>
              <w:rPr>
                <w:rFonts w:cs="..ì." w:hint="eastAsia"/>
                <w:kern w:val="0"/>
              </w:rPr>
              <w:t>钢筋弯曲机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0189E681" w14:textId="77777777" w:rsidR="00C00112" w:rsidRDefault="00C00112">
            <w:pPr>
              <w:rPr>
                <w:rFonts w:cs="..ì."/>
                <w:kern w:val="0"/>
              </w:rPr>
            </w:pPr>
            <w:r>
              <w:rPr>
                <w:rFonts w:cs="..ì."/>
                <w:kern w:val="0"/>
              </w:rPr>
              <w:t>GJ40-1</w:t>
            </w:r>
          </w:p>
        </w:tc>
        <w:tc>
          <w:tcPr>
            <w:tcW w:w="1441" w:type="dxa"/>
            <w:tcBorders>
              <w:top w:val="single" w:sz="8" w:space="0" w:color="000000"/>
              <w:left w:val="single" w:sz="8" w:space="0" w:color="000000"/>
              <w:bottom w:val="single" w:sz="8" w:space="0" w:color="000000"/>
              <w:right w:val="single" w:sz="8" w:space="0" w:color="000000"/>
            </w:tcBorders>
            <w:vAlign w:val="center"/>
          </w:tcPr>
          <w:p w14:paraId="225C8B54" w14:textId="77777777" w:rsidR="00C00112" w:rsidRDefault="00C00112">
            <w:pPr>
              <w:rPr>
                <w:rFonts w:cs="..ì."/>
                <w:kern w:val="0"/>
              </w:rPr>
            </w:pPr>
            <w:r>
              <w:rPr>
                <w:rFonts w:cs="..ì."/>
                <w:kern w:val="0"/>
              </w:rPr>
              <w:t>6</w:t>
            </w:r>
          </w:p>
        </w:tc>
        <w:tc>
          <w:tcPr>
            <w:tcW w:w="1260" w:type="dxa"/>
            <w:tcBorders>
              <w:top w:val="single" w:sz="8" w:space="0" w:color="000000"/>
              <w:left w:val="single" w:sz="8" w:space="0" w:color="000000"/>
              <w:bottom w:val="single" w:sz="8" w:space="0" w:color="000000"/>
              <w:right w:val="single" w:sz="8" w:space="0" w:color="000000"/>
            </w:tcBorders>
            <w:vAlign w:val="center"/>
          </w:tcPr>
          <w:p w14:paraId="5359CC4A"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36FF0FC2" w14:textId="77777777" w:rsidR="00C00112" w:rsidRDefault="00C00112">
            <w:pPr>
              <w:rPr>
                <w:rFonts w:cs="..ì."/>
                <w:kern w:val="0"/>
              </w:rPr>
            </w:pPr>
            <w:r>
              <w:rPr>
                <w:rFonts w:cs="..ì."/>
                <w:kern w:val="0"/>
              </w:rPr>
              <w:t>0.45</w:t>
            </w:r>
          </w:p>
        </w:tc>
        <w:tc>
          <w:tcPr>
            <w:tcW w:w="1067" w:type="dxa"/>
            <w:tcBorders>
              <w:top w:val="single" w:sz="8" w:space="0" w:color="000000"/>
              <w:left w:val="single" w:sz="8" w:space="0" w:color="000000"/>
              <w:bottom w:val="single" w:sz="8" w:space="0" w:color="000000"/>
              <w:right w:val="single" w:sz="8" w:space="0" w:color="000000"/>
            </w:tcBorders>
            <w:vAlign w:val="center"/>
          </w:tcPr>
          <w:p w14:paraId="720C519A" w14:textId="77777777" w:rsidR="00C00112" w:rsidRDefault="00C00112">
            <w:pPr>
              <w:rPr>
                <w:rFonts w:cs="..ì."/>
                <w:kern w:val="0"/>
              </w:rPr>
            </w:pPr>
            <w:r>
              <w:rPr>
                <w:rFonts w:cs="..ì."/>
                <w:kern w:val="0"/>
              </w:rPr>
              <w:t>0.6</w:t>
            </w:r>
          </w:p>
        </w:tc>
      </w:tr>
      <w:tr w:rsidR="00000000" w14:paraId="7DF238E3" w14:textId="77777777">
        <w:tblPrEx>
          <w:tblCellMar>
            <w:top w:w="0" w:type="dxa"/>
            <w:bottom w:w="0" w:type="dxa"/>
          </w:tblCellMar>
        </w:tblPrEx>
        <w:trPr>
          <w:trHeight w:val="268"/>
        </w:trPr>
        <w:tc>
          <w:tcPr>
            <w:tcW w:w="968" w:type="dxa"/>
            <w:tcBorders>
              <w:top w:val="single" w:sz="8" w:space="0" w:color="000000"/>
              <w:left w:val="single" w:sz="8" w:space="0" w:color="000000"/>
              <w:bottom w:val="single" w:sz="8" w:space="0" w:color="000000"/>
              <w:right w:val="single" w:sz="8" w:space="0" w:color="000000"/>
            </w:tcBorders>
            <w:vAlign w:val="center"/>
          </w:tcPr>
          <w:p w14:paraId="62037E8E" w14:textId="77777777" w:rsidR="00C00112" w:rsidRDefault="00C00112">
            <w:pPr>
              <w:rPr>
                <w:rFonts w:cs="..ì."/>
                <w:kern w:val="0"/>
              </w:rPr>
            </w:pPr>
            <w:r>
              <w:rPr>
                <w:rFonts w:cs="..ì."/>
                <w:kern w:val="0"/>
              </w:rPr>
              <w:t>9</w:t>
            </w:r>
          </w:p>
        </w:tc>
        <w:tc>
          <w:tcPr>
            <w:tcW w:w="1480" w:type="dxa"/>
            <w:tcBorders>
              <w:top w:val="single" w:sz="8" w:space="0" w:color="000000"/>
              <w:left w:val="single" w:sz="8" w:space="0" w:color="000000"/>
              <w:bottom w:val="single" w:sz="8" w:space="0" w:color="000000"/>
              <w:right w:val="single" w:sz="8" w:space="0" w:color="000000"/>
            </w:tcBorders>
            <w:vAlign w:val="center"/>
          </w:tcPr>
          <w:p w14:paraId="3B1AEAF2" w14:textId="77777777" w:rsidR="00C00112" w:rsidRDefault="00C00112">
            <w:pPr>
              <w:rPr>
                <w:rFonts w:cs="..ì."/>
                <w:kern w:val="0"/>
              </w:rPr>
            </w:pPr>
            <w:r>
              <w:rPr>
                <w:rFonts w:cs="..ì." w:hint="eastAsia"/>
                <w:kern w:val="0"/>
              </w:rPr>
              <w:t>震动器</w:t>
            </w:r>
          </w:p>
        </w:tc>
        <w:tc>
          <w:tcPr>
            <w:tcW w:w="1259" w:type="dxa"/>
            <w:tcBorders>
              <w:top w:val="single" w:sz="8" w:space="0" w:color="000000"/>
              <w:left w:val="single" w:sz="8" w:space="0" w:color="000000"/>
              <w:bottom w:val="single" w:sz="8" w:space="0" w:color="000000"/>
              <w:right w:val="single" w:sz="8" w:space="0" w:color="000000"/>
            </w:tcBorders>
            <w:vAlign w:val="center"/>
          </w:tcPr>
          <w:p w14:paraId="12B42C32"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25102B52" w14:textId="77777777" w:rsidR="00C00112" w:rsidRDefault="00C00112">
            <w:pPr>
              <w:rPr>
                <w:rFonts w:cs="..ì."/>
                <w:kern w:val="0"/>
              </w:rPr>
            </w:pPr>
            <w:r>
              <w:rPr>
                <w:rFonts w:cs="..ì."/>
                <w:kern w:val="0"/>
              </w:rPr>
              <w:t>6</w:t>
            </w:r>
          </w:p>
        </w:tc>
        <w:tc>
          <w:tcPr>
            <w:tcW w:w="1260" w:type="dxa"/>
            <w:tcBorders>
              <w:top w:val="single" w:sz="8" w:space="0" w:color="000000"/>
              <w:left w:val="single" w:sz="8" w:space="0" w:color="000000"/>
              <w:bottom w:val="single" w:sz="8" w:space="0" w:color="000000"/>
              <w:right w:val="single" w:sz="8" w:space="0" w:color="000000"/>
            </w:tcBorders>
            <w:vAlign w:val="center"/>
          </w:tcPr>
          <w:p w14:paraId="785AA242" w14:textId="77777777" w:rsidR="00C00112" w:rsidRDefault="00C00112">
            <w:pPr>
              <w:rPr>
                <w:rFonts w:cs="..ì."/>
                <w:kern w:val="0"/>
              </w:rPr>
            </w:pPr>
            <w:r>
              <w:rPr>
                <w:rFonts w:cs="..ì."/>
                <w:kern w:val="0"/>
              </w:rPr>
              <w:t>6</w:t>
            </w:r>
          </w:p>
        </w:tc>
        <w:tc>
          <w:tcPr>
            <w:tcW w:w="1260" w:type="dxa"/>
            <w:tcBorders>
              <w:top w:val="single" w:sz="8" w:space="0" w:color="000000"/>
              <w:left w:val="single" w:sz="8" w:space="0" w:color="000000"/>
              <w:bottom w:val="single" w:sz="8" w:space="0" w:color="000000"/>
              <w:right w:val="single" w:sz="8" w:space="0" w:color="000000"/>
            </w:tcBorders>
            <w:vAlign w:val="center"/>
          </w:tcPr>
          <w:p w14:paraId="480FA407" w14:textId="77777777" w:rsidR="00C00112" w:rsidRDefault="00C00112">
            <w:pPr>
              <w:rPr>
                <w:rFonts w:cs="..ì."/>
                <w:kern w:val="0"/>
              </w:rPr>
            </w:pPr>
            <w:r>
              <w:rPr>
                <w:rFonts w:cs="..ì."/>
                <w:kern w:val="0"/>
              </w:rPr>
              <w:t>0.7</w:t>
            </w:r>
          </w:p>
        </w:tc>
        <w:tc>
          <w:tcPr>
            <w:tcW w:w="1067" w:type="dxa"/>
            <w:tcBorders>
              <w:top w:val="single" w:sz="8" w:space="0" w:color="000000"/>
              <w:left w:val="single" w:sz="8" w:space="0" w:color="000000"/>
              <w:bottom w:val="single" w:sz="8" w:space="0" w:color="000000"/>
              <w:right w:val="single" w:sz="8" w:space="0" w:color="000000"/>
            </w:tcBorders>
            <w:vAlign w:val="center"/>
          </w:tcPr>
          <w:p w14:paraId="1B1489AC" w14:textId="77777777" w:rsidR="00C00112" w:rsidRDefault="00C00112">
            <w:pPr>
              <w:rPr>
                <w:rFonts w:cs="..ì."/>
                <w:kern w:val="0"/>
              </w:rPr>
            </w:pPr>
            <w:r>
              <w:rPr>
                <w:rFonts w:cs="..ì."/>
                <w:kern w:val="0"/>
              </w:rPr>
              <w:t>0.7</w:t>
            </w:r>
          </w:p>
        </w:tc>
      </w:tr>
      <w:tr w:rsidR="00000000" w14:paraId="7F0647DD" w14:textId="77777777">
        <w:tblPrEx>
          <w:tblCellMar>
            <w:top w:w="0" w:type="dxa"/>
            <w:bottom w:w="0" w:type="dxa"/>
          </w:tblCellMar>
        </w:tblPrEx>
        <w:trPr>
          <w:trHeight w:val="268"/>
        </w:trPr>
        <w:tc>
          <w:tcPr>
            <w:tcW w:w="968" w:type="dxa"/>
            <w:tcBorders>
              <w:top w:val="single" w:sz="8" w:space="0" w:color="000000"/>
              <w:left w:val="single" w:sz="8" w:space="0" w:color="000000"/>
              <w:bottom w:val="single" w:sz="8" w:space="0" w:color="000000"/>
              <w:right w:val="single" w:sz="8" w:space="0" w:color="000000"/>
            </w:tcBorders>
            <w:vAlign w:val="center"/>
          </w:tcPr>
          <w:p w14:paraId="507D5F84" w14:textId="77777777" w:rsidR="00C00112" w:rsidRDefault="00C00112">
            <w:pPr>
              <w:rPr>
                <w:rFonts w:cs="..ì."/>
                <w:kern w:val="0"/>
              </w:rPr>
            </w:pPr>
            <w:r>
              <w:rPr>
                <w:rFonts w:cs="..ì."/>
                <w:kern w:val="0"/>
              </w:rPr>
              <w:t>10</w:t>
            </w:r>
          </w:p>
        </w:tc>
        <w:tc>
          <w:tcPr>
            <w:tcW w:w="1480" w:type="dxa"/>
            <w:tcBorders>
              <w:top w:val="single" w:sz="8" w:space="0" w:color="000000"/>
              <w:left w:val="single" w:sz="8" w:space="0" w:color="000000"/>
              <w:bottom w:val="single" w:sz="8" w:space="0" w:color="000000"/>
              <w:right w:val="single" w:sz="8" w:space="0" w:color="000000"/>
            </w:tcBorders>
            <w:vAlign w:val="center"/>
          </w:tcPr>
          <w:p w14:paraId="74C618F3" w14:textId="77777777" w:rsidR="00C00112" w:rsidRDefault="00C00112">
            <w:pPr>
              <w:rPr>
                <w:rFonts w:cs="..ì."/>
                <w:kern w:val="0"/>
              </w:rPr>
            </w:pPr>
            <w:r>
              <w:rPr>
                <w:rFonts w:cs="..ì." w:hint="eastAsia"/>
                <w:kern w:val="0"/>
              </w:rPr>
              <w:t>卷扬机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6EB825D9"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2990F48A" w14:textId="77777777" w:rsidR="00C00112" w:rsidRDefault="00C00112">
            <w:pPr>
              <w:rPr>
                <w:rFonts w:cs="..ì."/>
                <w:kern w:val="0"/>
              </w:rPr>
            </w:pPr>
            <w:r>
              <w:rPr>
                <w:rFonts w:cs="..ì."/>
                <w:kern w:val="0"/>
              </w:rPr>
              <w:t>11</w:t>
            </w:r>
          </w:p>
        </w:tc>
        <w:tc>
          <w:tcPr>
            <w:tcW w:w="1260" w:type="dxa"/>
            <w:tcBorders>
              <w:top w:val="single" w:sz="8" w:space="0" w:color="000000"/>
              <w:left w:val="single" w:sz="8" w:space="0" w:color="000000"/>
              <w:bottom w:val="single" w:sz="8" w:space="0" w:color="000000"/>
              <w:right w:val="single" w:sz="8" w:space="0" w:color="000000"/>
            </w:tcBorders>
            <w:vAlign w:val="center"/>
          </w:tcPr>
          <w:p w14:paraId="39020B9B"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1E83F900" w14:textId="77777777" w:rsidR="00C00112" w:rsidRDefault="00C00112">
            <w:pPr>
              <w:rPr>
                <w:rFonts w:cs="..ì."/>
                <w:kern w:val="0"/>
              </w:rPr>
            </w:pPr>
            <w:r>
              <w:rPr>
                <w:rFonts w:cs="..ì."/>
                <w:kern w:val="0"/>
              </w:rPr>
              <w:t>0.45</w:t>
            </w:r>
          </w:p>
        </w:tc>
        <w:tc>
          <w:tcPr>
            <w:tcW w:w="1067" w:type="dxa"/>
            <w:tcBorders>
              <w:top w:val="single" w:sz="8" w:space="0" w:color="000000"/>
              <w:left w:val="single" w:sz="8" w:space="0" w:color="000000"/>
              <w:bottom w:val="single" w:sz="8" w:space="0" w:color="000000"/>
              <w:right w:val="single" w:sz="8" w:space="0" w:color="000000"/>
            </w:tcBorders>
            <w:vAlign w:val="center"/>
          </w:tcPr>
          <w:p w14:paraId="47F4379C" w14:textId="77777777" w:rsidR="00C00112" w:rsidRDefault="00C00112">
            <w:pPr>
              <w:rPr>
                <w:rFonts w:cs="..ì."/>
                <w:kern w:val="0"/>
              </w:rPr>
            </w:pPr>
            <w:r>
              <w:rPr>
                <w:rFonts w:cs="..ì."/>
                <w:kern w:val="0"/>
              </w:rPr>
              <w:t>0.7</w:t>
            </w:r>
          </w:p>
        </w:tc>
      </w:tr>
      <w:tr w:rsidR="00000000" w14:paraId="51A3804E" w14:textId="77777777">
        <w:tblPrEx>
          <w:tblCellMar>
            <w:top w:w="0" w:type="dxa"/>
            <w:bottom w:w="0" w:type="dxa"/>
          </w:tblCellMar>
        </w:tblPrEx>
        <w:trPr>
          <w:trHeight w:val="268"/>
        </w:trPr>
        <w:tc>
          <w:tcPr>
            <w:tcW w:w="968" w:type="dxa"/>
            <w:tcBorders>
              <w:top w:val="single" w:sz="8" w:space="0" w:color="000000"/>
              <w:left w:val="single" w:sz="8" w:space="0" w:color="000000"/>
              <w:bottom w:val="single" w:sz="8" w:space="0" w:color="000000"/>
              <w:right w:val="single" w:sz="8" w:space="0" w:color="000000"/>
            </w:tcBorders>
            <w:vAlign w:val="center"/>
          </w:tcPr>
          <w:p w14:paraId="2EFFF494" w14:textId="77777777" w:rsidR="00C00112" w:rsidRDefault="00C00112">
            <w:pPr>
              <w:rPr>
                <w:rFonts w:cs="..ì."/>
                <w:kern w:val="0"/>
              </w:rPr>
            </w:pPr>
            <w:r>
              <w:rPr>
                <w:rFonts w:cs="..ì."/>
                <w:kern w:val="0"/>
              </w:rPr>
              <w:t>11</w:t>
            </w:r>
          </w:p>
        </w:tc>
        <w:tc>
          <w:tcPr>
            <w:tcW w:w="1480" w:type="dxa"/>
            <w:tcBorders>
              <w:top w:val="single" w:sz="8" w:space="0" w:color="000000"/>
              <w:left w:val="single" w:sz="8" w:space="0" w:color="000000"/>
              <w:bottom w:val="single" w:sz="8" w:space="0" w:color="000000"/>
              <w:right w:val="single" w:sz="8" w:space="0" w:color="000000"/>
            </w:tcBorders>
            <w:vAlign w:val="center"/>
          </w:tcPr>
          <w:p w14:paraId="2C569F05" w14:textId="77777777" w:rsidR="00C00112" w:rsidRDefault="00C00112">
            <w:pPr>
              <w:rPr>
                <w:rFonts w:cs="..ì."/>
                <w:kern w:val="0"/>
              </w:rPr>
            </w:pPr>
            <w:r>
              <w:rPr>
                <w:rFonts w:cs="..ì." w:hint="eastAsia"/>
                <w:kern w:val="0"/>
              </w:rPr>
              <w:t>压平刨机</w:t>
            </w:r>
          </w:p>
        </w:tc>
        <w:tc>
          <w:tcPr>
            <w:tcW w:w="1259" w:type="dxa"/>
            <w:tcBorders>
              <w:top w:val="single" w:sz="8" w:space="0" w:color="000000"/>
              <w:left w:val="single" w:sz="8" w:space="0" w:color="000000"/>
              <w:bottom w:val="single" w:sz="8" w:space="0" w:color="000000"/>
              <w:right w:val="single" w:sz="8" w:space="0" w:color="000000"/>
            </w:tcBorders>
            <w:vAlign w:val="center"/>
          </w:tcPr>
          <w:p w14:paraId="121F40B6"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54023AF1" w14:textId="77777777" w:rsidR="00C00112" w:rsidRDefault="00C00112">
            <w:pPr>
              <w:rPr>
                <w:rFonts w:cs="..ì."/>
                <w:kern w:val="0"/>
              </w:rPr>
            </w:pPr>
            <w:r>
              <w:rPr>
                <w:rFonts w:cs="..ì."/>
                <w:kern w:val="0"/>
              </w:rPr>
              <w:t>6</w:t>
            </w:r>
          </w:p>
        </w:tc>
        <w:tc>
          <w:tcPr>
            <w:tcW w:w="1260" w:type="dxa"/>
            <w:tcBorders>
              <w:top w:val="single" w:sz="8" w:space="0" w:color="000000"/>
              <w:left w:val="single" w:sz="8" w:space="0" w:color="000000"/>
              <w:bottom w:val="single" w:sz="8" w:space="0" w:color="000000"/>
              <w:right w:val="single" w:sz="8" w:space="0" w:color="000000"/>
            </w:tcBorders>
            <w:vAlign w:val="center"/>
          </w:tcPr>
          <w:p w14:paraId="749C0B8F"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21746F40" w14:textId="77777777" w:rsidR="00C00112" w:rsidRDefault="00C00112">
            <w:pPr>
              <w:rPr>
                <w:rFonts w:cs="..ì."/>
                <w:kern w:val="0"/>
              </w:rPr>
            </w:pPr>
            <w:r>
              <w:rPr>
                <w:rFonts w:cs="..ì."/>
                <w:kern w:val="0"/>
              </w:rPr>
              <w:t>0.45</w:t>
            </w:r>
          </w:p>
        </w:tc>
        <w:tc>
          <w:tcPr>
            <w:tcW w:w="1067" w:type="dxa"/>
            <w:tcBorders>
              <w:top w:val="single" w:sz="8" w:space="0" w:color="000000"/>
              <w:left w:val="single" w:sz="8" w:space="0" w:color="000000"/>
              <w:bottom w:val="single" w:sz="8" w:space="0" w:color="000000"/>
              <w:right w:val="single" w:sz="8" w:space="0" w:color="000000"/>
            </w:tcBorders>
            <w:vAlign w:val="center"/>
          </w:tcPr>
          <w:p w14:paraId="0ADCBF4C" w14:textId="77777777" w:rsidR="00C00112" w:rsidRDefault="00C00112">
            <w:pPr>
              <w:rPr>
                <w:rFonts w:cs="..ì."/>
                <w:kern w:val="0"/>
              </w:rPr>
            </w:pPr>
            <w:r>
              <w:rPr>
                <w:rFonts w:cs="..ì."/>
                <w:kern w:val="0"/>
              </w:rPr>
              <w:t>0.7</w:t>
            </w:r>
          </w:p>
        </w:tc>
      </w:tr>
      <w:tr w:rsidR="00000000" w14:paraId="36A19D7B" w14:textId="77777777">
        <w:tblPrEx>
          <w:tblCellMar>
            <w:top w:w="0" w:type="dxa"/>
            <w:bottom w:w="0" w:type="dxa"/>
          </w:tblCellMar>
        </w:tblPrEx>
        <w:trPr>
          <w:trHeight w:val="268"/>
        </w:trPr>
        <w:tc>
          <w:tcPr>
            <w:tcW w:w="968" w:type="dxa"/>
            <w:tcBorders>
              <w:top w:val="single" w:sz="8" w:space="0" w:color="000000"/>
              <w:left w:val="single" w:sz="8" w:space="0" w:color="000000"/>
              <w:bottom w:val="single" w:sz="8" w:space="0" w:color="000000"/>
              <w:right w:val="single" w:sz="8" w:space="0" w:color="000000"/>
            </w:tcBorders>
            <w:vAlign w:val="center"/>
          </w:tcPr>
          <w:p w14:paraId="087E04EF" w14:textId="77777777" w:rsidR="00C00112" w:rsidRDefault="00C00112">
            <w:pPr>
              <w:rPr>
                <w:rFonts w:cs="..ì."/>
                <w:kern w:val="0"/>
              </w:rPr>
            </w:pPr>
            <w:r>
              <w:rPr>
                <w:rFonts w:cs="..ì."/>
                <w:kern w:val="0"/>
              </w:rPr>
              <w:t>12</w:t>
            </w:r>
          </w:p>
        </w:tc>
        <w:tc>
          <w:tcPr>
            <w:tcW w:w="1480" w:type="dxa"/>
            <w:tcBorders>
              <w:top w:val="single" w:sz="8" w:space="0" w:color="000000"/>
              <w:left w:val="single" w:sz="8" w:space="0" w:color="000000"/>
              <w:bottom w:val="single" w:sz="8" w:space="0" w:color="000000"/>
              <w:right w:val="single" w:sz="8" w:space="0" w:color="000000"/>
            </w:tcBorders>
            <w:vAlign w:val="center"/>
          </w:tcPr>
          <w:p w14:paraId="658FFB12" w14:textId="77777777" w:rsidR="00C00112" w:rsidRDefault="00C00112">
            <w:pPr>
              <w:rPr>
                <w:rFonts w:cs="..ì."/>
                <w:kern w:val="0"/>
              </w:rPr>
            </w:pPr>
            <w:r>
              <w:rPr>
                <w:rFonts w:cs="..ì." w:hint="eastAsia"/>
                <w:kern w:val="0"/>
              </w:rPr>
              <w:t>施工电梯</w:t>
            </w:r>
          </w:p>
        </w:tc>
        <w:tc>
          <w:tcPr>
            <w:tcW w:w="1259" w:type="dxa"/>
            <w:tcBorders>
              <w:top w:val="single" w:sz="8" w:space="0" w:color="000000"/>
              <w:left w:val="single" w:sz="8" w:space="0" w:color="000000"/>
              <w:bottom w:val="single" w:sz="8" w:space="0" w:color="000000"/>
              <w:right w:val="single" w:sz="8" w:space="0" w:color="000000"/>
            </w:tcBorders>
            <w:vAlign w:val="center"/>
          </w:tcPr>
          <w:p w14:paraId="5F9FCEDC"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10CFA84A" w14:textId="77777777" w:rsidR="00C00112" w:rsidRDefault="00C00112">
            <w:pPr>
              <w:rPr>
                <w:rFonts w:cs="..ì."/>
                <w:kern w:val="0"/>
              </w:rPr>
            </w:pPr>
            <w:r>
              <w:rPr>
                <w:rFonts w:cs="..ì."/>
                <w:kern w:val="0"/>
              </w:rPr>
              <w:t>40</w:t>
            </w:r>
          </w:p>
        </w:tc>
        <w:tc>
          <w:tcPr>
            <w:tcW w:w="1260" w:type="dxa"/>
            <w:tcBorders>
              <w:top w:val="single" w:sz="8" w:space="0" w:color="000000"/>
              <w:left w:val="single" w:sz="8" w:space="0" w:color="000000"/>
              <w:bottom w:val="single" w:sz="8" w:space="0" w:color="000000"/>
              <w:right w:val="single" w:sz="8" w:space="0" w:color="000000"/>
            </w:tcBorders>
            <w:vAlign w:val="center"/>
          </w:tcPr>
          <w:p w14:paraId="0977D49C" w14:textId="77777777" w:rsidR="00C00112" w:rsidRDefault="00C00112">
            <w:pPr>
              <w:rPr>
                <w:rFonts w:cs="..ì."/>
                <w:kern w:val="0"/>
              </w:rPr>
            </w:pPr>
            <w:r>
              <w:rPr>
                <w:rFonts w:cs="..ì."/>
                <w:kern w:val="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55242137" w14:textId="77777777" w:rsidR="00C00112" w:rsidRDefault="00C00112">
            <w:pPr>
              <w:rPr>
                <w:rFonts w:cs="..ì."/>
                <w:kern w:val="0"/>
              </w:rPr>
            </w:pPr>
            <w:r>
              <w:rPr>
                <w:rFonts w:cs="..ì."/>
                <w:kern w:val="0"/>
              </w:rPr>
              <w:t>0.8</w:t>
            </w:r>
          </w:p>
        </w:tc>
        <w:tc>
          <w:tcPr>
            <w:tcW w:w="1067" w:type="dxa"/>
            <w:tcBorders>
              <w:top w:val="single" w:sz="8" w:space="0" w:color="000000"/>
              <w:left w:val="single" w:sz="8" w:space="0" w:color="000000"/>
              <w:bottom w:val="single" w:sz="8" w:space="0" w:color="000000"/>
              <w:right w:val="single" w:sz="8" w:space="0" w:color="000000"/>
            </w:tcBorders>
            <w:vAlign w:val="center"/>
          </w:tcPr>
          <w:p w14:paraId="661B0BD3" w14:textId="77777777" w:rsidR="00C00112" w:rsidRDefault="00C00112">
            <w:pPr>
              <w:rPr>
                <w:rFonts w:cs="..ì."/>
                <w:kern w:val="0"/>
              </w:rPr>
            </w:pPr>
            <w:r>
              <w:rPr>
                <w:rFonts w:cs="..ì."/>
                <w:kern w:val="0"/>
              </w:rPr>
              <w:t>0.8</w:t>
            </w:r>
          </w:p>
        </w:tc>
      </w:tr>
      <w:tr w:rsidR="00000000" w14:paraId="1D1F7DBD" w14:textId="77777777">
        <w:tblPrEx>
          <w:tblCellMar>
            <w:top w:w="0" w:type="dxa"/>
            <w:bottom w:w="0" w:type="dxa"/>
          </w:tblCellMar>
        </w:tblPrEx>
        <w:trPr>
          <w:trHeight w:val="283"/>
        </w:trPr>
        <w:tc>
          <w:tcPr>
            <w:tcW w:w="968" w:type="dxa"/>
            <w:tcBorders>
              <w:top w:val="single" w:sz="8" w:space="0" w:color="000000"/>
              <w:left w:val="single" w:sz="8" w:space="0" w:color="000000"/>
              <w:bottom w:val="single" w:sz="8" w:space="0" w:color="000000"/>
              <w:right w:val="single" w:sz="8" w:space="0" w:color="000000"/>
            </w:tcBorders>
            <w:vAlign w:val="center"/>
          </w:tcPr>
          <w:p w14:paraId="71234CE0" w14:textId="77777777" w:rsidR="00C00112" w:rsidRDefault="00C00112">
            <w:pPr>
              <w:rPr>
                <w:rFonts w:cs="..ì."/>
                <w:kern w:val="0"/>
              </w:rPr>
            </w:pPr>
            <w:r>
              <w:rPr>
                <w:rFonts w:cs="..ì."/>
                <w:kern w:val="0"/>
              </w:rPr>
              <w:t>13</w:t>
            </w:r>
          </w:p>
        </w:tc>
        <w:tc>
          <w:tcPr>
            <w:tcW w:w="1480" w:type="dxa"/>
            <w:tcBorders>
              <w:top w:val="single" w:sz="8" w:space="0" w:color="000000"/>
              <w:left w:val="single" w:sz="8" w:space="0" w:color="000000"/>
              <w:bottom w:val="single" w:sz="8" w:space="0" w:color="000000"/>
              <w:right w:val="single" w:sz="8" w:space="0" w:color="000000"/>
            </w:tcBorders>
            <w:vAlign w:val="center"/>
          </w:tcPr>
          <w:p w14:paraId="72491B5E" w14:textId="77777777" w:rsidR="00C00112" w:rsidRDefault="00C00112">
            <w:pPr>
              <w:rPr>
                <w:rFonts w:cs="..ì."/>
                <w:kern w:val="0"/>
              </w:rPr>
            </w:pPr>
            <w:r>
              <w:rPr>
                <w:rFonts w:cs="..ì." w:hint="eastAsia"/>
                <w:kern w:val="0"/>
              </w:rPr>
              <w:t>探照灯</w:t>
            </w:r>
          </w:p>
        </w:tc>
        <w:tc>
          <w:tcPr>
            <w:tcW w:w="1259" w:type="dxa"/>
            <w:tcBorders>
              <w:top w:val="single" w:sz="8" w:space="0" w:color="000000"/>
              <w:left w:val="single" w:sz="8" w:space="0" w:color="000000"/>
              <w:bottom w:val="single" w:sz="8" w:space="0" w:color="000000"/>
              <w:right w:val="single" w:sz="8" w:space="0" w:color="000000"/>
            </w:tcBorders>
            <w:vAlign w:val="center"/>
          </w:tcPr>
          <w:p w14:paraId="79ABD7DC" w14:textId="77777777" w:rsidR="00C00112" w:rsidRDefault="00C00112">
            <w:pPr>
              <w:rPr>
                <w:kern w:val="0"/>
              </w:rPr>
            </w:pPr>
          </w:p>
        </w:tc>
        <w:tc>
          <w:tcPr>
            <w:tcW w:w="1441" w:type="dxa"/>
            <w:tcBorders>
              <w:top w:val="single" w:sz="8" w:space="0" w:color="000000"/>
              <w:left w:val="single" w:sz="8" w:space="0" w:color="000000"/>
              <w:bottom w:val="single" w:sz="8" w:space="0" w:color="000000"/>
              <w:right w:val="single" w:sz="8" w:space="0" w:color="000000"/>
            </w:tcBorders>
            <w:vAlign w:val="center"/>
          </w:tcPr>
          <w:p w14:paraId="508516B8" w14:textId="77777777" w:rsidR="00C00112" w:rsidRDefault="00C00112">
            <w:pPr>
              <w:rPr>
                <w:rFonts w:cs="..ì."/>
                <w:kern w:val="0"/>
              </w:rPr>
            </w:pPr>
            <w:r>
              <w:rPr>
                <w:rFonts w:cs="..ì."/>
                <w:kern w:val="0"/>
              </w:rPr>
              <w:t>3.5</w:t>
            </w:r>
          </w:p>
        </w:tc>
        <w:tc>
          <w:tcPr>
            <w:tcW w:w="1260" w:type="dxa"/>
            <w:tcBorders>
              <w:top w:val="single" w:sz="8" w:space="0" w:color="000000"/>
              <w:left w:val="single" w:sz="8" w:space="0" w:color="000000"/>
              <w:bottom w:val="single" w:sz="8" w:space="0" w:color="000000"/>
              <w:right w:val="single" w:sz="8" w:space="0" w:color="000000"/>
            </w:tcBorders>
            <w:vAlign w:val="center"/>
          </w:tcPr>
          <w:p w14:paraId="1CC57E2B" w14:textId="77777777" w:rsidR="00C00112" w:rsidRDefault="00C00112">
            <w:pPr>
              <w:rPr>
                <w:rFonts w:cs="..ì."/>
                <w:kern w:val="0"/>
              </w:rPr>
            </w:pPr>
            <w:r>
              <w:rPr>
                <w:rFonts w:cs="..ì."/>
                <w:kern w:val="0"/>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5F85EB9F" w14:textId="77777777" w:rsidR="00C00112" w:rsidRDefault="00C00112">
            <w:pPr>
              <w:rPr>
                <w:rFonts w:cs="..ì."/>
                <w:kern w:val="0"/>
              </w:rPr>
            </w:pPr>
            <w:r>
              <w:rPr>
                <w:rFonts w:cs="..ì."/>
                <w:kern w:val="0"/>
              </w:rPr>
              <w:t>0.7</w:t>
            </w:r>
          </w:p>
        </w:tc>
        <w:tc>
          <w:tcPr>
            <w:tcW w:w="1067" w:type="dxa"/>
            <w:tcBorders>
              <w:top w:val="single" w:sz="8" w:space="0" w:color="000000"/>
              <w:left w:val="single" w:sz="8" w:space="0" w:color="000000"/>
              <w:bottom w:val="single" w:sz="8" w:space="0" w:color="000000"/>
              <w:right w:val="single" w:sz="8" w:space="0" w:color="000000"/>
            </w:tcBorders>
            <w:vAlign w:val="center"/>
          </w:tcPr>
          <w:p w14:paraId="2FAD0EDA" w14:textId="77777777" w:rsidR="00C00112" w:rsidRDefault="00C00112">
            <w:pPr>
              <w:rPr>
                <w:kern w:val="0"/>
              </w:rPr>
            </w:pPr>
          </w:p>
        </w:tc>
      </w:tr>
    </w:tbl>
    <w:p w14:paraId="5C278C82" w14:textId="77777777" w:rsidR="00C00112" w:rsidRDefault="00C00112">
      <w:pPr>
        <w:rPr>
          <w:kern w:val="0"/>
        </w:rPr>
      </w:pPr>
      <w:r>
        <w:rPr>
          <w:kern w:val="0"/>
        </w:rPr>
        <w:t xml:space="preserve">5.1.4 </w:t>
      </w:r>
      <w:r>
        <w:rPr>
          <w:rFonts w:hint="eastAsia"/>
          <w:kern w:val="0"/>
        </w:rPr>
        <w:t>配电系统图（见附图</w:t>
      </w:r>
      <w:r>
        <w:rPr>
          <w:kern w:val="0"/>
        </w:rPr>
        <w:t>16</w:t>
      </w:r>
      <w:r>
        <w:rPr>
          <w:rFonts w:hint="eastAsia"/>
          <w:kern w:val="0"/>
        </w:rPr>
        <w:t>配电系统图）。</w:t>
      </w:r>
    </w:p>
    <w:p w14:paraId="744630B0" w14:textId="77777777" w:rsidR="00C00112" w:rsidRDefault="00C00112">
      <w:pPr>
        <w:rPr>
          <w:kern w:val="0"/>
        </w:rPr>
      </w:pPr>
      <w:r>
        <w:rPr>
          <w:kern w:val="0"/>
        </w:rPr>
        <w:t xml:space="preserve">7 </w:t>
      </w:r>
      <w:r>
        <w:rPr>
          <w:rFonts w:hint="eastAsia"/>
          <w:kern w:val="0"/>
        </w:rPr>
        <w:t>工地临时供水、排水</w:t>
      </w:r>
    </w:p>
    <w:p w14:paraId="43C6CB7F" w14:textId="77777777" w:rsidR="00C00112" w:rsidRDefault="00C00112">
      <w:pPr>
        <w:rPr>
          <w:kern w:val="0"/>
        </w:rPr>
      </w:pPr>
      <w:r>
        <w:rPr>
          <w:kern w:val="0"/>
        </w:rPr>
        <w:t xml:space="preserve">7.1 </w:t>
      </w:r>
      <w:r>
        <w:rPr>
          <w:rFonts w:hint="eastAsia"/>
          <w:kern w:val="0"/>
        </w:rPr>
        <w:t>施工用水由建设指定点接入，主进水管采用</w:t>
      </w:r>
      <w:r>
        <w:rPr>
          <w:kern w:val="0"/>
        </w:rPr>
        <w:t>1</w:t>
      </w:r>
      <w:r>
        <w:rPr>
          <w:rFonts w:hint="eastAsia"/>
          <w:kern w:val="0"/>
        </w:rPr>
        <w:t>Φ</w:t>
      </w:r>
      <w:r>
        <w:rPr>
          <w:kern w:val="0"/>
        </w:rPr>
        <w:t xml:space="preserve">100 </w:t>
      </w:r>
      <w:r>
        <w:rPr>
          <w:rFonts w:hint="eastAsia"/>
          <w:kern w:val="0"/>
        </w:rPr>
        <w:t>钢管，干管采用Φ</w:t>
      </w:r>
      <w:r>
        <w:rPr>
          <w:kern w:val="0"/>
        </w:rPr>
        <w:t xml:space="preserve">75 </w:t>
      </w:r>
      <w:r>
        <w:rPr>
          <w:rFonts w:hint="eastAsia"/>
          <w:kern w:val="0"/>
        </w:rPr>
        <w:t>钢管，各用水支管采用Φ</w:t>
      </w:r>
      <w:r>
        <w:rPr>
          <w:kern w:val="0"/>
        </w:rPr>
        <w:t xml:space="preserve">50 </w:t>
      </w:r>
      <w:r>
        <w:rPr>
          <w:rFonts w:hint="eastAsia"/>
          <w:kern w:val="0"/>
        </w:rPr>
        <w:t>钢管，每隔</w:t>
      </w:r>
      <w:r>
        <w:rPr>
          <w:kern w:val="0"/>
        </w:rPr>
        <w:t xml:space="preserve">50m </w:t>
      </w:r>
      <w:r>
        <w:rPr>
          <w:rFonts w:hint="eastAsia"/>
          <w:kern w:val="0"/>
        </w:rPr>
        <w:t>安装</w:t>
      </w:r>
      <w:r>
        <w:rPr>
          <w:kern w:val="0"/>
        </w:rPr>
        <w:t xml:space="preserve">D50 </w:t>
      </w:r>
      <w:r>
        <w:rPr>
          <w:rFonts w:hint="eastAsia"/>
          <w:kern w:val="0"/>
        </w:rPr>
        <w:t>闸阀，作为施工临时供水，满足生产、生活、消防用水需要。</w:t>
      </w:r>
    </w:p>
    <w:p w14:paraId="3C798ED8" w14:textId="77777777" w:rsidR="00C00112" w:rsidRDefault="00C00112">
      <w:pPr>
        <w:rPr>
          <w:kern w:val="0"/>
        </w:rPr>
      </w:pPr>
      <w:r>
        <w:rPr>
          <w:rFonts w:hint="eastAsia"/>
          <w:kern w:val="0"/>
        </w:rPr>
        <w:t>工程高层用水设置：利用地下二层水池用为临时水池，用</w:t>
      </w:r>
      <w:r>
        <w:rPr>
          <w:kern w:val="0"/>
        </w:rPr>
        <w:t xml:space="preserve">120m </w:t>
      </w:r>
      <w:r>
        <w:rPr>
          <w:rFonts w:hint="eastAsia"/>
          <w:kern w:val="0"/>
        </w:rPr>
        <w:t>的加压水泵和Φ</w:t>
      </w:r>
      <w:r>
        <w:rPr>
          <w:kern w:val="0"/>
        </w:rPr>
        <w:t xml:space="preserve">50 </w:t>
      </w:r>
      <w:r>
        <w:rPr>
          <w:rFonts w:hint="eastAsia"/>
          <w:kern w:val="0"/>
        </w:rPr>
        <w:t>的水管将水加压送至楼上各用水点，楼上每层设一阀门，以满足楼上的施工用水要求，加压水泵两台，其中一台备用。施工用水量计算：</w:t>
      </w:r>
    </w:p>
    <w:p w14:paraId="1E69C7CB" w14:textId="77777777" w:rsidR="00C00112" w:rsidRDefault="00C00112">
      <w:pPr>
        <w:rPr>
          <w:kern w:val="0"/>
        </w:rPr>
      </w:pPr>
      <w:r>
        <w:rPr>
          <w:rFonts w:hint="eastAsia"/>
          <w:kern w:val="0"/>
        </w:rPr>
        <w:t>现场施工用水：</w:t>
      </w:r>
    </w:p>
    <w:p w14:paraId="5B22699F" w14:textId="77777777" w:rsidR="00C00112" w:rsidRDefault="00C00112">
      <w:pPr>
        <w:rPr>
          <w:kern w:val="0"/>
        </w:rPr>
      </w:pPr>
      <w:r>
        <w:rPr>
          <w:kern w:val="0"/>
        </w:rPr>
        <w:t>q1=1.1</w:t>
      </w:r>
      <w:r>
        <w:rPr>
          <w:rFonts w:hint="eastAsia"/>
          <w:kern w:val="0"/>
        </w:rPr>
        <w:t>×Σ</w:t>
      </w:r>
      <w:r>
        <w:rPr>
          <w:kern w:val="0"/>
        </w:rPr>
        <w:t>Q1N1K1/t</w:t>
      </w:r>
      <w:r>
        <w:rPr>
          <w:rFonts w:hint="eastAsia"/>
          <w:kern w:val="0"/>
        </w:rPr>
        <w:t>×</w:t>
      </w:r>
      <w:r>
        <w:rPr>
          <w:kern w:val="0"/>
        </w:rPr>
        <w:t>8</w:t>
      </w:r>
      <w:r>
        <w:rPr>
          <w:rFonts w:hint="eastAsia"/>
          <w:kern w:val="0"/>
        </w:rPr>
        <w:t>×</w:t>
      </w:r>
      <w:r>
        <w:rPr>
          <w:kern w:val="0"/>
        </w:rPr>
        <w:t>3600=1.1</w:t>
      </w:r>
      <w:r>
        <w:rPr>
          <w:rFonts w:hint="eastAsia"/>
          <w:kern w:val="0"/>
        </w:rPr>
        <w:t>×</w:t>
      </w:r>
      <w:r>
        <w:rPr>
          <w:kern w:val="0"/>
        </w:rPr>
        <w:t>(1600</w:t>
      </w:r>
      <w:r>
        <w:rPr>
          <w:rFonts w:hint="eastAsia"/>
          <w:kern w:val="0"/>
        </w:rPr>
        <w:t>×</w:t>
      </w:r>
      <w:r>
        <w:rPr>
          <w:kern w:val="0"/>
        </w:rPr>
        <w:t>2200+2000</w:t>
      </w:r>
      <w:r>
        <w:rPr>
          <w:rFonts w:hint="eastAsia"/>
          <w:kern w:val="0"/>
        </w:rPr>
        <w:t>×</w:t>
      </w:r>
      <w:r>
        <w:rPr>
          <w:kern w:val="0"/>
        </w:rPr>
        <w:t>220)</w:t>
      </w:r>
      <w:r>
        <w:rPr>
          <w:rFonts w:hint="eastAsia"/>
          <w:kern w:val="0"/>
        </w:rPr>
        <w:t>×</w:t>
      </w:r>
    </w:p>
    <w:p w14:paraId="523ADF6A" w14:textId="77777777" w:rsidR="00C00112" w:rsidRDefault="00C00112">
      <w:pPr>
        <w:rPr>
          <w:kern w:val="0"/>
        </w:rPr>
      </w:pPr>
      <w:r>
        <w:rPr>
          <w:kern w:val="0"/>
        </w:rPr>
        <w:t>1.5/30</w:t>
      </w:r>
      <w:r>
        <w:rPr>
          <w:rFonts w:hint="eastAsia"/>
          <w:kern w:val="0"/>
        </w:rPr>
        <w:t>×</w:t>
      </w:r>
      <w:r>
        <w:rPr>
          <w:kern w:val="0"/>
        </w:rPr>
        <w:t>8</w:t>
      </w:r>
      <w:r>
        <w:rPr>
          <w:rFonts w:hint="eastAsia"/>
          <w:kern w:val="0"/>
        </w:rPr>
        <w:t>×</w:t>
      </w:r>
      <w:r>
        <w:rPr>
          <w:kern w:val="0"/>
        </w:rPr>
        <w:t>3600=7.6 L/S</w:t>
      </w:r>
    </w:p>
    <w:p w14:paraId="3799B981" w14:textId="77777777" w:rsidR="00C00112" w:rsidRDefault="00C00112">
      <w:pPr>
        <w:rPr>
          <w:kern w:val="0"/>
        </w:rPr>
      </w:pPr>
      <w:r>
        <w:rPr>
          <w:rFonts w:hint="eastAsia"/>
          <w:kern w:val="0"/>
        </w:rPr>
        <w:t>生活用水量</w:t>
      </w:r>
      <w:r>
        <w:rPr>
          <w:kern w:val="0"/>
        </w:rPr>
        <w:t>:</w:t>
      </w:r>
    </w:p>
    <w:p w14:paraId="1F6E5518" w14:textId="77777777" w:rsidR="00C00112" w:rsidRDefault="00C00112">
      <w:pPr>
        <w:rPr>
          <w:kern w:val="0"/>
        </w:rPr>
      </w:pPr>
      <w:r>
        <w:rPr>
          <w:kern w:val="0"/>
        </w:rPr>
        <w:t>Q2=1.1</w:t>
      </w:r>
      <w:r>
        <w:rPr>
          <w:rFonts w:hint="eastAsia"/>
          <w:kern w:val="0"/>
        </w:rPr>
        <w:t>×</w:t>
      </w:r>
      <w:r>
        <w:rPr>
          <w:kern w:val="0"/>
        </w:rPr>
        <w:t>p1N2K2/b</w:t>
      </w:r>
      <w:r>
        <w:rPr>
          <w:rFonts w:hint="eastAsia"/>
          <w:kern w:val="0"/>
        </w:rPr>
        <w:t>×</w:t>
      </w:r>
      <w:r>
        <w:rPr>
          <w:kern w:val="0"/>
        </w:rPr>
        <w:t>8</w:t>
      </w:r>
      <w:r>
        <w:rPr>
          <w:rFonts w:hint="eastAsia"/>
          <w:kern w:val="0"/>
        </w:rPr>
        <w:t>×</w:t>
      </w:r>
      <w:r>
        <w:rPr>
          <w:kern w:val="0"/>
        </w:rPr>
        <w:t>3600=0.34L/S</w:t>
      </w:r>
    </w:p>
    <w:p w14:paraId="66C33B47" w14:textId="77777777" w:rsidR="00C00112" w:rsidRDefault="00C00112">
      <w:pPr>
        <w:rPr>
          <w:kern w:val="0"/>
        </w:rPr>
      </w:pPr>
      <w:r>
        <w:rPr>
          <w:rFonts w:hint="eastAsia"/>
          <w:kern w:val="0"/>
        </w:rPr>
        <w:t>消防用水量</w:t>
      </w:r>
      <w:r>
        <w:rPr>
          <w:kern w:val="0"/>
        </w:rPr>
        <w:t>:</w:t>
      </w:r>
    </w:p>
    <w:p w14:paraId="6AC61085" w14:textId="77777777" w:rsidR="00C00112" w:rsidRDefault="00C00112">
      <w:pPr>
        <w:rPr>
          <w:kern w:val="0"/>
        </w:rPr>
      </w:pPr>
      <w:r>
        <w:rPr>
          <w:kern w:val="0"/>
        </w:rPr>
        <w:t>q3=102/S</w:t>
      </w:r>
    </w:p>
    <w:p w14:paraId="4B74B693" w14:textId="77777777" w:rsidR="00C00112" w:rsidRDefault="00C00112">
      <w:pPr>
        <w:rPr>
          <w:kern w:val="0"/>
        </w:rPr>
      </w:pPr>
      <w:r>
        <w:rPr>
          <w:rFonts w:hint="eastAsia"/>
          <w:kern w:val="0"/>
        </w:rPr>
        <w:t>总用水量</w:t>
      </w:r>
      <w:r>
        <w:rPr>
          <w:kern w:val="0"/>
        </w:rPr>
        <w:t>:</w:t>
      </w:r>
    </w:p>
    <w:p w14:paraId="578D13C5" w14:textId="77777777" w:rsidR="00C00112" w:rsidRDefault="00C00112">
      <w:pPr>
        <w:rPr>
          <w:kern w:val="0"/>
        </w:rPr>
      </w:pPr>
      <w:r>
        <w:rPr>
          <w:kern w:val="0"/>
        </w:rPr>
        <w:t xml:space="preserve">Qq1+q2=10L/S </w:t>
      </w:r>
      <w:r>
        <w:rPr>
          <w:rFonts w:hint="eastAsia"/>
          <w:kern w:val="0"/>
        </w:rPr>
        <w:t>取</w:t>
      </w:r>
      <w:r>
        <w:rPr>
          <w:kern w:val="0"/>
        </w:rPr>
        <w:t>Q=11L/S</w:t>
      </w:r>
    </w:p>
    <w:p w14:paraId="5A3C5BC2" w14:textId="77777777" w:rsidR="00C00112" w:rsidRDefault="00C00112">
      <w:pPr>
        <w:rPr>
          <w:kern w:val="0"/>
        </w:rPr>
      </w:pPr>
      <w:r>
        <w:rPr>
          <w:rFonts w:hint="eastAsia"/>
          <w:kern w:val="0"/>
        </w:rPr>
        <w:t>管径计算：</w:t>
      </w:r>
    </w:p>
    <w:p w14:paraId="58991098" w14:textId="77777777" w:rsidR="00C00112" w:rsidRDefault="00C00112">
      <w:pPr>
        <w:rPr>
          <w:kern w:val="0"/>
        </w:rPr>
      </w:pPr>
      <w:r>
        <w:rPr>
          <w:kern w:val="0"/>
        </w:rPr>
        <w:t>d=</w:t>
      </w:r>
      <w:r>
        <w:rPr>
          <w:rFonts w:hint="eastAsia"/>
          <w:kern w:val="0"/>
        </w:rPr>
        <w:t>√</w:t>
      </w:r>
      <w:r>
        <w:rPr>
          <w:kern w:val="0"/>
        </w:rPr>
        <w:t>4Q/</w:t>
      </w:r>
      <w:r>
        <w:rPr>
          <w:rFonts w:hint="eastAsia"/>
          <w:kern w:val="0"/>
        </w:rPr>
        <w:t>Л</w:t>
      </w:r>
      <w:r>
        <w:rPr>
          <w:kern w:val="0"/>
        </w:rPr>
        <w:t>.V.1000=0.097m</w:t>
      </w:r>
    </w:p>
    <w:p w14:paraId="031E7F60" w14:textId="77777777" w:rsidR="00C00112" w:rsidRDefault="00C00112">
      <w:pPr>
        <w:rPr>
          <w:kern w:val="0"/>
        </w:rPr>
      </w:pPr>
      <w:r>
        <w:rPr>
          <w:rFonts w:hint="eastAsia"/>
          <w:kern w:val="0"/>
        </w:rPr>
        <w:t>选用Φ</w:t>
      </w:r>
      <w:r>
        <w:rPr>
          <w:kern w:val="0"/>
        </w:rPr>
        <w:t xml:space="preserve">100mm </w:t>
      </w:r>
      <w:r>
        <w:rPr>
          <w:rFonts w:hint="eastAsia"/>
          <w:kern w:val="0"/>
        </w:rPr>
        <w:t>的钢管作供水管可满足需要。</w:t>
      </w:r>
    </w:p>
    <w:p w14:paraId="4409256B" w14:textId="77777777" w:rsidR="00C00112" w:rsidRDefault="00C00112">
      <w:pPr>
        <w:rPr>
          <w:kern w:val="0"/>
        </w:rPr>
      </w:pPr>
      <w:r>
        <w:rPr>
          <w:kern w:val="0"/>
        </w:rPr>
        <w:t xml:space="preserve">7.2 </w:t>
      </w:r>
      <w:r>
        <w:rPr>
          <w:rFonts w:hint="eastAsia"/>
          <w:kern w:val="0"/>
        </w:rPr>
        <w:t>工地临时排水</w:t>
      </w:r>
    </w:p>
    <w:p w14:paraId="2DED65C6" w14:textId="77777777" w:rsidR="00C00112" w:rsidRDefault="00C00112">
      <w:pPr>
        <w:rPr>
          <w:kern w:val="0"/>
        </w:rPr>
      </w:pPr>
      <w:r>
        <w:rPr>
          <w:rFonts w:hint="eastAsia"/>
          <w:kern w:val="0"/>
        </w:rPr>
        <w:t>工地内所有施工废水经沉淀处理后，排入建设方指定的污水井内。生活污水经化粪池排入城市污水井内。</w:t>
      </w:r>
    </w:p>
    <w:p w14:paraId="076616A1" w14:textId="77777777" w:rsidR="00C00112" w:rsidRDefault="00C00112"/>
    <w:p w14:paraId="727ECCB7" w14:textId="77777777" w:rsidR="00C00112" w:rsidRDefault="00C00112">
      <w:pPr>
        <w:pStyle w:val="1"/>
        <w:rPr>
          <w:rFonts w:hint="eastAsia"/>
        </w:rPr>
      </w:pPr>
      <w:bookmarkStart w:id="41" w:name="_Toc207092621"/>
      <w:r>
        <w:rPr>
          <w:rFonts w:hint="eastAsia"/>
        </w:rPr>
        <w:t>工程质量管理和质量保证措施</w:t>
      </w:r>
      <w:bookmarkStart w:id="42" w:name="bk127"/>
      <w:bookmarkEnd w:id="41"/>
      <w:bookmarkEnd w:id="42"/>
    </w:p>
    <w:p w14:paraId="05808B76" w14:textId="77777777" w:rsidR="00C00112" w:rsidRDefault="00C00112">
      <w:pPr>
        <w:rPr>
          <w:kern w:val="0"/>
        </w:rPr>
      </w:pPr>
      <w:bookmarkStart w:id="43" w:name="bk128"/>
      <w:bookmarkEnd w:id="43"/>
      <w:r>
        <w:rPr>
          <w:kern w:val="0"/>
        </w:rPr>
        <w:t xml:space="preserve">1 </w:t>
      </w:r>
      <w:r>
        <w:rPr>
          <w:rFonts w:hint="eastAsia"/>
          <w:kern w:val="0"/>
        </w:rPr>
        <w:t>工程质量管理目标</w:t>
      </w:r>
    </w:p>
    <w:p w14:paraId="2F72CE76" w14:textId="77777777" w:rsidR="00C00112" w:rsidRDefault="00C00112">
      <w:pPr>
        <w:rPr>
          <w:kern w:val="0"/>
        </w:rPr>
      </w:pPr>
      <w:r>
        <w:rPr>
          <w:kern w:val="0"/>
        </w:rPr>
        <w:t xml:space="preserve">1.1 </w:t>
      </w:r>
      <w:r>
        <w:rPr>
          <w:rFonts w:hint="eastAsia"/>
          <w:kern w:val="0"/>
        </w:rPr>
        <w:t>总体质量目标：确保省优质工程，争创省国家鲁班奖。</w:t>
      </w:r>
    </w:p>
    <w:p w14:paraId="62675F3B" w14:textId="77777777" w:rsidR="00C00112" w:rsidRDefault="00C00112">
      <w:pPr>
        <w:rPr>
          <w:kern w:val="0"/>
        </w:rPr>
      </w:pPr>
      <w:r>
        <w:rPr>
          <w:kern w:val="0"/>
        </w:rPr>
        <w:t xml:space="preserve">1.2 </w:t>
      </w:r>
      <w:r>
        <w:rPr>
          <w:rFonts w:hint="eastAsia"/>
          <w:kern w:val="0"/>
        </w:rPr>
        <w:t>分部工程质量目标：确保优良。</w:t>
      </w:r>
    </w:p>
    <w:p w14:paraId="32BD3686" w14:textId="77777777" w:rsidR="00C00112" w:rsidRDefault="00C00112">
      <w:pPr>
        <w:rPr>
          <w:kern w:val="0"/>
        </w:rPr>
      </w:pPr>
      <w:r>
        <w:rPr>
          <w:kern w:val="0"/>
        </w:rPr>
        <w:t xml:space="preserve">1.3 </w:t>
      </w:r>
      <w:r>
        <w:rPr>
          <w:rFonts w:hint="eastAsia"/>
          <w:kern w:val="0"/>
        </w:rPr>
        <w:t>分项工程质量目标：确保分项工程优良率在</w:t>
      </w:r>
      <w:r>
        <w:rPr>
          <w:kern w:val="0"/>
        </w:rPr>
        <w:t>90%</w:t>
      </w:r>
      <w:r>
        <w:rPr>
          <w:rFonts w:hint="eastAsia"/>
          <w:kern w:val="0"/>
        </w:rPr>
        <w:t>以上。</w:t>
      </w:r>
    </w:p>
    <w:p w14:paraId="1FE16F39" w14:textId="77777777" w:rsidR="00C00112" w:rsidRDefault="00C00112">
      <w:pPr>
        <w:rPr>
          <w:kern w:val="0"/>
        </w:rPr>
      </w:pPr>
      <w:r>
        <w:rPr>
          <w:kern w:val="0"/>
        </w:rPr>
        <w:t xml:space="preserve">1.4 </w:t>
      </w:r>
      <w:r>
        <w:rPr>
          <w:rFonts w:hint="eastAsia"/>
          <w:kern w:val="0"/>
        </w:rPr>
        <w:t>按《</w:t>
      </w:r>
      <w:r>
        <w:rPr>
          <w:kern w:val="0"/>
        </w:rPr>
        <w:t xml:space="preserve">IS-90002 </w:t>
      </w:r>
      <w:r>
        <w:rPr>
          <w:rFonts w:hint="eastAsia"/>
          <w:kern w:val="0"/>
        </w:rPr>
        <w:t>国际质量管理和保证体系》的要求，实行全面质量管理。</w:t>
      </w:r>
    </w:p>
    <w:p w14:paraId="2674AE8E" w14:textId="77777777" w:rsidR="00C00112" w:rsidRDefault="00C00112">
      <w:pPr>
        <w:rPr>
          <w:kern w:val="0"/>
        </w:rPr>
      </w:pPr>
      <w:r>
        <w:rPr>
          <w:kern w:val="0"/>
        </w:rPr>
        <w:t xml:space="preserve">2 </w:t>
      </w:r>
      <w:r>
        <w:rPr>
          <w:rFonts w:hint="eastAsia"/>
          <w:kern w:val="0"/>
        </w:rPr>
        <w:t>工程质量保证措施</w:t>
      </w:r>
    </w:p>
    <w:p w14:paraId="6559570C" w14:textId="77777777" w:rsidR="00C00112" w:rsidRDefault="00C00112">
      <w:pPr>
        <w:rPr>
          <w:kern w:val="0"/>
        </w:rPr>
      </w:pPr>
      <w:r>
        <w:rPr>
          <w:kern w:val="0"/>
        </w:rPr>
        <w:t xml:space="preserve">2.1 </w:t>
      </w:r>
      <w:r>
        <w:rPr>
          <w:rFonts w:hint="eastAsia"/>
          <w:kern w:val="0"/>
        </w:rPr>
        <w:t>质量管理机构：为确保工程施工质量，在该工地成立公司内部“质量监督组”，对工程质量实行强制式的内部监督，“质量监督组”人员安排为：土建专业二人，安装专业二人，由公司质安处的派出人员与工地专职质检员组成。为保证质量监督的公正性和权威性，“质量监督组”与项目管理班子分离，由公司质检站直接领导，单独行使“停工权”“罚款权”、“限令整改权”等权限。</w:t>
      </w:r>
    </w:p>
    <w:p w14:paraId="2F6D62EB" w14:textId="77777777" w:rsidR="00C00112" w:rsidRDefault="00C00112">
      <w:pPr>
        <w:rPr>
          <w:rFonts w:hint="eastAsia"/>
          <w:kern w:val="0"/>
        </w:rPr>
      </w:pPr>
      <w:r>
        <w:rPr>
          <w:kern w:val="0"/>
        </w:rPr>
        <w:t xml:space="preserve">2.2 </w:t>
      </w:r>
      <w:r>
        <w:rPr>
          <w:rFonts w:hint="eastAsia"/>
          <w:kern w:val="0"/>
        </w:rPr>
        <w:t>建立质量保证体系</w:t>
      </w:r>
      <w:r>
        <w:rPr>
          <w:kern w:val="0"/>
        </w:rPr>
        <w:t>(</w:t>
      </w:r>
      <w:r>
        <w:rPr>
          <w:rFonts w:hint="eastAsia"/>
          <w:kern w:val="0"/>
        </w:rPr>
        <w:t>见施工质量保证体系网络图</w:t>
      </w:r>
      <w:r>
        <w:rPr>
          <w:kern w:val="0"/>
        </w:rPr>
        <w:t>)</w:t>
      </w:r>
    </w:p>
    <w:p w14:paraId="12789901" w14:textId="77777777" w:rsidR="00C00112" w:rsidRDefault="00C00112">
      <w:pPr>
        <w:rPr>
          <w:kern w:val="0"/>
        </w:rPr>
      </w:pPr>
      <w:r>
        <w:rPr>
          <w:rFonts w:cs="TimesNewRoman"/>
          <w:kern w:val="0"/>
        </w:rPr>
        <w:t xml:space="preserve">2.2.1 </w:t>
      </w:r>
      <w:r>
        <w:rPr>
          <w:rFonts w:hint="eastAsia"/>
          <w:kern w:val="0"/>
        </w:rPr>
        <w:t>建立健全质量保证体系</w:t>
      </w:r>
    </w:p>
    <w:p w14:paraId="379287B7" w14:textId="77777777" w:rsidR="00C00112" w:rsidRDefault="00C00112">
      <w:pPr>
        <w:rPr>
          <w:kern w:val="0"/>
        </w:rPr>
      </w:pPr>
      <w:r>
        <w:rPr>
          <w:rFonts w:hint="eastAsia"/>
          <w:kern w:val="0"/>
        </w:rPr>
        <w:t>明确项目经理及管理人员的质量职责，将责任落实到人，项目经理是本工程质量的第一责任人，对工程质量负有重要责任，以技术负责人为首的技术管理部门对工程质量提供技术保证。参与本工程的每个部门每个人都分工明确，各负其责，形成严密的质量管理责任体系，认真贯彻以保证工程质量。每个参予施工的人员都按各自的分工与职责，明确、细致、全面的分工，各自做好本职工作，严格把好关，既分工又协作，形成一个坚强有力的施工工作班子，各级领导要按分管范畴管好各自所辖工作，及时地检查、总结，不断提高。</w:t>
      </w:r>
    </w:p>
    <w:p w14:paraId="0B6D54D8" w14:textId="77777777" w:rsidR="00C00112" w:rsidRDefault="00C00112">
      <w:pPr>
        <w:rPr>
          <w:rFonts w:hint="eastAsia"/>
          <w:kern w:val="0"/>
        </w:rPr>
      </w:pPr>
      <w:r>
        <w:rPr>
          <w:rFonts w:hint="eastAsia"/>
          <w:kern w:val="0"/>
        </w:rPr>
        <w:t>施工质量保证体系网络图</w:t>
      </w:r>
    </w:p>
    <w:p w14:paraId="7C5CA261" w14:textId="77777777" w:rsidR="00C00112" w:rsidRDefault="00C00112">
      <w:pPr>
        <w:rPr>
          <w:kern w:val="0"/>
        </w:rPr>
      </w:pPr>
      <w:r>
        <w:rPr>
          <w:rFonts w:hint="eastAsia"/>
          <w:kern w:val="0"/>
        </w:rPr>
        <w:pict>
          <v:shape id="_x0000_i1057" type="#_x0000_t75" style="width:414.45pt;height:484.65pt">
            <v:imagedata r:id="rId37" o:title="" gain="74473f"/>
          </v:shape>
        </w:pict>
      </w:r>
    </w:p>
    <w:p w14:paraId="08CE611F" w14:textId="77777777" w:rsidR="00C00112" w:rsidRDefault="00C00112">
      <w:pPr>
        <w:rPr>
          <w:kern w:val="0"/>
        </w:rPr>
      </w:pPr>
      <w:r>
        <w:rPr>
          <w:kern w:val="0"/>
        </w:rPr>
        <w:t xml:space="preserve">2.2.2 </w:t>
      </w:r>
      <w:r>
        <w:rPr>
          <w:rFonts w:hint="eastAsia"/>
          <w:kern w:val="0"/>
        </w:rPr>
        <w:t>落实三层质量检查验收工作</w:t>
      </w:r>
    </w:p>
    <w:p w14:paraId="70709BBB" w14:textId="77777777" w:rsidR="00C00112" w:rsidRDefault="00C00112">
      <w:pPr>
        <w:rPr>
          <w:kern w:val="0"/>
        </w:rPr>
      </w:pPr>
      <w:r>
        <w:rPr>
          <w:rFonts w:hint="eastAsia"/>
          <w:kern w:val="0"/>
        </w:rPr>
        <w:t>抓紧做好班组自检、项目部专业质安复检与监理、业主、设计、验收检查的三层质量检查验收工作，坚持分层、分片、分段做好各项隐蔽工程的隐蔽前检查验收工作，检查合格后，及时办理隐蔽工程检查验收记录、签字手续，及浇捣令的签字手续。</w:t>
      </w:r>
    </w:p>
    <w:p w14:paraId="2B133AFD" w14:textId="77777777" w:rsidR="00C00112" w:rsidRDefault="00C00112">
      <w:pPr>
        <w:rPr>
          <w:kern w:val="0"/>
        </w:rPr>
      </w:pPr>
      <w:r>
        <w:rPr>
          <w:kern w:val="0"/>
        </w:rPr>
        <w:t xml:space="preserve">2.2.3 </w:t>
      </w:r>
      <w:r>
        <w:rPr>
          <w:rFonts w:hint="eastAsia"/>
          <w:kern w:val="0"/>
        </w:rPr>
        <w:t>坚持优质标准</w:t>
      </w:r>
    </w:p>
    <w:p w14:paraId="1BCABEAC" w14:textId="77777777" w:rsidR="00C00112" w:rsidRDefault="00C00112">
      <w:pPr>
        <w:rPr>
          <w:kern w:val="0"/>
        </w:rPr>
      </w:pPr>
      <w:r>
        <w:rPr>
          <w:rFonts w:hint="eastAsia"/>
          <w:kern w:val="0"/>
        </w:rPr>
        <w:t>在施工检查验收各分部分项工程时按《建筑工程质量检验评定标准》（</w:t>
      </w:r>
      <w:r>
        <w:rPr>
          <w:kern w:val="0"/>
        </w:rPr>
        <w:t>GBJ301-88</w:t>
      </w:r>
      <w:r>
        <w:rPr>
          <w:rFonts w:hint="eastAsia"/>
          <w:kern w:val="0"/>
        </w:rPr>
        <w:t>）优良等级的指标要求与验评。在施工中严格要求，为产品最终实现优质打下良好的基础。在施工交底时，把各项的优良标准用文字明确下达到各施工班组，做到操作人员个个心里明瞭，协助班组达到和超过验评标准规定的相应的优良指标。</w:t>
      </w:r>
    </w:p>
    <w:p w14:paraId="4C01A041" w14:textId="77777777" w:rsidR="00C00112" w:rsidRDefault="00C00112">
      <w:pPr>
        <w:rPr>
          <w:kern w:val="0"/>
        </w:rPr>
      </w:pPr>
      <w:r>
        <w:rPr>
          <w:kern w:val="0"/>
        </w:rPr>
        <w:t xml:space="preserve">2.2.4 </w:t>
      </w:r>
      <w:r>
        <w:rPr>
          <w:rFonts w:hint="eastAsia"/>
          <w:kern w:val="0"/>
        </w:rPr>
        <w:t>组织</w:t>
      </w:r>
      <w:r>
        <w:rPr>
          <w:kern w:val="0"/>
        </w:rPr>
        <w:t xml:space="preserve">QC </w:t>
      </w:r>
      <w:r>
        <w:rPr>
          <w:rFonts w:hint="eastAsia"/>
          <w:kern w:val="0"/>
        </w:rPr>
        <w:t>小组，开展质量攻关活动</w:t>
      </w:r>
    </w:p>
    <w:p w14:paraId="756DBA4C" w14:textId="77777777" w:rsidR="00C00112" w:rsidRDefault="00C00112">
      <w:pPr>
        <w:rPr>
          <w:kern w:val="0"/>
        </w:rPr>
      </w:pPr>
      <w:r>
        <w:rPr>
          <w:rFonts w:hint="eastAsia"/>
          <w:kern w:val="0"/>
        </w:rPr>
        <w:t>分工种组织</w:t>
      </w:r>
      <w:r>
        <w:rPr>
          <w:kern w:val="0"/>
        </w:rPr>
        <w:t xml:space="preserve">QC </w:t>
      </w:r>
      <w:r>
        <w:rPr>
          <w:rFonts w:hint="eastAsia"/>
          <w:kern w:val="0"/>
        </w:rPr>
        <w:t>小组，对模板、钢筋、钢骨制作与安装，现场泵送砼，外倾式现浇钢筋砼墙体等分项工程进行</w:t>
      </w:r>
      <w:r>
        <w:rPr>
          <w:kern w:val="0"/>
        </w:rPr>
        <w:t xml:space="preserve">P.D.C.A </w:t>
      </w:r>
      <w:r>
        <w:rPr>
          <w:rFonts w:hint="eastAsia"/>
          <w:kern w:val="0"/>
        </w:rPr>
        <w:t>循环的滚动分析，不断分析原因，找出提高质量的关键点解决矛盾，使施工质量不断得到提高。</w:t>
      </w:r>
    </w:p>
    <w:p w14:paraId="0D90E9E7" w14:textId="77777777" w:rsidR="00C00112" w:rsidRDefault="00C00112">
      <w:pPr>
        <w:rPr>
          <w:kern w:val="0"/>
        </w:rPr>
      </w:pPr>
      <w:r>
        <w:rPr>
          <w:kern w:val="0"/>
        </w:rPr>
        <w:t xml:space="preserve">2.2.5 </w:t>
      </w:r>
      <w:r>
        <w:rPr>
          <w:rFonts w:hint="eastAsia"/>
          <w:kern w:val="0"/>
        </w:rPr>
        <w:t>奖优罚劣，适当运用经济手段</w:t>
      </w:r>
    </w:p>
    <w:p w14:paraId="0B69F2CD" w14:textId="77777777" w:rsidR="00C00112" w:rsidRDefault="00C00112">
      <w:pPr>
        <w:rPr>
          <w:kern w:val="0"/>
        </w:rPr>
      </w:pPr>
      <w:r>
        <w:rPr>
          <w:rFonts w:hint="eastAsia"/>
          <w:kern w:val="0"/>
        </w:rPr>
        <w:t>对现场工程质量与施工安全，实行奖优罚劣的的方法。由质安员进行检查与执行奖罚。对于工程质量达不到指标要求和安全生产存在隐患及文明施工做得不好的班组进行经济罚款。对工程质量、安全生产及文明施工做得好的班组进行经济奖励，奖罚一律进行张榜公布，让众所周知，做到奖罚分明，使奖罚真正起到促进作用。具体奖罚办法与条款另见实施细则。</w:t>
      </w:r>
    </w:p>
    <w:p w14:paraId="7A945891" w14:textId="77777777" w:rsidR="00C00112" w:rsidRDefault="00C00112">
      <w:pPr>
        <w:rPr>
          <w:kern w:val="0"/>
        </w:rPr>
      </w:pPr>
      <w:r>
        <w:rPr>
          <w:kern w:val="0"/>
        </w:rPr>
        <w:t xml:space="preserve">2.2.6 </w:t>
      </w:r>
      <w:r>
        <w:rPr>
          <w:rFonts w:hint="eastAsia"/>
          <w:kern w:val="0"/>
        </w:rPr>
        <w:t>听取相关单位对质量的意见</w:t>
      </w:r>
    </w:p>
    <w:p w14:paraId="2816B86D" w14:textId="77777777" w:rsidR="00C00112" w:rsidRDefault="00C00112">
      <w:pPr>
        <w:rPr>
          <w:kern w:val="0"/>
        </w:rPr>
      </w:pPr>
      <w:r>
        <w:rPr>
          <w:rFonts w:hint="eastAsia"/>
          <w:kern w:val="0"/>
        </w:rPr>
        <w:t>虚心听取业主、监理、设计与质监单位的意见与建议，并及时传达有关班组，认真整改，不断提高，力争做得更好。</w:t>
      </w:r>
    </w:p>
    <w:p w14:paraId="0AADE9EB" w14:textId="77777777" w:rsidR="00C00112" w:rsidRDefault="00C00112">
      <w:pPr>
        <w:rPr>
          <w:kern w:val="0"/>
        </w:rPr>
      </w:pPr>
      <w:r>
        <w:rPr>
          <w:kern w:val="0"/>
        </w:rPr>
        <w:t xml:space="preserve">2.2.7 </w:t>
      </w:r>
      <w:r>
        <w:rPr>
          <w:rFonts w:hint="eastAsia"/>
          <w:kern w:val="0"/>
        </w:rPr>
        <w:t>严把材料质量与试验关</w:t>
      </w:r>
    </w:p>
    <w:p w14:paraId="4CF39850" w14:textId="77777777" w:rsidR="00C00112" w:rsidRDefault="00C00112">
      <w:pPr>
        <w:rPr>
          <w:kern w:val="0"/>
        </w:rPr>
      </w:pPr>
      <w:r>
        <w:rPr>
          <w:rFonts w:hint="eastAsia"/>
          <w:kern w:val="0"/>
        </w:rPr>
        <w:t>所有材料进场前必须有出厂合格证与抽样试验合格证明，并事先报建设、监理方获得同意，各项施工严格按试验单位提供的配合比施工并按规定留置试块试件，确保工程用材优良。</w:t>
      </w:r>
    </w:p>
    <w:p w14:paraId="38271AE4" w14:textId="77777777" w:rsidR="00C00112" w:rsidRDefault="00C00112">
      <w:pPr>
        <w:rPr>
          <w:kern w:val="0"/>
        </w:rPr>
      </w:pPr>
      <w:r>
        <w:rPr>
          <w:rFonts w:cs="TimesNewRoman"/>
          <w:kern w:val="0"/>
        </w:rPr>
        <w:t xml:space="preserve">2.2.8 </w:t>
      </w:r>
      <w:r>
        <w:rPr>
          <w:rFonts w:hint="eastAsia"/>
          <w:kern w:val="0"/>
        </w:rPr>
        <w:t>加强技术管理</w:t>
      </w:r>
    </w:p>
    <w:p w14:paraId="4F3F70E6" w14:textId="77777777" w:rsidR="00C00112" w:rsidRDefault="00C00112">
      <w:pPr>
        <w:rPr>
          <w:kern w:val="0"/>
        </w:rPr>
      </w:pPr>
      <w:r>
        <w:rPr>
          <w:rFonts w:hint="eastAsia"/>
          <w:kern w:val="0"/>
        </w:rPr>
        <w:t>严格施工图纸的审查，坚持图纸会审制度，作好会审记要。根据施工图纸的要求，精心编制施工组织设计，制订出切合实际、保质保量的施工方法，正确指导施工。认真做好各项技术交底工作，包括设计交底，施工方案交底，特别是施工员向班组交待任务时要交待操作方法、工艺标准、质量安全要求，还要经常深入工作现场进行操作指导，并检查其工作结果。</w:t>
      </w:r>
    </w:p>
    <w:p w14:paraId="4FDAF9C0" w14:textId="77777777" w:rsidR="00C00112" w:rsidRDefault="00C00112">
      <w:pPr>
        <w:rPr>
          <w:kern w:val="0"/>
        </w:rPr>
      </w:pPr>
      <w:r>
        <w:rPr>
          <w:rFonts w:cs="TimesNewRoman"/>
          <w:kern w:val="0"/>
        </w:rPr>
        <w:t xml:space="preserve">2.2.9 </w:t>
      </w:r>
      <w:r>
        <w:rPr>
          <w:rFonts w:hint="eastAsia"/>
          <w:kern w:val="0"/>
        </w:rPr>
        <w:t>严格执行国家标准、规范</w:t>
      </w:r>
    </w:p>
    <w:p w14:paraId="1EAC1E8F" w14:textId="77777777" w:rsidR="00C00112" w:rsidRDefault="00C00112">
      <w:pPr>
        <w:rPr>
          <w:kern w:val="0"/>
        </w:rPr>
      </w:pPr>
      <w:r>
        <w:rPr>
          <w:rFonts w:hint="eastAsia"/>
          <w:kern w:val="0"/>
        </w:rPr>
        <w:t>严格执行国家颁布的设计、施工规范、施工操作规程和工程质量验收标准，严格按施工图纸和建设单位审定的施工组织设计施工，设计变更、材料代换均要得到设计院、建设方同意并有文字资料后方可进行，基槽验收、基坑回填、钢筋隐蔽等验收必须邀请质监站、设计院、监理单位、建设单位参加，办理签证手续后方能进行下道工序施工。</w:t>
      </w:r>
    </w:p>
    <w:p w14:paraId="4C1D0554" w14:textId="77777777" w:rsidR="00C00112" w:rsidRDefault="00C00112"/>
    <w:p w14:paraId="106235E5" w14:textId="77777777" w:rsidR="00C00112" w:rsidRDefault="00C00112">
      <w:pPr>
        <w:pStyle w:val="1"/>
        <w:rPr>
          <w:rFonts w:hint="eastAsia"/>
        </w:rPr>
      </w:pPr>
      <w:bookmarkStart w:id="44" w:name="_Toc207092622"/>
      <w:r>
        <w:rPr>
          <w:rFonts w:hint="eastAsia"/>
        </w:rPr>
        <w:t>安全生产保证措施</w:t>
      </w:r>
      <w:bookmarkStart w:id="45" w:name="bk129"/>
      <w:bookmarkEnd w:id="44"/>
      <w:bookmarkEnd w:id="45"/>
    </w:p>
    <w:p w14:paraId="22BA4585" w14:textId="77777777" w:rsidR="00C00112" w:rsidRDefault="00C00112">
      <w:pPr>
        <w:rPr>
          <w:kern w:val="0"/>
        </w:rPr>
      </w:pPr>
      <w:bookmarkStart w:id="46" w:name="bk130"/>
      <w:bookmarkEnd w:id="46"/>
      <w:r>
        <w:rPr>
          <w:kern w:val="0"/>
        </w:rPr>
        <w:t xml:space="preserve">1 </w:t>
      </w:r>
      <w:r>
        <w:rPr>
          <w:rFonts w:hint="eastAsia"/>
          <w:kern w:val="0"/>
        </w:rPr>
        <w:t>加强安全教育</w:t>
      </w:r>
      <w:r>
        <w:rPr>
          <w:kern w:val="0"/>
        </w:rPr>
        <w:t>,</w:t>
      </w:r>
      <w:r>
        <w:rPr>
          <w:rFonts w:hint="eastAsia"/>
          <w:kern w:val="0"/>
        </w:rPr>
        <w:t>强化安全意识</w:t>
      </w:r>
    </w:p>
    <w:p w14:paraId="5F09C30D" w14:textId="77777777" w:rsidR="00C00112" w:rsidRDefault="00C00112">
      <w:pPr>
        <w:rPr>
          <w:kern w:val="0"/>
        </w:rPr>
      </w:pPr>
      <w:r>
        <w:rPr>
          <w:rFonts w:hint="eastAsia"/>
          <w:kern w:val="0"/>
        </w:rPr>
        <w:t>凡进场人员在进行进场教育的同时，必须组织学习安全生产法规、安全操作规程与文明施工的要求。将安全生产与文明施工的要求编写成文字，发到每个参加施工的人员手中，组织经常性的学习，工地每月召开一次员工大会，强调安全生产；新工人进场必须进行三级教育，进行层层安全交底，交待任务必须交待安全，工地加强安全生产宣传力度，以提高所有工作人员的安全警觉。牢固树立“安全第一，预防为主”的思想意识。</w:t>
      </w:r>
    </w:p>
    <w:p w14:paraId="148CAB5B" w14:textId="77777777" w:rsidR="00C00112" w:rsidRDefault="00C00112">
      <w:pPr>
        <w:rPr>
          <w:kern w:val="0"/>
        </w:rPr>
      </w:pPr>
      <w:r>
        <w:rPr>
          <w:rFonts w:cs="TimesNewRoman,Bold"/>
          <w:b/>
          <w:bCs/>
          <w:kern w:val="0"/>
        </w:rPr>
        <w:t xml:space="preserve">2 </w:t>
      </w:r>
      <w:r>
        <w:rPr>
          <w:rFonts w:hint="eastAsia"/>
          <w:kern w:val="0"/>
        </w:rPr>
        <w:t>健全安全管理体系</w:t>
      </w:r>
    </w:p>
    <w:p w14:paraId="73968F88" w14:textId="77777777" w:rsidR="00C00112" w:rsidRDefault="00C00112">
      <w:pPr>
        <w:rPr>
          <w:kern w:val="0"/>
        </w:rPr>
      </w:pPr>
      <w:r>
        <w:rPr>
          <w:rFonts w:hint="eastAsia"/>
          <w:kern w:val="0"/>
        </w:rPr>
        <w:t>配备一名专职安全员，加强监督检查，经常督促安全生产活动，制止现场违章工作，提高工作人员的责任感。</w:t>
      </w:r>
    </w:p>
    <w:p w14:paraId="720D4D90" w14:textId="77777777" w:rsidR="00C00112" w:rsidRDefault="00C00112">
      <w:pPr>
        <w:rPr>
          <w:kern w:val="0"/>
        </w:rPr>
      </w:pPr>
      <w:r>
        <w:rPr>
          <w:rFonts w:cs="TimesNewRoman,Bold"/>
          <w:b/>
          <w:bCs/>
          <w:kern w:val="0"/>
        </w:rPr>
        <w:t xml:space="preserve">3 </w:t>
      </w:r>
      <w:r>
        <w:rPr>
          <w:rFonts w:hint="eastAsia"/>
          <w:kern w:val="0"/>
        </w:rPr>
        <w:t>改善现场施工条件</w:t>
      </w:r>
    </w:p>
    <w:p w14:paraId="03658294" w14:textId="77777777" w:rsidR="00C00112" w:rsidRDefault="00C00112">
      <w:pPr>
        <w:rPr>
          <w:kern w:val="0"/>
        </w:rPr>
      </w:pPr>
      <w:r>
        <w:rPr>
          <w:rFonts w:hint="eastAsia"/>
          <w:kern w:val="0"/>
        </w:rPr>
        <w:t>消灭现场不安全因素，脚手架、建筑物临边和基坑四周要有防护措施，进入现场要戴好安全帽，高空作业要系好安全带，现场按规定设置安全网。</w:t>
      </w:r>
    </w:p>
    <w:p w14:paraId="684F2594" w14:textId="77777777" w:rsidR="00C00112" w:rsidRDefault="00C00112">
      <w:pPr>
        <w:rPr>
          <w:kern w:val="0"/>
        </w:rPr>
      </w:pPr>
      <w:r>
        <w:rPr>
          <w:rFonts w:cs="TimesNewRoman,Bold"/>
          <w:b/>
          <w:bCs/>
          <w:kern w:val="0"/>
        </w:rPr>
        <w:t xml:space="preserve">4 </w:t>
      </w:r>
      <w:r>
        <w:rPr>
          <w:rFonts w:hint="eastAsia"/>
          <w:kern w:val="0"/>
        </w:rPr>
        <w:t>加强设备管理</w:t>
      </w:r>
    </w:p>
    <w:p w14:paraId="3F619959" w14:textId="77777777" w:rsidR="00C00112" w:rsidRDefault="00C00112">
      <w:pPr>
        <w:rPr>
          <w:kern w:val="0"/>
        </w:rPr>
      </w:pPr>
      <w:r>
        <w:rPr>
          <w:rFonts w:hint="eastAsia"/>
          <w:kern w:val="0"/>
        </w:rPr>
        <w:t>塔吊等大、中型设备按规定安装，经试运转办理验收手续才能投入运行。塔吊建立机长制，机长全面负责安全。各种机械必须持证上岗，实行专人专机。</w:t>
      </w:r>
    </w:p>
    <w:p w14:paraId="1E44CB78" w14:textId="77777777" w:rsidR="00C00112" w:rsidRDefault="00C00112">
      <w:pPr>
        <w:rPr>
          <w:kern w:val="0"/>
        </w:rPr>
      </w:pPr>
      <w:r>
        <w:rPr>
          <w:rFonts w:cs="TimesNewRoman,Bold"/>
          <w:b/>
          <w:bCs/>
          <w:kern w:val="0"/>
        </w:rPr>
        <w:t xml:space="preserve">5 </w:t>
      </w:r>
      <w:r>
        <w:rPr>
          <w:rFonts w:hint="eastAsia"/>
          <w:kern w:val="0"/>
        </w:rPr>
        <w:t>加强临时用管理</w:t>
      </w:r>
    </w:p>
    <w:p w14:paraId="503E6FCB" w14:textId="77777777" w:rsidR="00C00112" w:rsidRDefault="00C00112">
      <w:pPr>
        <w:rPr>
          <w:kern w:val="0"/>
        </w:rPr>
      </w:pPr>
      <w:r>
        <w:rPr>
          <w:rFonts w:hint="eastAsia"/>
          <w:kern w:val="0"/>
        </w:rPr>
        <w:t>电工地临时电源电线都要按规定敷设，验收合格才能使用，非有证电工不得从事电工作业，开关箱加锁。</w:t>
      </w:r>
    </w:p>
    <w:p w14:paraId="0653973E" w14:textId="77777777" w:rsidR="00C00112" w:rsidRDefault="00C00112">
      <w:pPr>
        <w:rPr>
          <w:kern w:val="0"/>
        </w:rPr>
      </w:pPr>
      <w:r>
        <w:rPr>
          <w:rFonts w:cs="TimesNewRoman,Bold"/>
          <w:b/>
          <w:bCs/>
          <w:kern w:val="0"/>
        </w:rPr>
        <w:t xml:space="preserve">6 </w:t>
      </w:r>
      <w:r>
        <w:rPr>
          <w:rFonts w:hint="eastAsia"/>
          <w:kern w:val="0"/>
        </w:rPr>
        <w:t>加强消防工作</w:t>
      </w:r>
    </w:p>
    <w:p w14:paraId="4FDDC67E" w14:textId="77777777" w:rsidR="00C00112" w:rsidRDefault="00C00112">
      <w:pPr>
        <w:rPr>
          <w:kern w:val="0"/>
        </w:rPr>
      </w:pPr>
      <w:r>
        <w:rPr>
          <w:rFonts w:hint="eastAsia"/>
          <w:kern w:val="0"/>
        </w:rPr>
        <w:t>现场配备足够数量消防设备，对工地火源和消防设施派专人严格管理。</w:t>
      </w:r>
    </w:p>
    <w:p w14:paraId="0A14A69E" w14:textId="77777777" w:rsidR="00C00112" w:rsidRDefault="00C00112">
      <w:pPr>
        <w:rPr>
          <w:kern w:val="0"/>
        </w:rPr>
      </w:pPr>
      <w:r>
        <w:rPr>
          <w:kern w:val="0"/>
        </w:rPr>
        <w:t xml:space="preserve">7 </w:t>
      </w:r>
      <w:r>
        <w:rPr>
          <w:rFonts w:hint="eastAsia"/>
          <w:kern w:val="0"/>
        </w:rPr>
        <w:t>安全生产与文明施工措施</w:t>
      </w:r>
    </w:p>
    <w:p w14:paraId="5548C2E1" w14:textId="77777777" w:rsidR="00C00112" w:rsidRDefault="00C00112">
      <w:pPr>
        <w:rPr>
          <w:kern w:val="0"/>
        </w:rPr>
      </w:pPr>
      <w:r>
        <w:rPr>
          <w:kern w:val="0"/>
        </w:rPr>
        <w:t xml:space="preserve">7.1 </w:t>
      </w:r>
      <w:r>
        <w:rPr>
          <w:rFonts w:hint="eastAsia"/>
          <w:kern w:val="0"/>
        </w:rPr>
        <w:t>强化安全意识，加强安全教育</w:t>
      </w:r>
    </w:p>
    <w:p w14:paraId="63691684" w14:textId="77777777" w:rsidR="00C00112" w:rsidRDefault="00C00112">
      <w:pPr>
        <w:rPr>
          <w:kern w:val="0"/>
        </w:rPr>
      </w:pPr>
      <w:r>
        <w:rPr>
          <w:rFonts w:hint="eastAsia"/>
          <w:kern w:val="0"/>
        </w:rPr>
        <w:t>凡进场人员在进行进场教育的同时，必须同时组织学习安全生产法规，安全操作规程与文明施工的要求，安全生产与文明施工的要求编写成文字，发到每个参加与文明施工的人员手中，组织经常性的学习，牢固树立“安全第一，预防为主”的思想意识。</w:t>
      </w:r>
    </w:p>
    <w:p w14:paraId="5191AB8E" w14:textId="77777777" w:rsidR="00C00112" w:rsidRDefault="00C00112">
      <w:pPr>
        <w:rPr>
          <w:kern w:val="0"/>
        </w:rPr>
      </w:pPr>
      <w:r>
        <w:rPr>
          <w:kern w:val="0"/>
        </w:rPr>
        <w:t xml:space="preserve">7.2 </w:t>
      </w:r>
      <w:r>
        <w:rPr>
          <w:rFonts w:hint="eastAsia"/>
          <w:kern w:val="0"/>
        </w:rPr>
        <w:t>认真执行现场标准化管理</w:t>
      </w:r>
      <w:r>
        <w:rPr>
          <w:kern w:val="0"/>
        </w:rPr>
        <w:t>,</w:t>
      </w:r>
      <w:r>
        <w:rPr>
          <w:rFonts w:hint="eastAsia"/>
          <w:kern w:val="0"/>
        </w:rPr>
        <w:t>组织安全技术交流</w:t>
      </w:r>
    </w:p>
    <w:p w14:paraId="5C6F4C1D" w14:textId="77777777" w:rsidR="00C00112" w:rsidRDefault="00C00112">
      <w:pPr>
        <w:rPr>
          <w:kern w:val="0"/>
        </w:rPr>
      </w:pPr>
      <w:r>
        <w:rPr>
          <w:rFonts w:hint="eastAsia"/>
          <w:kern w:val="0"/>
        </w:rPr>
        <w:t>对不同工种与工程项目有具体明确的要求，列成条款，把安全生产工作落到实处，施工员布置生产的同时布置落实安全生产的要求，做到操作人员时时注意安全生产，人人心中有数。</w:t>
      </w:r>
    </w:p>
    <w:p w14:paraId="34C7D318" w14:textId="77777777" w:rsidR="00C00112" w:rsidRDefault="00C00112">
      <w:pPr>
        <w:rPr>
          <w:kern w:val="0"/>
        </w:rPr>
      </w:pPr>
      <w:r>
        <w:rPr>
          <w:kern w:val="0"/>
        </w:rPr>
        <w:t xml:space="preserve">7.3 </w:t>
      </w:r>
      <w:r>
        <w:rPr>
          <w:rFonts w:hint="eastAsia"/>
          <w:kern w:val="0"/>
        </w:rPr>
        <w:t>用好安全生产三件宝</w:t>
      </w:r>
    </w:p>
    <w:p w14:paraId="70FA2266" w14:textId="77777777" w:rsidR="00C00112" w:rsidRDefault="00C00112">
      <w:pPr>
        <w:rPr>
          <w:kern w:val="0"/>
        </w:rPr>
      </w:pPr>
      <w:r>
        <w:rPr>
          <w:rFonts w:hint="eastAsia"/>
          <w:kern w:val="0"/>
        </w:rPr>
        <w:t>任何人进入施工现场必须戴好安全帽，安全帽须有带子系紧。高空作业必须系好安全带。凡有高空作业的地方，必须按有关规范及施工方案的要求设置安全网，严禁打赤脚，穿高跟鞋或硬底鞋、拖鞋进入施工现场。</w:t>
      </w:r>
    </w:p>
    <w:p w14:paraId="4706855C" w14:textId="77777777" w:rsidR="00C00112" w:rsidRDefault="00C00112">
      <w:pPr>
        <w:rPr>
          <w:kern w:val="0"/>
        </w:rPr>
      </w:pPr>
      <w:r>
        <w:rPr>
          <w:kern w:val="0"/>
        </w:rPr>
        <w:t xml:space="preserve">7.4 </w:t>
      </w:r>
      <w:r>
        <w:rPr>
          <w:rFonts w:hint="eastAsia"/>
          <w:kern w:val="0"/>
        </w:rPr>
        <w:t>“四口”防护</w:t>
      </w:r>
    </w:p>
    <w:p w14:paraId="6037003F" w14:textId="77777777" w:rsidR="00C00112" w:rsidRDefault="00C00112">
      <w:pPr>
        <w:rPr>
          <w:kern w:val="0"/>
        </w:rPr>
      </w:pPr>
      <w:r>
        <w:rPr>
          <w:rFonts w:hint="eastAsia"/>
          <w:kern w:val="0"/>
        </w:rPr>
        <w:t>主要出入口、过道、人货电梯入口及外倾式墙下面的上空场需塔设防护棚，各楼层四周边缘，有条件的及时砌筑</w:t>
      </w:r>
      <w:r>
        <w:rPr>
          <w:kern w:val="0"/>
        </w:rPr>
        <w:t xml:space="preserve">1m </w:t>
      </w:r>
      <w:r>
        <w:rPr>
          <w:rFonts w:hint="eastAsia"/>
          <w:kern w:val="0"/>
        </w:rPr>
        <w:t>以上高的围护墙体，不能及时砌的要及时用架管进行两道护栏（高出楼面</w:t>
      </w:r>
      <w:r>
        <w:rPr>
          <w:kern w:val="0"/>
        </w:rPr>
        <w:t xml:space="preserve">1100 </w:t>
      </w:r>
      <w:r>
        <w:rPr>
          <w:rFonts w:hint="eastAsia"/>
          <w:kern w:val="0"/>
        </w:rPr>
        <w:t>及</w:t>
      </w:r>
      <w:r>
        <w:rPr>
          <w:kern w:val="0"/>
        </w:rPr>
        <w:t xml:space="preserve">500 </w:t>
      </w:r>
      <w:r>
        <w:rPr>
          <w:rFonts w:hint="eastAsia"/>
          <w:kern w:val="0"/>
        </w:rPr>
        <w:t>处各一道），楼梯边与电梯入口处同样要设两道钢管护栏。防护棚要按期检查、清理与修整，保护其牢固、可靠。</w:t>
      </w:r>
    </w:p>
    <w:p w14:paraId="39116B52" w14:textId="77777777" w:rsidR="00C00112" w:rsidRDefault="00C00112">
      <w:pPr>
        <w:rPr>
          <w:kern w:val="0"/>
        </w:rPr>
      </w:pPr>
      <w:r>
        <w:rPr>
          <w:kern w:val="0"/>
        </w:rPr>
        <w:t xml:space="preserve">7.5 </w:t>
      </w:r>
      <w:r>
        <w:rPr>
          <w:rFonts w:hint="eastAsia"/>
          <w:kern w:val="0"/>
        </w:rPr>
        <w:t>脚手架安全管理</w:t>
      </w:r>
    </w:p>
    <w:p w14:paraId="6C4EFAFC" w14:textId="77777777" w:rsidR="00C00112" w:rsidRDefault="00C00112">
      <w:pPr>
        <w:rPr>
          <w:kern w:val="0"/>
        </w:rPr>
      </w:pPr>
      <w:r>
        <w:rPr>
          <w:rFonts w:hint="eastAsia"/>
          <w:kern w:val="0"/>
        </w:rPr>
        <w:t>脚手架由专业架子班担任架设、升架与拆除工作，电动爬架与外倾墙用挑架要设专人承担施工，选派有施工经验的、体检合格的人员从事此项工作，从低层到多层、到高层，逐渐适应本栋高空作业，特别是电动爬架，要制定工法，严格按工法施工，确保架子安全、可靠，做好安全生产工作。</w:t>
      </w:r>
    </w:p>
    <w:p w14:paraId="2CFF795A" w14:textId="77777777" w:rsidR="00C00112" w:rsidRDefault="00C00112">
      <w:pPr>
        <w:rPr>
          <w:kern w:val="0"/>
        </w:rPr>
      </w:pPr>
      <w:r>
        <w:rPr>
          <w:kern w:val="0"/>
        </w:rPr>
        <w:t xml:space="preserve">7.6 </w:t>
      </w:r>
      <w:r>
        <w:rPr>
          <w:rFonts w:hint="eastAsia"/>
          <w:kern w:val="0"/>
        </w:rPr>
        <w:t>塔吊安全管理</w:t>
      </w:r>
    </w:p>
    <w:p w14:paraId="5FDF496F" w14:textId="77777777" w:rsidR="00C00112" w:rsidRDefault="00C00112">
      <w:pPr>
        <w:rPr>
          <w:kern w:val="0"/>
        </w:rPr>
      </w:pPr>
      <w:r>
        <w:rPr>
          <w:rFonts w:hint="eastAsia"/>
          <w:kern w:val="0"/>
        </w:rPr>
        <w:t>两台塔吊要设专人、专机进行驾驶与指挥，持证上岗。严格按操作规程驾驶与指挥，各台塔吊均在划定的范围内作业，不得越界。如有五级以上大风天气，塔吊停止作业，并扣好安全防护装置。人货电梯固定作业人员，持证上岗，不得超载，不得干扰驾机人员工作。塔吊与人货电梯均须做好防雷接地装置。</w:t>
      </w:r>
    </w:p>
    <w:p w14:paraId="14111C11" w14:textId="77777777" w:rsidR="00C00112" w:rsidRDefault="00C00112">
      <w:pPr>
        <w:rPr>
          <w:kern w:val="0"/>
        </w:rPr>
      </w:pPr>
      <w:r>
        <w:rPr>
          <w:kern w:val="0"/>
        </w:rPr>
        <w:t xml:space="preserve">7.7 </w:t>
      </w:r>
      <w:r>
        <w:rPr>
          <w:rFonts w:hint="eastAsia"/>
          <w:kern w:val="0"/>
        </w:rPr>
        <w:t>用电安全管理</w:t>
      </w:r>
    </w:p>
    <w:p w14:paraId="6F6E6B80" w14:textId="77777777" w:rsidR="00C00112" w:rsidRDefault="00C00112">
      <w:pPr>
        <w:rPr>
          <w:kern w:val="0"/>
        </w:rPr>
      </w:pPr>
      <w:r>
        <w:rPr>
          <w:rFonts w:hint="eastAsia"/>
          <w:kern w:val="0"/>
        </w:rPr>
        <w:t>施工用电采用三相五线制，移动式电器设备。电源开关必须一机、一箱、一锁、一漏电保护器。非电工不得装拆电器设备，不得从事电工作业。电线不得直接绑紧，悬挂在金属杆件上，所有架空线路必须符合安全要求，供电系统采用接零保护，通电绝缘、电缆尽量少满地乱放，且不得缭绕，工地电工应经常检查电器设备及接地情况，检查线路及电缆的完好性，发现问题及时解决与处理，杜绝用电安全事故的发生。</w:t>
      </w:r>
    </w:p>
    <w:p w14:paraId="7A1EF798" w14:textId="77777777" w:rsidR="00C00112" w:rsidRDefault="00C00112">
      <w:pPr>
        <w:rPr>
          <w:kern w:val="0"/>
        </w:rPr>
      </w:pPr>
      <w:r>
        <w:rPr>
          <w:kern w:val="0"/>
        </w:rPr>
        <w:t xml:space="preserve">7.8 </w:t>
      </w:r>
      <w:r>
        <w:rPr>
          <w:rFonts w:hint="eastAsia"/>
          <w:kern w:val="0"/>
        </w:rPr>
        <w:t>安全标志</w:t>
      </w:r>
    </w:p>
    <w:p w14:paraId="110D8A37" w14:textId="77777777" w:rsidR="00C00112" w:rsidRDefault="00C00112">
      <w:pPr>
        <w:rPr>
          <w:kern w:val="0"/>
        </w:rPr>
      </w:pPr>
      <w:r>
        <w:rPr>
          <w:rFonts w:hint="eastAsia"/>
          <w:kern w:val="0"/>
        </w:rPr>
        <w:t>工地按规定设置安全标牌、警示牌并派专人检查与保护。非施工人员不得进入施工现场，加强工地现场的值班保卫工作。</w:t>
      </w:r>
    </w:p>
    <w:p w14:paraId="4F7C2D88" w14:textId="77777777" w:rsidR="00C00112" w:rsidRDefault="00C00112">
      <w:pPr>
        <w:rPr>
          <w:kern w:val="0"/>
        </w:rPr>
      </w:pPr>
      <w:r>
        <w:rPr>
          <w:kern w:val="0"/>
        </w:rPr>
        <w:t xml:space="preserve">7.9 </w:t>
      </w:r>
      <w:r>
        <w:rPr>
          <w:rFonts w:hint="eastAsia"/>
          <w:kern w:val="0"/>
        </w:rPr>
        <w:t>安全保卫与消防安全工作</w:t>
      </w:r>
    </w:p>
    <w:p w14:paraId="69EB942B" w14:textId="77777777" w:rsidR="00C00112" w:rsidRDefault="00C00112">
      <w:pPr>
        <w:rPr>
          <w:kern w:val="0"/>
        </w:rPr>
      </w:pPr>
      <w:r>
        <w:rPr>
          <w:rFonts w:hint="eastAsia"/>
          <w:kern w:val="0"/>
        </w:rPr>
        <w:t>住宿区与食堂的安全保卫与消防安全工作要指派专人负责，并对全体人员进行消防与安全教育，严禁在住宿区私自接电。</w:t>
      </w:r>
    </w:p>
    <w:p w14:paraId="0DA026B1" w14:textId="77777777" w:rsidR="00C00112" w:rsidRDefault="00C00112"/>
    <w:p w14:paraId="53F90B72" w14:textId="77777777" w:rsidR="00C00112" w:rsidRDefault="00C00112">
      <w:pPr>
        <w:pStyle w:val="1"/>
        <w:rPr>
          <w:rFonts w:hint="eastAsia"/>
        </w:rPr>
      </w:pPr>
      <w:bookmarkStart w:id="47" w:name="_Toc207092623"/>
      <w:r>
        <w:rPr>
          <w:rFonts w:hint="eastAsia"/>
        </w:rPr>
        <w:t>现场文明施工保证措施</w:t>
      </w:r>
      <w:bookmarkStart w:id="48" w:name="bk131"/>
      <w:bookmarkEnd w:id="47"/>
      <w:bookmarkEnd w:id="48"/>
    </w:p>
    <w:p w14:paraId="143908A1" w14:textId="77777777" w:rsidR="00C00112" w:rsidRDefault="00C00112">
      <w:pPr>
        <w:rPr>
          <w:kern w:val="0"/>
        </w:rPr>
      </w:pPr>
      <w:bookmarkStart w:id="49" w:name="bk132"/>
      <w:bookmarkEnd w:id="49"/>
      <w:r>
        <w:rPr>
          <w:kern w:val="0"/>
        </w:rPr>
        <w:t xml:space="preserve">1 </w:t>
      </w:r>
      <w:r>
        <w:rPr>
          <w:rFonts w:hint="eastAsia"/>
          <w:kern w:val="0"/>
        </w:rPr>
        <w:t>现场文明施工目标</w:t>
      </w:r>
    </w:p>
    <w:p w14:paraId="6B0CD7C3" w14:textId="77777777" w:rsidR="00C00112" w:rsidRDefault="00C00112">
      <w:pPr>
        <w:rPr>
          <w:kern w:val="0"/>
        </w:rPr>
      </w:pPr>
      <w:r>
        <w:rPr>
          <w:rFonts w:hint="eastAsia"/>
          <w:kern w:val="0"/>
        </w:rPr>
        <w:t>以湖南省建筑施工现场综合考评为标准，强化现场施工管理</w:t>
      </w:r>
      <w:r>
        <w:rPr>
          <w:kern w:val="0"/>
        </w:rPr>
        <w:t>,</w:t>
      </w:r>
      <w:r>
        <w:rPr>
          <w:rFonts w:hint="eastAsia"/>
          <w:kern w:val="0"/>
        </w:rPr>
        <w:t>爱护周边环境、文明施工，创湖南省建筑施工现场综合考评样板工程。</w:t>
      </w:r>
    </w:p>
    <w:p w14:paraId="66BE346C" w14:textId="77777777" w:rsidR="00C00112" w:rsidRDefault="00C00112">
      <w:pPr>
        <w:rPr>
          <w:kern w:val="0"/>
        </w:rPr>
      </w:pPr>
      <w:r>
        <w:rPr>
          <w:kern w:val="0"/>
        </w:rPr>
        <w:t xml:space="preserve">2 </w:t>
      </w:r>
      <w:r>
        <w:rPr>
          <w:rFonts w:hint="eastAsia"/>
          <w:kern w:val="0"/>
        </w:rPr>
        <w:t>文明施工管理措施</w:t>
      </w:r>
    </w:p>
    <w:p w14:paraId="29EDF252" w14:textId="77777777" w:rsidR="00C00112" w:rsidRDefault="00C00112">
      <w:pPr>
        <w:rPr>
          <w:kern w:val="0"/>
        </w:rPr>
      </w:pPr>
      <w:r>
        <w:rPr>
          <w:rFonts w:cs="TimesNewRoman"/>
          <w:kern w:val="0"/>
        </w:rPr>
        <w:t xml:space="preserve">2.1 </w:t>
      </w:r>
      <w:r>
        <w:rPr>
          <w:rFonts w:hint="eastAsia"/>
          <w:kern w:val="0"/>
        </w:rPr>
        <w:t>现场围护</w:t>
      </w:r>
    </w:p>
    <w:p w14:paraId="2875FA86" w14:textId="77777777" w:rsidR="00C00112" w:rsidRDefault="00C00112">
      <w:pPr>
        <w:rPr>
          <w:kern w:val="0"/>
        </w:rPr>
      </w:pPr>
      <w:r>
        <w:rPr>
          <w:rFonts w:hint="eastAsia"/>
          <w:kern w:val="0"/>
        </w:rPr>
        <w:t>施工现场砌围墙，出入口设置大门，非工作人员谢绝入内。大门口设立标牌、安全生产纪律牌、施工总平面布置图等五牌一图。</w:t>
      </w:r>
    </w:p>
    <w:p w14:paraId="5118AC23" w14:textId="77777777" w:rsidR="00C00112" w:rsidRDefault="00C00112">
      <w:pPr>
        <w:rPr>
          <w:kern w:val="0"/>
        </w:rPr>
      </w:pPr>
      <w:r>
        <w:rPr>
          <w:rFonts w:cs="TimesNewRoman"/>
          <w:kern w:val="0"/>
        </w:rPr>
        <w:t xml:space="preserve">2.2 </w:t>
      </w:r>
      <w:r>
        <w:rPr>
          <w:rFonts w:hint="eastAsia"/>
          <w:kern w:val="0"/>
        </w:rPr>
        <w:t>施工人员纪律</w:t>
      </w:r>
    </w:p>
    <w:p w14:paraId="3A90A32A" w14:textId="77777777" w:rsidR="00C00112" w:rsidRDefault="00C00112">
      <w:pPr>
        <w:rPr>
          <w:kern w:val="0"/>
        </w:rPr>
      </w:pPr>
      <w:r>
        <w:rPr>
          <w:rFonts w:hint="eastAsia"/>
          <w:kern w:val="0"/>
        </w:rPr>
        <w:t>参加施工的全体施工人员，必须严格遵守现场的纪律和保卫制度，禁止围观起哄、斗殴滋事，违者批评教育直至按治安管理条例进行处罚。</w:t>
      </w:r>
    </w:p>
    <w:p w14:paraId="59D0640A" w14:textId="77777777" w:rsidR="00C00112" w:rsidRDefault="00C00112">
      <w:pPr>
        <w:rPr>
          <w:kern w:val="0"/>
        </w:rPr>
      </w:pPr>
      <w:r>
        <w:rPr>
          <w:rFonts w:hint="eastAsia"/>
          <w:kern w:val="0"/>
        </w:rPr>
        <w:t>进入现场施工人员必须着装整齐，佩戴胸卡，佩戴安全帽。</w:t>
      </w:r>
    </w:p>
    <w:p w14:paraId="2A9AAF0C" w14:textId="77777777" w:rsidR="00C00112" w:rsidRDefault="00C00112">
      <w:pPr>
        <w:rPr>
          <w:kern w:val="0"/>
        </w:rPr>
      </w:pPr>
      <w:r>
        <w:rPr>
          <w:rFonts w:cs="TimesNewRoman"/>
          <w:kern w:val="0"/>
        </w:rPr>
        <w:t xml:space="preserve">2.3 </w:t>
      </w:r>
      <w:r>
        <w:rPr>
          <w:rFonts w:hint="eastAsia"/>
          <w:kern w:val="0"/>
        </w:rPr>
        <w:t>施工现场管理</w:t>
      </w:r>
    </w:p>
    <w:p w14:paraId="0B3A29EB" w14:textId="77777777" w:rsidR="00C00112" w:rsidRDefault="00C00112">
      <w:pPr>
        <w:rPr>
          <w:kern w:val="0"/>
        </w:rPr>
      </w:pPr>
      <w:r>
        <w:rPr>
          <w:rFonts w:hint="eastAsia"/>
          <w:kern w:val="0"/>
        </w:rPr>
        <w:t>临建设施、机械设备、水电线路、场内道路严格按审定的平面图布置，建筑材料在指定的地点码堆整齐，建筑垃圾应随时清扫，及时运出现场。</w:t>
      </w:r>
    </w:p>
    <w:p w14:paraId="5166C595" w14:textId="77777777" w:rsidR="00C00112" w:rsidRDefault="00C00112">
      <w:pPr>
        <w:rPr>
          <w:kern w:val="0"/>
        </w:rPr>
      </w:pPr>
      <w:r>
        <w:rPr>
          <w:rFonts w:cs="TimesNewRoman"/>
          <w:kern w:val="0"/>
        </w:rPr>
        <w:t xml:space="preserve">2.4 </w:t>
      </w:r>
      <w:r>
        <w:rPr>
          <w:rFonts w:hint="eastAsia"/>
          <w:kern w:val="0"/>
        </w:rPr>
        <w:t>现场雨水和施工污水排除</w:t>
      </w:r>
    </w:p>
    <w:p w14:paraId="6EB6BB38" w14:textId="77777777" w:rsidR="00C00112" w:rsidRDefault="00C00112">
      <w:pPr>
        <w:rPr>
          <w:kern w:val="0"/>
        </w:rPr>
      </w:pPr>
      <w:r>
        <w:rPr>
          <w:rFonts w:hint="eastAsia"/>
          <w:kern w:val="0"/>
        </w:rPr>
        <w:t>施工污水先进行沉淀处理，而后集中排入下水道，保持场内不积水，无泥浆，道路畅通。</w:t>
      </w:r>
    </w:p>
    <w:p w14:paraId="7339483B" w14:textId="77777777" w:rsidR="00C00112" w:rsidRDefault="00C00112">
      <w:pPr>
        <w:rPr>
          <w:kern w:val="0"/>
        </w:rPr>
      </w:pPr>
      <w:r>
        <w:rPr>
          <w:rFonts w:cs="TimesNewRoman"/>
          <w:kern w:val="0"/>
        </w:rPr>
        <w:t xml:space="preserve">2.5 </w:t>
      </w:r>
      <w:r>
        <w:rPr>
          <w:rFonts w:hint="eastAsia"/>
          <w:kern w:val="0"/>
        </w:rPr>
        <w:t>保持场内清洁整齐卫生</w:t>
      </w:r>
    </w:p>
    <w:p w14:paraId="7794E70E" w14:textId="77777777" w:rsidR="00C00112" w:rsidRDefault="00C00112">
      <w:pPr>
        <w:rPr>
          <w:kern w:val="0"/>
        </w:rPr>
      </w:pPr>
      <w:r>
        <w:rPr>
          <w:rFonts w:hint="eastAsia"/>
          <w:kern w:val="0"/>
        </w:rPr>
        <w:t>现场随时清理。不准在脚手架上打闹和开玩笑，禁止穿高跟鞋、拖鞋、打赤脚进入现场，做到文明施工。</w:t>
      </w:r>
    </w:p>
    <w:p w14:paraId="26710C62" w14:textId="77777777" w:rsidR="00C00112" w:rsidRDefault="00C00112">
      <w:pPr>
        <w:rPr>
          <w:kern w:val="0"/>
        </w:rPr>
      </w:pPr>
      <w:r>
        <w:rPr>
          <w:rFonts w:cs="TimesNewRoman"/>
          <w:kern w:val="0"/>
        </w:rPr>
        <w:t xml:space="preserve">2.6 </w:t>
      </w:r>
      <w:r>
        <w:rPr>
          <w:rFonts w:hint="eastAsia"/>
          <w:kern w:val="0"/>
        </w:rPr>
        <w:t>做好施工人员的劳动保护工作</w:t>
      </w:r>
    </w:p>
    <w:p w14:paraId="59F4CEA9" w14:textId="77777777" w:rsidR="00C00112" w:rsidRDefault="00C00112">
      <w:pPr>
        <w:rPr>
          <w:kern w:val="0"/>
        </w:rPr>
      </w:pPr>
      <w:r>
        <w:rPr>
          <w:rFonts w:hint="eastAsia"/>
          <w:kern w:val="0"/>
        </w:rPr>
        <w:t>按规定及时发放劳动保护用品，确保施工人员的身心健康。</w:t>
      </w:r>
    </w:p>
    <w:p w14:paraId="1FA9190A" w14:textId="77777777" w:rsidR="00C00112" w:rsidRDefault="00C00112">
      <w:pPr>
        <w:rPr>
          <w:kern w:val="0"/>
        </w:rPr>
      </w:pPr>
      <w:r>
        <w:rPr>
          <w:rFonts w:cs="TimesNewRoman"/>
          <w:kern w:val="0"/>
        </w:rPr>
        <w:t xml:space="preserve">2.7 </w:t>
      </w:r>
      <w:r>
        <w:rPr>
          <w:rFonts w:hint="eastAsia"/>
          <w:kern w:val="0"/>
        </w:rPr>
        <w:t>施工现场的生活卫生条件</w:t>
      </w:r>
    </w:p>
    <w:p w14:paraId="353260D6" w14:textId="77777777" w:rsidR="00C00112" w:rsidRDefault="00C00112">
      <w:pPr>
        <w:rPr>
          <w:kern w:val="0"/>
        </w:rPr>
      </w:pPr>
      <w:r>
        <w:rPr>
          <w:rFonts w:hint="eastAsia"/>
          <w:kern w:val="0"/>
        </w:rPr>
        <w:t>临建住房必须粉刷，厕所采用水冲式，派专人对临建周围进行清扫，垃圾及时运出现场。</w:t>
      </w:r>
    </w:p>
    <w:p w14:paraId="68B9C12A" w14:textId="77777777" w:rsidR="00C00112" w:rsidRDefault="00C00112">
      <w:pPr>
        <w:rPr>
          <w:kern w:val="0"/>
        </w:rPr>
      </w:pPr>
      <w:r>
        <w:rPr>
          <w:rFonts w:cs="TimesNewRoman"/>
          <w:kern w:val="0"/>
        </w:rPr>
        <w:t xml:space="preserve">2.8 </w:t>
      </w:r>
      <w:r>
        <w:rPr>
          <w:rFonts w:hint="eastAsia"/>
          <w:kern w:val="0"/>
        </w:rPr>
        <w:t>确保酒店的正常工作秩序</w:t>
      </w:r>
    </w:p>
    <w:p w14:paraId="393456C7" w14:textId="77777777" w:rsidR="00C00112" w:rsidRDefault="00C00112">
      <w:pPr>
        <w:rPr>
          <w:kern w:val="0"/>
        </w:rPr>
      </w:pPr>
      <w:r>
        <w:rPr>
          <w:rFonts w:hint="eastAsia"/>
          <w:kern w:val="0"/>
        </w:rPr>
        <w:t>教育员工不进入酒店营业和工作场所，不干扰酒店的正常工作秩序。</w:t>
      </w:r>
    </w:p>
    <w:p w14:paraId="27F1E710" w14:textId="77777777" w:rsidR="00C00112" w:rsidRDefault="00C00112">
      <w:pPr>
        <w:rPr>
          <w:kern w:val="0"/>
        </w:rPr>
      </w:pPr>
      <w:r>
        <w:rPr>
          <w:rFonts w:hint="eastAsia"/>
          <w:kern w:val="0"/>
        </w:rPr>
        <w:t>夜间操作尽量减少噪音。晚上</w:t>
      </w:r>
      <w:r>
        <w:rPr>
          <w:rFonts w:cs="TimesNewRoman"/>
          <w:kern w:val="0"/>
        </w:rPr>
        <w:t>11</w:t>
      </w:r>
      <w:r>
        <w:rPr>
          <w:rFonts w:hint="eastAsia"/>
          <w:kern w:val="0"/>
        </w:rPr>
        <w:t>：</w:t>
      </w:r>
      <w:r>
        <w:rPr>
          <w:rFonts w:cs="TimesNewRoman"/>
          <w:kern w:val="0"/>
        </w:rPr>
        <w:t>00</w:t>
      </w:r>
      <w:r>
        <w:rPr>
          <w:rFonts w:hint="eastAsia"/>
          <w:kern w:val="0"/>
        </w:rPr>
        <w:t>～早晨</w:t>
      </w:r>
      <w:r>
        <w:rPr>
          <w:rFonts w:cs="TimesNewRoman"/>
          <w:kern w:val="0"/>
        </w:rPr>
        <w:t>8</w:t>
      </w:r>
      <w:r>
        <w:rPr>
          <w:rFonts w:hint="eastAsia"/>
          <w:kern w:val="0"/>
        </w:rPr>
        <w:t>：</w:t>
      </w:r>
      <w:r>
        <w:rPr>
          <w:rFonts w:cs="TimesNewRoman"/>
          <w:kern w:val="0"/>
        </w:rPr>
        <w:t>00</w:t>
      </w:r>
      <w:r>
        <w:rPr>
          <w:rFonts w:hint="eastAsia"/>
          <w:kern w:val="0"/>
        </w:rPr>
        <w:t>，一般不安排浇捣砼，如连续作业不能停止，事先报告建设单位。</w:t>
      </w:r>
    </w:p>
    <w:p w14:paraId="063A1154" w14:textId="77777777" w:rsidR="00C00112" w:rsidRDefault="00C00112"/>
    <w:p w14:paraId="7CB7860C" w14:textId="77777777" w:rsidR="00C00112" w:rsidRDefault="00C00112">
      <w:pPr>
        <w:pStyle w:val="1"/>
        <w:rPr>
          <w:rFonts w:hint="eastAsia"/>
        </w:rPr>
      </w:pPr>
      <w:bookmarkStart w:id="50" w:name="_Toc207092624"/>
      <w:r>
        <w:rPr>
          <w:rFonts w:hint="eastAsia"/>
        </w:rPr>
        <w:t>主要劳动力安排计划</w:t>
      </w:r>
      <w:bookmarkStart w:id="51" w:name="bk133"/>
      <w:bookmarkEnd w:id="50"/>
      <w:bookmarkEnd w:id="51"/>
    </w:p>
    <w:p w14:paraId="279E85F4" w14:textId="77777777" w:rsidR="00C00112" w:rsidRDefault="00C00112">
      <w:pPr>
        <w:rPr>
          <w:kern w:val="0"/>
        </w:rPr>
      </w:pPr>
      <w:bookmarkStart w:id="52" w:name="bk134"/>
      <w:bookmarkEnd w:id="52"/>
      <w:r>
        <w:rPr>
          <w:kern w:val="0"/>
        </w:rPr>
        <w:t xml:space="preserve">1 </w:t>
      </w:r>
      <w:r>
        <w:rPr>
          <w:rFonts w:hint="eastAsia"/>
          <w:kern w:val="0"/>
        </w:rPr>
        <w:t>劳动力安排措施</w:t>
      </w:r>
    </w:p>
    <w:p w14:paraId="0785A468" w14:textId="77777777" w:rsidR="00C00112" w:rsidRDefault="00C00112">
      <w:pPr>
        <w:rPr>
          <w:kern w:val="0"/>
        </w:rPr>
      </w:pPr>
      <w:r>
        <w:rPr>
          <w:kern w:val="0"/>
        </w:rPr>
        <w:t xml:space="preserve">1.1 </w:t>
      </w:r>
      <w:r>
        <w:rPr>
          <w:rFonts w:hint="eastAsia"/>
          <w:kern w:val="0"/>
        </w:rPr>
        <w:t>指导思想和原则</w:t>
      </w:r>
    </w:p>
    <w:p w14:paraId="2D00D730" w14:textId="77777777" w:rsidR="00C00112" w:rsidRDefault="00C00112">
      <w:pPr>
        <w:rPr>
          <w:kern w:val="0"/>
        </w:rPr>
      </w:pPr>
      <w:r>
        <w:rPr>
          <w:rFonts w:hint="eastAsia"/>
          <w:kern w:val="0"/>
        </w:rPr>
        <w:t>优化职工结构，增强职工劳动保护和安全生产意识，充分发挥机械作用，降低劳动强度，保障施工要求，降低劳动成本。</w:t>
      </w:r>
    </w:p>
    <w:p w14:paraId="144C2920" w14:textId="77777777" w:rsidR="00C00112" w:rsidRDefault="00C00112">
      <w:pPr>
        <w:rPr>
          <w:kern w:val="0"/>
        </w:rPr>
      </w:pPr>
      <w:r>
        <w:rPr>
          <w:kern w:val="0"/>
        </w:rPr>
        <w:t xml:space="preserve">1.2 </w:t>
      </w:r>
      <w:r>
        <w:rPr>
          <w:rFonts w:hint="eastAsia"/>
          <w:kern w:val="0"/>
        </w:rPr>
        <w:t>劳动力按进度计划提前</w:t>
      </w:r>
      <w:r>
        <w:rPr>
          <w:kern w:val="0"/>
        </w:rPr>
        <w:t xml:space="preserve">2 </w:t>
      </w:r>
      <w:r>
        <w:rPr>
          <w:rFonts w:hint="eastAsia"/>
          <w:kern w:val="0"/>
        </w:rPr>
        <w:t>天进场</w:t>
      </w:r>
      <w:r>
        <w:rPr>
          <w:kern w:val="0"/>
        </w:rPr>
        <w:t>(</w:t>
      </w:r>
      <w:r>
        <w:rPr>
          <w:rFonts w:hint="eastAsia"/>
          <w:kern w:val="0"/>
        </w:rPr>
        <w:t>提前</w:t>
      </w:r>
      <w:r>
        <w:rPr>
          <w:kern w:val="0"/>
        </w:rPr>
        <w:t xml:space="preserve">15 </w:t>
      </w:r>
      <w:r>
        <w:rPr>
          <w:rFonts w:hint="eastAsia"/>
          <w:kern w:val="0"/>
        </w:rPr>
        <w:t>天准备</w:t>
      </w:r>
      <w:r>
        <w:rPr>
          <w:kern w:val="0"/>
        </w:rPr>
        <w:t>)</w:t>
      </w:r>
      <w:r>
        <w:rPr>
          <w:rFonts w:hint="eastAsia"/>
          <w:kern w:val="0"/>
        </w:rPr>
        <w:t>，以本公司职工从业为主</w:t>
      </w:r>
      <w:r>
        <w:rPr>
          <w:kern w:val="0"/>
        </w:rPr>
        <w:t>(</w:t>
      </w:r>
      <w:r>
        <w:rPr>
          <w:rFonts w:hint="eastAsia"/>
          <w:kern w:val="0"/>
        </w:rPr>
        <w:t>要求占</w:t>
      </w:r>
      <w:r>
        <w:rPr>
          <w:kern w:val="0"/>
        </w:rPr>
        <w:t>70%</w:t>
      </w:r>
      <w:r>
        <w:rPr>
          <w:rFonts w:hint="eastAsia"/>
          <w:kern w:val="0"/>
        </w:rPr>
        <w:t>以上</w:t>
      </w:r>
      <w:r>
        <w:rPr>
          <w:kern w:val="0"/>
        </w:rPr>
        <w:t>)</w:t>
      </w:r>
      <w:r>
        <w:rPr>
          <w:rFonts w:hint="eastAsia"/>
          <w:kern w:val="0"/>
        </w:rPr>
        <w:t>，民工为辅。</w:t>
      </w:r>
    </w:p>
    <w:p w14:paraId="48D27E8D" w14:textId="77777777" w:rsidR="00C00112" w:rsidRDefault="00C00112">
      <w:pPr>
        <w:rPr>
          <w:kern w:val="0"/>
        </w:rPr>
      </w:pPr>
      <w:r>
        <w:rPr>
          <w:kern w:val="0"/>
        </w:rPr>
        <w:t xml:space="preserve">1.3 </w:t>
      </w:r>
      <w:r>
        <w:rPr>
          <w:rFonts w:hint="eastAsia"/>
          <w:kern w:val="0"/>
        </w:rPr>
        <w:t>我公司职工已全面推向市场，进入施工公司，项目部可自由选择素质良好的职工组成本项目施工队伍，并以合同形式予以约束，可根据施工需要聘用或辞退。</w:t>
      </w:r>
    </w:p>
    <w:p w14:paraId="4E4DBD77" w14:textId="77777777" w:rsidR="00C00112" w:rsidRDefault="00C00112">
      <w:pPr>
        <w:rPr>
          <w:kern w:val="0"/>
        </w:rPr>
      </w:pPr>
      <w:r>
        <w:rPr>
          <w:kern w:val="0"/>
        </w:rPr>
        <w:t xml:space="preserve">1.4 </w:t>
      </w:r>
      <w:r>
        <w:rPr>
          <w:rFonts w:hint="eastAsia"/>
          <w:kern w:val="0"/>
        </w:rPr>
        <w:t>向社会招聘民工队伍，遵守</w:t>
      </w:r>
      <w:r>
        <w:rPr>
          <w:kern w:val="0"/>
        </w:rPr>
        <w:t>OSP/AO602-1990C}</w:t>
      </w:r>
      <w:r>
        <w:rPr>
          <w:rFonts w:hint="eastAsia"/>
          <w:kern w:val="0"/>
        </w:rPr>
        <w:t>《劳动分承包管理程序》，预先考察队伍素质及工作经历，择优招聘，并签订劳务分包合同。</w:t>
      </w:r>
    </w:p>
    <w:p w14:paraId="176A5AB2" w14:textId="77777777" w:rsidR="00C00112" w:rsidRDefault="00C00112">
      <w:pPr>
        <w:rPr>
          <w:kern w:val="0"/>
        </w:rPr>
      </w:pPr>
      <w:r>
        <w:rPr>
          <w:kern w:val="0"/>
        </w:rPr>
        <w:t xml:space="preserve">1.5 </w:t>
      </w:r>
      <w:r>
        <w:rPr>
          <w:rFonts w:hint="eastAsia"/>
          <w:kern w:val="0"/>
        </w:rPr>
        <w:t>技术工种基本上采用素质好的职工，普工则一般采用民工，并保持施工队伍的相对稳定性。</w:t>
      </w:r>
    </w:p>
    <w:p w14:paraId="662617AF" w14:textId="77777777" w:rsidR="00C00112" w:rsidRDefault="00C00112">
      <w:pPr>
        <w:rPr>
          <w:kern w:val="0"/>
        </w:rPr>
      </w:pPr>
      <w:r>
        <w:rPr>
          <w:kern w:val="0"/>
        </w:rPr>
        <w:t xml:space="preserve">2 </w:t>
      </w:r>
      <w:r>
        <w:rPr>
          <w:rFonts w:hint="eastAsia"/>
          <w:kern w:val="0"/>
        </w:rPr>
        <w:t>劳动力安排计划（见下页主要劳动力计划表）</w:t>
      </w:r>
    </w:p>
    <w:p w14:paraId="5E67772E" w14:textId="77777777" w:rsidR="00C00112" w:rsidRDefault="00C00112">
      <w:pPr>
        <w:rPr>
          <w:rFonts w:hint="eastAsia"/>
          <w:kern w:val="0"/>
        </w:rPr>
      </w:pPr>
      <w:r>
        <w:rPr>
          <w:rFonts w:hint="eastAsia"/>
          <w:kern w:val="0"/>
        </w:rPr>
        <w:t>主要劳动力计划表</w:t>
      </w:r>
    </w:p>
    <w:tbl>
      <w:tblPr>
        <w:tblW w:w="7668" w:type="dxa"/>
        <w:tblBorders>
          <w:top w:val="nil"/>
          <w:left w:val="nil"/>
          <w:bottom w:val="nil"/>
          <w:right w:val="nil"/>
        </w:tblBorders>
        <w:tblLook w:val="0000" w:firstRow="0" w:lastRow="0" w:firstColumn="0" w:lastColumn="0" w:noHBand="0" w:noVBand="0"/>
      </w:tblPr>
      <w:tblGrid>
        <w:gridCol w:w="634"/>
        <w:gridCol w:w="626"/>
        <w:gridCol w:w="150"/>
        <w:gridCol w:w="797"/>
        <w:gridCol w:w="1689"/>
        <w:gridCol w:w="238"/>
        <w:gridCol w:w="1261"/>
        <w:gridCol w:w="236"/>
        <w:gridCol w:w="2037"/>
      </w:tblGrid>
      <w:tr w:rsidR="00000000" w14:paraId="44FB9931" w14:textId="77777777">
        <w:tblPrEx>
          <w:tblCellMar>
            <w:top w:w="0" w:type="dxa"/>
            <w:bottom w:w="0" w:type="dxa"/>
          </w:tblCellMar>
        </w:tblPrEx>
        <w:trPr>
          <w:cantSplit/>
          <w:trHeight w:val="610"/>
        </w:trPr>
        <w:tc>
          <w:tcPr>
            <w:tcW w:w="634" w:type="dxa"/>
            <w:vMerge w:val="restart"/>
            <w:tcBorders>
              <w:top w:val="single" w:sz="4" w:space="0" w:color="auto"/>
              <w:left w:val="single" w:sz="4" w:space="0" w:color="auto"/>
              <w:bottom w:val="single" w:sz="6" w:space="0" w:color="000000"/>
              <w:right w:val="single" w:sz="6" w:space="0" w:color="000000"/>
            </w:tcBorders>
            <w:vAlign w:val="center"/>
          </w:tcPr>
          <w:p w14:paraId="4253FB0C" w14:textId="77777777" w:rsidR="00C00112" w:rsidRDefault="00C00112">
            <w:pPr>
              <w:rPr>
                <w:rFonts w:cs="..ì."/>
                <w:kern w:val="0"/>
              </w:rPr>
            </w:pPr>
            <w:r>
              <w:rPr>
                <w:rFonts w:cs="..ì." w:hint="eastAsia"/>
                <w:kern w:val="0"/>
              </w:rPr>
              <w:t>序号</w:t>
            </w:r>
            <w:r>
              <w:rPr>
                <w:rFonts w:cs="..ì."/>
                <w:kern w:val="0"/>
              </w:rPr>
              <w:t xml:space="preserve"> </w:t>
            </w:r>
          </w:p>
        </w:tc>
        <w:tc>
          <w:tcPr>
            <w:tcW w:w="626" w:type="dxa"/>
            <w:vMerge w:val="restart"/>
            <w:tcBorders>
              <w:top w:val="single" w:sz="4" w:space="0" w:color="auto"/>
              <w:left w:val="single" w:sz="6" w:space="0" w:color="000000"/>
              <w:bottom w:val="single" w:sz="6" w:space="0" w:color="000000"/>
            </w:tcBorders>
            <w:vAlign w:val="bottom"/>
          </w:tcPr>
          <w:p w14:paraId="2AD2E54F" w14:textId="77777777" w:rsidR="00C00112" w:rsidRDefault="00C00112">
            <w:pPr>
              <w:rPr>
                <w:rFonts w:cs="..ì."/>
                <w:kern w:val="0"/>
              </w:rPr>
            </w:pPr>
            <w:r>
              <w:rPr>
                <w:rFonts w:cs="..ì." w:hint="eastAsia"/>
                <w:kern w:val="0"/>
              </w:rPr>
              <w:t>工种</w:t>
            </w:r>
          </w:p>
        </w:tc>
        <w:tc>
          <w:tcPr>
            <w:tcW w:w="947" w:type="dxa"/>
            <w:gridSpan w:val="2"/>
            <w:vMerge w:val="restart"/>
            <w:tcBorders>
              <w:top w:val="single" w:sz="4" w:space="0" w:color="auto"/>
              <w:bottom w:val="single" w:sz="6" w:space="0" w:color="000000"/>
              <w:right w:val="single" w:sz="6" w:space="0" w:color="000000"/>
            </w:tcBorders>
          </w:tcPr>
          <w:p w14:paraId="77B3DB64" w14:textId="77777777" w:rsidR="00C00112" w:rsidRDefault="00C00112">
            <w:pPr>
              <w:rPr>
                <w:rFonts w:cs="..ì."/>
                <w:kern w:val="0"/>
              </w:rPr>
            </w:pPr>
            <w:r>
              <w:rPr>
                <w:rFonts w:cs="..ì." w:hint="eastAsia"/>
                <w:kern w:val="0"/>
              </w:rPr>
              <w:t>数量</w:t>
            </w:r>
          </w:p>
        </w:tc>
        <w:tc>
          <w:tcPr>
            <w:tcW w:w="5461" w:type="dxa"/>
            <w:gridSpan w:val="5"/>
            <w:tcBorders>
              <w:top w:val="single" w:sz="4" w:space="0" w:color="auto"/>
              <w:left w:val="single" w:sz="6" w:space="0" w:color="000000"/>
              <w:bottom w:val="single" w:sz="6" w:space="0" w:color="000000"/>
              <w:right w:val="single" w:sz="4" w:space="0" w:color="auto"/>
            </w:tcBorders>
            <w:vAlign w:val="center"/>
          </w:tcPr>
          <w:p w14:paraId="49F48769" w14:textId="77777777" w:rsidR="00C00112" w:rsidRDefault="00C00112">
            <w:pPr>
              <w:rPr>
                <w:rFonts w:cs="..ì."/>
                <w:kern w:val="0"/>
              </w:rPr>
            </w:pPr>
            <w:r>
              <w:rPr>
                <w:rFonts w:cs="..ì." w:hint="eastAsia"/>
                <w:kern w:val="0"/>
              </w:rPr>
              <w:t>施</w:t>
            </w:r>
            <w:r>
              <w:rPr>
                <w:rFonts w:cs="..ì."/>
                <w:kern w:val="0"/>
              </w:rPr>
              <w:t xml:space="preserve"> </w:t>
            </w:r>
            <w:r>
              <w:rPr>
                <w:rFonts w:cs="..ì." w:hint="eastAsia"/>
                <w:kern w:val="0"/>
              </w:rPr>
              <w:t>工</w:t>
            </w:r>
            <w:r>
              <w:rPr>
                <w:rFonts w:cs="..ì."/>
                <w:kern w:val="0"/>
              </w:rPr>
              <w:t xml:space="preserve"> </w:t>
            </w:r>
            <w:r>
              <w:rPr>
                <w:rFonts w:cs="..ì." w:hint="eastAsia"/>
                <w:kern w:val="0"/>
              </w:rPr>
              <w:t>阶</w:t>
            </w:r>
            <w:r>
              <w:rPr>
                <w:rFonts w:cs="..ì."/>
                <w:kern w:val="0"/>
              </w:rPr>
              <w:t xml:space="preserve"> </w:t>
            </w:r>
            <w:r>
              <w:rPr>
                <w:rFonts w:cs="..ì." w:hint="eastAsia"/>
                <w:kern w:val="0"/>
              </w:rPr>
              <w:t>段</w:t>
            </w:r>
          </w:p>
        </w:tc>
      </w:tr>
      <w:tr w:rsidR="00000000" w14:paraId="02B73C15" w14:textId="77777777">
        <w:tblPrEx>
          <w:tblCellMar>
            <w:top w:w="0" w:type="dxa"/>
            <w:bottom w:w="0" w:type="dxa"/>
          </w:tblCellMar>
        </w:tblPrEx>
        <w:trPr>
          <w:cantSplit/>
          <w:trHeight w:val="955"/>
        </w:trPr>
        <w:tc>
          <w:tcPr>
            <w:tcW w:w="634" w:type="dxa"/>
            <w:vMerge/>
            <w:tcBorders>
              <w:top w:val="single" w:sz="14" w:space="0" w:color="000000"/>
              <w:left w:val="single" w:sz="4" w:space="0" w:color="auto"/>
              <w:bottom w:val="single" w:sz="6" w:space="0" w:color="000000"/>
              <w:right w:val="single" w:sz="6" w:space="0" w:color="000000"/>
            </w:tcBorders>
            <w:vAlign w:val="center"/>
          </w:tcPr>
          <w:p w14:paraId="0330C2AC" w14:textId="77777777" w:rsidR="00C00112" w:rsidRDefault="00C00112">
            <w:pPr>
              <w:rPr>
                <w:kern w:val="0"/>
              </w:rPr>
            </w:pPr>
          </w:p>
        </w:tc>
        <w:tc>
          <w:tcPr>
            <w:tcW w:w="626" w:type="dxa"/>
            <w:vMerge/>
            <w:tcBorders>
              <w:top w:val="single" w:sz="14" w:space="0" w:color="000000"/>
              <w:left w:val="single" w:sz="6" w:space="0" w:color="000000"/>
              <w:bottom w:val="single" w:sz="6" w:space="0" w:color="000000"/>
            </w:tcBorders>
            <w:vAlign w:val="bottom"/>
          </w:tcPr>
          <w:p w14:paraId="00A8FA1C" w14:textId="77777777" w:rsidR="00C00112" w:rsidRDefault="00C00112">
            <w:pPr>
              <w:rPr>
                <w:kern w:val="0"/>
              </w:rPr>
            </w:pPr>
          </w:p>
        </w:tc>
        <w:tc>
          <w:tcPr>
            <w:tcW w:w="947" w:type="dxa"/>
            <w:gridSpan w:val="2"/>
            <w:vMerge/>
            <w:tcBorders>
              <w:top w:val="single" w:sz="14" w:space="0" w:color="000000"/>
              <w:bottom w:val="single" w:sz="6" w:space="0" w:color="000000"/>
              <w:right w:val="single" w:sz="6" w:space="0" w:color="000000"/>
            </w:tcBorders>
          </w:tcPr>
          <w:p w14:paraId="6D8FAB6F" w14:textId="77777777" w:rsidR="00C00112" w:rsidRDefault="00C00112">
            <w:pPr>
              <w:rPr>
                <w:kern w:val="0"/>
              </w:rPr>
            </w:pPr>
          </w:p>
        </w:tc>
        <w:tc>
          <w:tcPr>
            <w:tcW w:w="1689" w:type="dxa"/>
            <w:tcBorders>
              <w:top w:val="single" w:sz="6" w:space="0" w:color="000000"/>
              <w:left w:val="single" w:sz="6" w:space="0" w:color="000000"/>
              <w:bottom w:val="single" w:sz="6" w:space="0" w:color="000000"/>
              <w:right w:val="single" w:sz="6" w:space="0" w:color="000000"/>
            </w:tcBorders>
            <w:vAlign w:val="center"/>
          </w:tcPr>
          <w:p w14:paraId="3BB0B90E" w14:textId="77777777" w:rsidR="00C00112" w:rsidRDefault="00C00112">
            <w:pPr>
              <w:rPr>
                <w:rFonts w:cs="..ì."/>
                <w:kern w:val="0"/>
              </w:rPr>
            </w:pPr>
            <w:r>
              <w:rPr>
                <w:rFonts w:cs="..ì." w:hint="eastAsia"/>
                <w:kern w:val="0"/>
              </w:rPr>
              <w:t>基础阶段</w:t>
            </w:r>
            <w:r>
              <w:rPr>
                <w:rFonts w:cs="..ì."/>
                <w:kern w:val="0"/>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05B81EF0" w14:textId="77777777" w:rsidR="00C00112" w:rsidRDefault="00C00112">
            <w:pPr>
              <w:rPr>
                <w:kern w:val="0"/>
              </w:rPr>
            </w:pPr>
            <w:r>
              <w:rPr>
                <w:rFonts w:cs="..ì." w:hint="eastAsia"/>
                <w:kern w:val="0"/>
              </w:rPr>
              <w:t>主体阶段</w:t>
            </w:r>
          </w:p>
        </w:tc>
        <w:tc>
          <w:tcPr>
            <w:tcW w:w="2037" w:type="dxa"/>
            <w:tcBorders>
              <w:top w:val="single" w:sz="6" w:space="0" w:color="000000"/>
              <w:left w:val="single" w:sz="6" w:space="0" w:color="000000"/>
              <w:bottom w:val="single" w:sz="6" w:space="0" w:color="000000"/>
              <w:right w:val="single" w:sz="4" w:space="0" w:color="auto"/>
            </w:tcBorders>
            <w:vAlign w:val="center"/>
          </w:tcPr>
          <w:p w14:paraId="0387904B" w14:textId="77777777" w:rsidR="00C00112" w:rsidRDefault="00C00112">
            <w:pPr>
              <w:rPr>
                <w:rFonts w:cs="..ì."/>
                <w:kern w:val="0"/>
              </w:rPr>
            </w:pPr>
            <w:r>
              <w:rPr>
                <w:rFonts w:cs="..ì." w:hint="eastAsia"/>
                <w:kern w:val="0"/>
              </w:rPr>
              <w:t>装修阶段</w:t>
            </w:r>
            <w:r>
              <w:rPr>
                <w:rFonts w:cs="..ì."/>
                <w:kern w:val="0"/>
              </w:rPr>
              <w:t xml:space="preserve"> </w:t>
            </w:r>
          </w:p>
        </w:tc>
      </w:tr>
      <w:tr w:rsidR="00000000" w14:paraId="06CCB39A"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4A8892E6" w14:textId="77777777" w:rsidR="00C00112" w:rsidRDefault="00C00112">
            <w:pPr>
              <w:rPr>
                <w:rFonts w:cs="..ì."/>
                <w:kern w:val="0"/>
              </w:rPr>
            </w:pPr>
            <w:r>
              <w:rPr>
                <w:rFonts w:cs="..ì."/>
                <w:kern w:val="0"/>
              </w:rPr>
              <w:t xml:space="preserve">1 </w:t>
            </w:r>
          </w:p>
        </w:tc>
        <w:tc>
          <w:tcPr>
            <w:tcW w:w="776" w:type="dxa"/>
            <w:gridSpan w:val="2"/>
            <w:tcBorders>
              <w:top w:val="single" w:sz="6" w:space="0" w:color="000000"/>
              <w:left w:val="single" w:sz="6" w:space="0" w:color="000000"/>
              <w:bottom w:val="single" w:sz="6" w:space="0" w:color="000000"/>
            </w:tcBorders>
          </w:tcPr>
          <w:p w14:paraId="74784DE8" w14:textId="77777777" w:rsidR="00C00112" w:rsidRDefault="00C00112">
            <w:pPr>
              <w:rPr>
                <w:rFonts w:cs="..ì."/>
                <w:kern w:val="0"/>
              </w:rPr>
            </w:pPr>
            <w:r>
              <w:rPr>
                <w:rFonts w:cs="..ì." w:hint="eastAsia"/>
                <w:kern w:val="0"/>
              </w:rPr>
              <w:t>木</w:t>
            </w:r>
            <w:r>
              <w:rPr>
                <w:rFonts w:cs="..ì."/>
                <w:kern w:val="0"/>
              </w:rPr>
              <w:t xml:space="preserve"> </w:t>
            </w:r>
          </w:p>
        </w:tc>
        <w:tc>
          <w:tcPr>
            <w:tcW w:w="797" w:type="dxa"/>
            <w:tcBorders>
              <w:top w:val="single" w:sz="6" w:space="0" w:color="000000"/>
              <w:bottom w:val="single" w:sz="6" w:space="0" w:color="000000"/>
              <w:right w:val="single" w:sz="6" w:space="0" w:color="000000"/>
            </w:tcBorders>
          </w:tcPr>
          <w:p w14:paraId="4651B1A5" w14:textId="77777777" w:rsidR="00C00112" w:rsidRDefault="00C00112">
            <w:pPr>
              <w:rPr>
                <w:rFonts w:cs="..ì."/>
                <w:kern w:val="0"/>
              </w:rPr>
            </w:pPr>
            <w:r>
              <w:rPr>
                <w:rFonts w:cs="..ì." w:hint="eastAsia"/>
                <w:kern w:val="0"/>
              </w:rPr>
              <w:t>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4718E43A" w14:textId="77777777" w:rsidR="00C00112" w:rsidRDefault="00C00112">
            <w:pPr>
              <w:rPr>
                <w:rFonts w:cs="..ì."/>
                <w:kern w:val="0"/>
              </w:rPr>
            </w:pPr>
            <w:r>
              <w:rPr>
                <w:rFonts w:cs="..ì."/>
                <w:kern w:val="0"/>
              </w:rPr>
              <w:t xml:space="preserve">90 * </w:t>
            </w:r>
          </w:p>
        </w:tc>
        <w:tc>
          <w:tcPr>
            <w:tcW w:w="238" w:type="dxa"/>
            <w:tcBorders>
              <w:top w:val="single" w:sz="6" w:space="0" w:color="000000"/>
              <w:left w:val="single" w:sz="6" w:space="0" w:color="000000"/>
              <w:bottom w:val="single" w:sz="6" w:space="0" w:color="000000"/>
            </w:tcBorders>
          </w:tcPr>
          <w:p w14:paraId="20F86462" w14:textId="77777777" w:rsidR="00C00112" w:rsidRDefault="00C00112">
            <w:pPr>
              <w:rPr>
                <w:kern w:val="0"/>
              </w:rPr>
            </w:pPr>
          </w:p>
        </w:tc>
        <w:tc>
          <w:tcPr>
            <w:tcW w:w="1261" w:type="dxa"/>
            <w:tcBorders>
              <w:top w:val="single" w:sz="6" w:space="0" w:color="000000"/>
              <w:bottom w:val="single" w:sz="6" w:space="0" w:color="000000"/>
            </w:tcBorders>
          </w:tcPr>
          <w:p w14:paraId="742FB8DF" w14:textId="77777777" w:rsidR="00C00112" w:rsidRDefault="00C00112">
            <w:pPr>
              <w:rPr>
                <w:rFonts w:cs="..ì."/>
                <w:kern w:val="0"/>
              </w:rPr>
            </w:pPr>
            <w:r>
              <w:rPr>
                <w:rFonts w:cs="..ì."/>
                <w:kern w:val="0"/>
              </w:rPr>
              <w:t xml:space="preserve">90 </w:t>
            </w:r>
          </w:p>
        </w:tc>
        <w:tc>
          <w:tcPr>
            <w:tcW w:w="236" w:type="dxa"/>
            <w:tcBorders>
              <w:top w:val="single" w:sz="6" w:space="0" w:color="000000"/>
              <w:bottom w:val="single" w:sz="6" w:space="0" w:color="000000"/>
              <w:right w:val="single" w:sz="6" w:space="0" w:color="000000"/>
            </w:tcBorders>
          </w:tcPr>
          <w:p w14:paraId="65D448D5"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1BFAFD1B" w14:textId="77777777" w:rsidR="00C00112" w:rsidRDefault="00C00112">
            <w:pPr>
              <w:rPr>
                <w:rFonts w:cs="..ì."/>
                <w:kern w:val="0"/>
              </w:rPr>
            </w:pPr>
            <w:r>
              <w:rPr>
                <w:rFonts w:cs="..ì."/>
                <w:kern w:val="0"/>
              </w:rPr>
              <w:t xml:space="preserve">10 * </w:t>
            </w:r>
          </w:p>
        </w:tc>
      </w:tr>
      <w:tr w:rsidR="00000000" w14:paraId="0EC9C81B" w14:textId="77777777">
        <w:tblPrEx>
          <w:tblCellMar>
            <w:top w:w="0" w:type="dxa"/>
            <w:bottom w:w="0" w:type="dxa"/>
          </w:tblCellMar>
        </w:tblPrEx>
        <w:trPr>
          <w:trHeight w:val="418"/>
        </w:trPr>
        <w:tc>
          <w:tcPr>
            <w:tcW w:w="634" w:type="dxa"/>
            <w:tcBorders>
              <w:top w:val="single" w:sz="6" w:space="0" w:color="000000"/>
              <w:left w:val="single" w:sz="4" w:space="0" w:color="auto"/>
              <w:bottom w:val="single" w:sz="6" w:space="0" w:color="000000"/>
              <w:right w:val="single" w:sz="6" w:space="0" w:color="000000"/>
            </w:tcBorders>
          </w:tcPr>
          <w:p w14:paraId="7612D6A9" w14:textId="77777777" w:rsidR="00C00112" w:rsidRDefault="00C00112">
            <w:pPr>
              <w:rPr>
                <w:rFonts w:cs="..ì."/>
                <w:kern w:val="0"/>
              </w:rPr>
            </w:pPr>
            <w:r>
              <w:rPr>
                <w:rFonts w:cs="..ì."/>
                <w:kern w:val="0"/>
              </w:rPr>
              <w:t xml:space="preserve">2 </w:t>
            </w:r>
          </w:p>
        </w:tc>
        <w:tc>
          <w:tcPr>
            <w:tcW w:w="1573" w:type="dxa"/>
            <w:gridSpan w:val="3"/>
            <w:tcBorders>
              <w:top w:val="single" w:sz="6" w:space="0" w:color="000000"/>
              <w:left w:val="single" w:sz="6" w:space="0" w:color="000000"/>
              <w:bottom w:val="single" w:sz="6" w:space="0" w:color="000000"/>
              <w:right w:val="single" w:sz="6" w:space="0" w:color="000000"/>
            </w:tcBorders>
          </w:tcPr>
          <w:p w14:paraId="4BC208AE" w14:textId="77777777" w:rsidR="00C00112" w:rsidRDefault="00C00112">
            <w:pPr>
              <w:rPr>
                <w:rFonts w:cs="..ì."/>
                <w:kern w:val="0"/>
              </w:rPr>
            </w:pPr>
            <w:r>
              <w:rPr>
                <w:rFonts w:cs="..ì." w:hint="eastAsia"/>
                <w:kern w:val="0"/>
              </w:rPr>
              <w:t>钢筋工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6DD3DBA4" w14:textId="77777777" w:rsidR="00C00112" w:rsidRDefault="00C00112">
            <w:pPr>
              <w:rPr>
                <w:rFonts w:cs="..ì."/>
                <w:kern w:val="0"/>
              </w:rPr>
            </w:pPr>
            <w:r>
              <w:rPr>
                <w:rFonts w:cs="..ì."/>
                <w:kern w:val="0"/>
              </w:rPr>
              <w:t xml:space="preserve">90 * </w:t>
            </w:r>
          </w:p>
        </w:tc>
        <w:tc>
          <w:tcPr>
            <w:tcW w:w="238" w:type="dxa"/>
            <w:tcBorders>
              <w:top w:val="single" w:sz="6" w:space="0" w:color="000000"/>
              <w:left w:val="single" w:sz="6" w:space="0" w:color="000000"/>
              <w:bottom w:val="single" w:sz="6" w:space="0" w:color="000000"/>
            </w:tcBorders>
          </w:tcPr>
          <w:p w14:paraId="739E1A03" w14:textId="77777777" w:rsidR="00C00112" w:rsidRDefault="00C00112">
            <w:pPr>
              <w:rPr>
                <w:kern w:val="0"/>
              </w:rPr>
            </w:pPr>
          </w:p>
        </w:tc>
        <w:tc>
          <w:tcPr>
            <w:tcW w:w="1261" w:type="dxa"/>
            <w:tcBorders>
              <w:top w:val="single" w:sz="6" w:space="0" w:color="000000"/>
              <w:bottom w:val="single" w:sz="6" w:space="0" w:color="000000"/>
            </w:tcBorders>
          </w:tcPr>
          <w:p w14:paraId="1358D39D" w14:textId="77777777" w:rsidR="00C00112" w:rsidRDefault="00C00112">
            <w:pPr>
              <w:rPr>
                <w:rFonts w:cs="..ì."/>
                <w:kern w:val="0"/>
              </w:rPr>
            </w:pPr>
            <w:r>
              <w:rPr>
                <w:rFonts w:cs="..ì."/>
                <w:kern w:val="0"/>
              </w:rPr>
              <w:t xml:space="preserve">90 </w:t>
            </w:r>
          </w:p>
        </w:tc>
        <w:tc>
          <w:tcPr>
            <w:tcW w:w="236" w:type="dxa"/>
            <w:tcBorders>
              <w:top w:val="single" w:sz="6" w:space="0" w:color="000000"/>
              <w:bottom w:val="single" w:sz="6" w:space="0" w:color="000000"/>
              <w:right w:val="single" w:sz="6" w:space="0" w:color="000000"/>
            </w:tcBorders>
          </w:tcPr>
          <w:p w14:paraId="51BADE83"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08F73570" w14:textId="77777777" w:rsidR="00C00112" w:rsidRDefault="00C00112">
            <w:pPr>
              <w:rPr>
                <w:rFonts w:cs="..ì."/>
                <w:kern w:val="0"/>
              </w:rPr>
            </w:pPr>
            <w:r>
              <w:rPr>
                <w:rFonts w:cs="..ì."/>
                <w:kern w:val="0"/>
              </w:rPr>
              <w:t xml:space="preserve">3 * </w:t>
            </w:r>
          </w:p>
        </w:tc>
      </w:tr>
      <w:tr w:rsidR="00000000" w14:paraId="001A1DB6"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6E0E730C" w14:textId="77777777" w:rsidR="00C00112" w:rsidRDefault="00C00112">
            <w:pPr>
              <w:rPr>
                <w:rFonts w:cs="..ì."/>
                <w:kern w:val="0"/>
              </w:rPr>
            </w:pPr>
            <w:r>
              <w:rPr>
                <w:rFonts w:cs="..ì."/>
                <w:kern w:val="0"/>
              </w:rPr>
              <w:t xml:space="preserve">3 </w:t>
            </w:r>
          </w:p>
        </w:tc>
        <w:tc>
          <w:tcPr>
            <w:tcW w:w="1573" w:type="dxa"/>
            <w:gridSpan w:val="3"/>
            <w:tcBorders>
              <w:top w:val="single" w:sz="6" w:space="0" w:color="000000"/>
              <w:left w:val="single" w:sz="6" w:space="0" w:color="000000"/>
              <w:bottom w:val="single" w:sz="6" w:space="0" w:color="000000"/>
              <w:right w:val="single" w:sz="6" w:space="0" w:color="000000"/>
            </w:tcBorders>
          </w:tcPr>
          <w:p w14:paraId="3B6078E3" w14:textId="77777777" w:rsidR="00C00112" w:rsidRDefault="00C00112">
            <w:pPr>
              <w:rPr>
                <w:rFonts w:cs="..ì."/>
                <w:kern w:val="0"/>
              </w:rPr>
            </w:pPr>
            <w:r>
              <w:rPr>
                <w:rFonts w:cs="..ì." w:hint="eastAsia"/>
                <w:kern w:val="0"/>
              </w:rPr>
              <w:t>电焊工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7F0A7B19" w14:textId="77777777" w:rsidR="00C00112" w:rsidRDefault="00C00112">
            <w:pPr>
              <w:rPr>
                <w:rFonts w:cs="..ì."/>
                <w:kern w:val="0"/>
              </w:rPr>
            </w:pPr>
            <w:r>
              <w:rPr>
                <w:rFonts w:cs="..ì."/>
                <w:kern w:val="0"/>
              </w:rPr>
              <w:t>20</w:t>
            </w:r>
            <w:r>
              <w:rPr>
                <w:rFonts w:cs="..ì."/>
                <w:kern w:val="0"/>
              </w:rPr>
              <w:t xml:space="preserve"> * </w:t>
            </w:r>
          </w:p>
        </w:tc>
        <w:tc>
          <w:tcPr>
            <w:tcW w:w="238" w:type="dxa"/>
            <w:tcBorders>
              <w:top w:val="single" w:sz="6" w:space="0" w:color="000000"/>
              <w:left w:val="single" w:sz="6" w:space="0" w:color="000000"/>
              <w:bottom w:val="single" w:sz="6" w:space="0" w:color="000000"/>
            </w:tcBorders>
          </w:tcPr>
          <w:p w14:paraId="502157BB" w14:textId="77777777" w:rsidR="00C00112" w:rsidRDefault="00C00112">
            <w:pPr>
              <w:rPr>
                <w:kern w:val="0"/>
              </w:rPr>
            </w:pPr>
          </w:p>
        </w:tc>
        <w:tc>
          <w:tcPr>
            <w:tcW w:w="1261" w:type="dxa"/>
            <w:tcBorders>
              <w:top w:val="single" w:sz="6" w:space="0" w:color="000000"/>
              <w:bottom w:val="single" w:sz="6" w:space="0" w:color="000000"/>
            </w:tcBorders>
          </w:tcPr>
          <w:p w14:paraId="2A2F7F45" w14:textId="77777777" w:rsidR="00C00112" w:rsidRDefault="00C00112">
            <w:pPr>
              <w:rPr>
                <w:rFonts w:cs="..ì."/>
                <w:kern w:val="0"/>
              </w:rPr>
            </w:pPr>
            <w:r>
              <w:rPr>
                <w:rFonts w:cs="..ì."/>
                <w:kern w:val="0"/>
              </w:rPr>
              <w:t xml:space="preserve">20 </w:t>
            </w:r>
          </w:p>
        </w:tc>
        <w:tc>
          <w:tcPr>
            <w:tcW w:w="236" w:type="dxa"/>
            <w:tcBorders>
              <w:top w:val="single" w:sz="6" w:space="0" w:color="000000"/>
              <w:bottom w:val="single" w:sz="6" w:space="0" w:color="000000"/>
              <w:right w:val="single" w:sz="6" w:space="0" w:color="000000"/>
            </w:tcBorders>
          </w:tcPr>
          <w:p w14:paraId="7B3247D7"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52FAF1C6" w14:textId="77777777" w:rsidR="00C00112" w:rsidRDefault="00C00112">
            <w:pPr>
              <w:rPr>
                <w:rFonts w:cs="..ì."/>
                <w:kern w:val="0"/>
              </w:rPr>
            </w:pPr>
            <w:r>
              <w:rPr>
                <w:rFonts w:cs="..ì."/>
                <w:kern w:val="0"/>
              </w:rPr>
              <w:t xml:space="preserve">3 * </w:t>
            </w:r>
          </w:p>
        </w:tc>
      </w:tr>
      <w:tr w:rsidR="00000000" w14:paraId="10B90B2E"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04F28E5C" w14:textId="77777777" w:rsidR="00C00112" w:rsidRDefault="00C00112">
            <w:pPr>
              <w:rPr>
                <w:rFonts w:cs="..ì."/>
                <w:kern w:val="0"/>
              </w:rPr>
            </w:pPr>
            <w:r>
              <w:rPr>
                <w:rFonts w:cs="..ì."/>
                <w:kern w:val="0"/>
              </w:rPr>
              <w:t xml:space="preserve">4 </w:t>
            </w:r>
          </w:p>
        </w:tc>
        <w:tc>
          <w:tcPr>
            <w:tcW w:w="776" w:type="dxa"/>
            <w:gridSpan w:val="2"/>
            <w:tcBorders>
              <w:top w:val="single" w:sz="6" w:space="0" w:color="000000"/>
              <w:left w:val="single" w:sz="6" w:space="0" w:color="000000"/>
              <w:bottom w:val="single" w:sz="6" w:space="0" w:color="000000"/>
            </w:tcBorders>
          </w:tcPr>
          <w:p w14:paraId="684C1E96" w14:textId="77777777" w:rsidR="00C00112" w:rsidRDefault="00C00112">
            <w:pPr>
              <w:rPr>
                <w:rFonts w:cs="..ì."/>
                <w:kern w:val="0"/>
              </w:rPr>
            </w:pPr>
            <w:r>
              <w:rPr>
                <w:rFonts w:cs="..ì." w:hint="eastAsia"/>
                <w:kern w:val="0"/>
              </w:rPr>
              <w:t>砼</w:t>
            </w:r>
            <w:r>
              <w:rPr>
                <w:rFonts w:cs="..ì."/>
                <w:kern w:val="0"/>
              </w:rPr>
              <w:t xml:space="preserve"> </w:t>
            </w:r>
          </w:p>
        </w:tc>
        <w:tc>
          <w:tcPr>
            <w:tcW w:w="797" w:type="dxa"/>
            <w:tcBorders>
              <w:top w:val="single" w:sz="6" w:space="0" w:color="000000"/>
              <w:bottom w:val="single" w:sz="6" w:space="0" w:color="000000"/>
              <w:right w:val="single" w:sz="6" w:space="0" w:color="000000"/>
            </w:tcBorders>
          </w:tcPr>
          <w:p w14:paraId="4B3E4D6C" w14:textId="77777777" w:rsidR="00C00112" w:rsidRDefault="00C00112">
            <w:pPr>
              <w:rPr>
                <w:rFonts w:cs="..ì."/>
                <w:kern w:val="0"/>
              </w:rPr>
            </w:pPr>
            <w:r>
              <w:rPr>
                <w:rFonts w:cs="..ì." w:hint="eastAsia"/>
                <w:kern w:val="0"/>
              </w:rPr>
              <w:t>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302D15A2" w14:textId="77777777" w:rsidR="00C00112" w:rsidRDefault="00C00112">
            <w:pPr>
              <w:rPr>
                <w:rFonts w:cs="..ì."/>
                <w:kern w:val="0"/>
              </w:rPr>
            </w:pPr>
            <w:r>
              <w:rPr>
                <w:rFonts w:cs="..ì."/>
                <w:kern w:val="0"/>
              </w:rPr>
              <w:t xml:space="preserve">40 * </w:t>
            </w:r>
          </w:p>
        </w:tc>
        <w:tc>
          <w:tcPr>
            <w:tcW w:w="238" w:type="dxa"/>
            <w:tcBorders>
              <w:top w:val="single" w:sz="6" w:space="0" w:color="000000"/>
              <w:left w:val="single" w:sz="6" w:space="0" w:color="000000"/>
              <w:bottom w:val="single" w:sz="6" w:space="0" w:color="000000"/>
            </w:tcBorders>
          </w:tcPr>
          <w:p w14:paraId="4CA3A2D2" w14:textId="77777777" w:rsidR="00C00112" w:rsidRDefault="00C00112">
            <w:pPr>
              <w:rPr>
                <w:kern w:val="0"/>
              </w:rPr>
            </w:pPr>
          </w:p>
        </w:tc>
        <w:tc>
          <w:tcPr>
            <w:tcW w:w="1261" w:type="dxa"/>
            <w:tcBorders>
              <w:top w:val="single" w:sz="6" w:space="0" w:color="000000"/>
              <w:bottom w:val="single" w:sz="6" w:space="0" w:color="000000"/>
            </w:tcBorders>
          </w:tcPr>
          <w:p w14:paraId="3CAA2A41" w14:textId="77777777" w:rsidR="00C00112" w:rsidRDefault="00C00112">
            <w:pPr>
              <w:rPr>
                <w:rFonts w:cs="..ì."/>
                <w:kern w:val="0"/>
              </w:rPr>
            </w:pPr>
            <w:r>
              <w:rPr>
                <w:rFonts w:cs="..ì."/>
                <w:kern w:val="0"/>
              </w:rPr>
              <w:t xml:space="preserve">40 </w:t>
            </w:r>
          </w:p>
        </w:tc>
        <w:tc>
          <w:tcPr>
            <w:tcW w:w="236" w:type="dxa"/>
            <w:tcBorders>
              <w:top w:val="single" w:sz="6" w:space="0" w:color="000000"/>
              <w:bottom w:val="single" w:sz="6" w:space="0" w:color="000000"/>
              <w:right w:val="single" w:sz="6" w:space="0" w:color="000000"/>
            </w:tcBorders>
          </w:tcPr>
          <w:p w14:paraId="6723E2E4"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66C43884" w14:textId="77777777" w:rsidR="00C00112" w:rsidRDefault="00C00112">
            <w:pPr>
              <w:rPr>
                <w:rFonts w:cs="..ì."/>
                <w:kern w:val="0"/>
              </w:rPr>
            </w:pPr>
            <w:r>
              <w:rPr>
                <w:rFonts w:cs="..ì."/>
                <w:kern w:val="0"/>
              </w:rPr>
              <w:t xml:space="preserve">2 </w:t>
            </w:r>
          </w:p>
        </w:tc>
      </w:tr>
      <w:tr w:rsidR="00000000" w14:paraId="05E66631"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25EE946B" w14:textId="77777777" w:rsidR="00C00112" w:rsidRDefault="00C00112">
            <w:pPr>
              <w:rPr>
                <w:rFonts w:cs="..ì."/>
                <w:kern w:val="0"/>
              </w:rPr>
            </w:pPr>
            <w:r>
              <w:rPr>
                <w:rFonts w:cs="..ì."/>
                <w:kern w:val="0"/>
              </w:rPr>
              <w:t xml:space="preserve">5 </w:t>
            </w:r>
          </w:p>
        </w:tc>
        <w:tc>
          <w:tcPr>
            <w:tcW w:w="1573" w:type="dxa"/>
            <w:gridSpan w:val="3"/>
            <w:tcBorders>
              <w:top w:val="single" w:sz="6" w:space="0" w:color="000000"/>
              <w:left w:val="single" w:sz="6" w:space="0" w:color="000000"/>
              <w:bottom w:val="single" w:sz="6" w:space="0" w:color="000000"/>
              <w:right w:val="single" w:sz="6" w:space="0" w:color="000000"/>
            </w:tcBorders>
          </w:tcPr>
          <w:p w14:paraId="4CC082E5" w14:textId="77777777" w:rsidR="00C00112" w:rsidRDefault="00C00112">
            <w:pPr>
              <w:rPr>
                <w:rFonts w:cs="..ì."/>
                <w:kern w:val="0"/>
              </w:rPr>
            </w:pPr>
            <w:r>
              <w:rPr>
                <w:rFonts w:cs="..ì." w:hint="eastAsia"/>
                <w:kern w:val="0"/>
              </w:rPr>
              <w:t>泥付工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106A639C" w14:textId="77777777" w:rsidR="00C00112" w:rsidRDefault="00C00112">
            <w:pPr>
              <w:rPr>
                <w:rFonts w:cs="..ì."/>
                <w:kern w:val="0"/>
              </w:rPr>
            </w:pPr>
            <w:r>
              <w:rPr>
                <w:rFonts w:cs="..ì."/>
                <w:kern w:val="0"/>
              </w:rPr>
              <w:t xml:space="preserve">50 * </w:t>
            </w:r>
          </w:p>
        </w:tc>
        <w:tc>
          <w:tcPr>
            <w:tcW w:w="238" w:type="dxa"/>
            <w:tcBorders>
              <w:top w:val="single" w:sz="6" w:space="0" w:color="000000"/>
              <w:left w:val="single" w:sz="6" w:space="0" w:color="000000"/>
              <w:bottom w:val="single" w:sz="6" w:space="0" w:color="000000"/>
            </w:tcBorders>
          </w:tcPr>
          <w:p w14:paraId="5C7C1809" w14:textId="77777777" w:rsidR="00C00112" w:rsidRDefault="00C00112">
            <w:pPr>
              <w:rPr>
                <w:kern w:val="0"/>
              </w:rPr>
            </w:pPr>
          </w:p>
        </w:tc>
        <w:tc>
          <w:tcPr>
            <w:tcW w:w="1261" w:type="dxa"/>
            <w:tcBorders>
              <w:top w:val="single" w:sz="6" w:space="0" w:color="000000"/>
              <w:bottom w:val="single" w:sz="6" w:space="0" w:color="000000"/>
            </w:tcBorders>
          </w:tcPr>
          <w:p w14:paraId="1FB2EC3C" w14:textId="77777777" w:rsidR="00C00112" w:rsidRDefault="00C00112">
            <w:pPr>
              <w:rPr>
                <w:rFonts w:cs="..ì."/>
                <w:kern w:val="0"/>
              </w:rPr>
            </w:pPr>
            <w:r>
              <w:rPr>
                <w:rFonts w:cs="..ì."/>
                <w:kern w:val="0"/>
              </w:rPr>
              <w:t xml:space="preserve">50 </w:t>
            </w:r>
          </w:p>
        </w:tc>
        <w:tc>
          <w:tcPr>
            <w:tcW w:w="236" w:type="dxa"/>
            <w:tcBorders>
              <w:top w:val="single" w:sz="6" w:space="0" w:color="000000"/>
              <w:bottom w:val="single" w:sz="6" w:space="0" w:color="000000"/>
              <w:right w:val="single" w:sz="6" w:space="0" w:color="000000"/>
            </w:tcBorders>
          </w:tcPr>
          <w:p w14:paraId="2E1D80E8"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3CE70638" w14:textId="77777777" w:rsidR="00C00112" w:rsidRDefault="00C00112">
            <w:pPr>
              <w:rPr>
                <w:rFonts w:cs="..ì."/>
                <w:kern w:val="0"/>
              </w:rPr>
            </w:pPr>
            <w:r>
              <w:rPr>
                <w:rFonts w:cs="..ì."/>
                <w:kern w:val="0"/>
              </w:rPr>
              <w:t xml:space="preserve">120 </w:t>
            </w:r>
          </w:p>
        </w:tc>
      </w:tr>
      <w:tr w:rsidR="00000000" w14:paraId="07F1E911"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72EB2317" w14:textId="77777777" w:rsidR="00C00112" w:rsidRDefault="00C00112">
            <w:pPr>
              <w:rPr>
                <w:rFonts w:cs="..ì."/>
                <w:kern w:val="0"/>
              </w:rPr>
            </w:pPr>
            <w:r>
              <w:rPr>
                <w:rFonts w:cs="..ì."/>
                <w:kern w:val="0"/>
              </w:rPr>
              <w:t xml:space="preserve">6 </w:t>
            </w:r>
          </w:p>
        </w:tc>
        <w:tc>
          <w:tcPr>
            <w:tcW w:w="1573" w:type="dxa"/>
            <w:gridSpan w:val="3"/>
            <w:tcBorders>
              <w:top w:val="single" w:sz="6" w:space="0" w:color="000000"/>
              <w:left w:val="single" w:sz="6" w:space="0" w:color="000000"/>
              <w:bottom w:val="single" w:sz="6" w:space="0" w:color="000000"/>
              <w:right w:val="single" w:sz="6" w:space="0" w:color="000000"/>
            </w:tcBorders>
          </w:tcPr>
          <w:p w14:paraId="41AE1986" w14:textId="77777777" w:rsidR="00C00112" w:rsidRDefault="00C00112">
            <w:pPr>
              <w:rPr>
                <w:rFonts w:cs="..ì."/>
                <w:kern w:val="0"/>
              </w:rPr>
            </w:pPr>
            <w:r>
              <w:rPr>
                <w:rFonts w:cs="..ì." w:hint="eastAsia"/>
                <w:kern w:val="0"/>
              </w:rPr>
              <w:t>架子工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4F16005F" w14:textId="77777777" w:rsidR="00C00112" w:rsidRDefault="00C00112">
            <w:pPr>
              <w:rPr>
                <w:rFonts w:cs="..ì."/>
                <w:kern w:val="0"/>
              </w:rPr>
            </w:pPr>
            <w:r>
              <w:rPr>
                <w:rFonts w:cs="..ì."/>
                <w:kern w:val="0"/>
              </w:rPr>
              <w:t xml:space="preserve">6 </w:t>
            </w:r>
          </w:p>
        </w:tc>
        <w:tc>
          <w:tcPr>
            <w:tcW w:w="238" w:type="dxa"/>
            <w:tcBorders>
              <w:top w:val="single" w:sz="6" w:space="0" w:color="000000"/>
              <w:left w:val="single" w:sz="6" w:space="0" w:color="000000"/>
              <w:bottom w:val="single" w:sz="6" w:space="0" w:color="000000"/>
            </w:tcBorders>
          </w:tcPr>
          <w:p w14:paraId="1A191C6C" w14:textId="77777777" w:rsidR="00C00112" w:rsidRDefault="00C00112">
            <w:pPr>
              <w:rPr>
                <w:kern w:val="0"/>
              </w:rPr>
            </w:pPr>
          </w:p>
        </w:tc>
        <w:tc>
          <w:tcPr>
            <w:tcW w:w="1261" w:type="dxa"/>
            <w:tcBorders>
              <w:top w:val="single" w:sz="6" w:space="0" w:color="000000"/>
              <w:bottom w:val="single" w:sz="6" w:space="0" w:color="000000"/>
            </w:tcBorders>
          </w:tcPr>
          <w:p w14:paraId="506421E4" w14:textId="77777777" w:rsidR="00C00112" w:rsidRDefault="00C00112">
            <w:pPr>
              <w:rPr>
                <w:rFonts w:cs="..ì."/>
                <w:kern w:val="0"/>
              </w:rPr>
            </w:pPr>
            <w:r>
              <w:rPr>
                <w:rFonts w:cs="..ì."/>
                <w:kern w:val="0"/>
              </w:rPr>
              <w:t xml:space="preserve">16 </w:t>
            </w:r>
          </w:p>
        </w:tc>
        <w:tc>
          <w:tcPr>
            <w:tcW w:w="236" w:type="dxa"/>
            <w:tcBorders>
              <w:top w:val="single" w:sz="6" w:space="0" w:color="000000"/>
              <w:bottom w:val="single" w:sz="6" w:space="0" w:color="000000"/>
              <w:right w:val="single" w:sz="6" w:space="0" w:color="000000"/>
            </w:tcBorders>
          </w:tcPr>
          <w:p w14:paraId="2C750CAF"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21745BC9" w14:textId="77777777" w:rsidR="00C00112" w:rsidRDefault="00C00112">
            <w:pPr>
              <w:rPr>
                <w:rFonts w:cs="..ì."/>
                <w:kern w:val="0"/>
              </w:rPr>
            </w:pPr>
            <w:r>
              <w:rPr>
                <w:rFonts w:cs="..ì."/>
                <w:kern w:val="0"/>
              </w:rPr>
              <w:t xml:space="preserve">15 </w:t>
            </w:r>
          </w:p>
        </w:tc>
      </w:tr>
      <w:tr w:rsidR="00000000" w14:paraId="4616577C" w14:textId="77777777">
        <w:tblPrEx>
          <w:tblCellMar>
            <w:top w:w="0" w:type="dxa"/>
            <w:bottom w:w="0" w:type="dxa"/>
          </w:tblCellMar>
        </w:tblPrEx>
        <w:trPr>
          <w:trHeight w:val="418"/>
        </w:trPr>
        <w:tc>
          <w:tcPr>
            <w:tcW w:w="634" w:type="dxa"/>
            <w:tcBorders>
              <w:top w:val="single" w:sz="6" w:space="0" w:color="000000"/>
              <w:left w:val="single" w:sz="4" w:space="0" w:color="auto"/>
              <w:bottom w:val="single" w:sz="6" w:space="0" w:color="000000"/>
              <w:right w:val="single" w:sz="6" w:space="0" w:color="000000"/>
            </w:tcBorders>
          </w:tcPr>
          <w:p w14:paraId="6686E9BF" w14:textId="77777777" w:rsidR="00C00112" w:rsidRDefault="00C00112">
            <w:pPr>
              <w:rPr>
                <w:rFonts w:cs="..ì."/>
                <w:kern w:val="0"/>
              </w:rPr>
            </w:pPr>
            <w:r>
              <w:rPr>
                <w:rFonts w:cs="..ì."/>
                <w:kern w:val="0"/>
              </w:rPr>
              <w:t xml:space="preserve">7 </w:t>
            </w:r>
          </w:p>
        </w:tc>
        <w:tc>
          <w:tcPr>
            <w:tcW w:w="776" w:type="dxa"/>
            <w:gridSpan w:val="2"/>
            <w:tcBorders>
              <w:top w:val="single" w:sz="6" w:space="0" w:color="000000"/>
              <w:left w:val="single" w:sz="6" w:space="0" w:color="000000"/>
              <w:bottom w:val="single" w:sz="6" w:space="0" w:color="000000"/>
            </w:tcBorders>
          </w:tcPr>
          <w:p w14:paraId="60C2238B" w14:textId="77777777" w:rsidR="00C00112" w:rsidRDefault="00C00112">
            <w:pPr>
              <w:rPr>
                <w:rFonts w:cs="..ì."/>
                <w:kern w:val="0"/>
              </w:rPr>
            </w:pPr>
            <w:r>
              <w:rPr>
                <w:rFonts w:cs="..ì." w:hint="eastAsia"/>
                <w:kern w:val="0"/>
              </w:rPr>
              <w:t>普</w:t>
            </w:r>
            <w:r>
              <w:rPr>
                <w:rFonts w:cs="..ì."/>
                <w:kern w:val="0"/>
              </w:rPr>
              <w:t xml:space="preserve"> </w:t>
            </w:r>
          </w:p>
        </w:tc>
        <w:tc>
          <w:tcPr>
            <w:tcW w:w="797" w:type="dxa"/>
            <w:tcBorders>
              <w:top w:val="single" w:sz="6" w:space="0" w:color="000000"/>
              <w:bottom w:val="single" w:sz="6" w:space="0" w:color="000000"/>
              <w:right w:val="single" w:sz="6" w:space="0" w:color="000000"/>
            </w:tcBorders>
          </w:tcPr>
          <w:p w14:paraId="12DA7F90" w14:textId="77777777" w:rsidR="00C00112" w:rsidRDefault="00C00112">
            <w:pPr>
              <w:rPr>
                <w:rFonts w:cs="..ì."/>
                <w:kern w:val="0"/>
              </w:rPr>
            </w:pPr>
            <w:r>
              <w:rPr>
                <w:rFonts w:cs="..ì." w:hint="eastAsia"/>
                <w:kern w:val="0"/>
              </w:rPr>
              <w:t>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635C78A6" w14:textId="77777777" w:rsidR="00C00112" w:rsidRDefault="00C00112">
            <w:pPr>
              <w:rPr>
                <w:rFonts w:cs="..ì."/>
                <w:kern w:val="0"/>
              </w:rPr>
            </w:pPr>
            <w:r>
              <w:rPr>
                <w:rFonts w:cs="..ì."/>
                <w:kern w:val="0"/>
              </w:rPr>
              <w:t xml:space="preserve">40 * </w:t>
            </w:r>
          </w:p>
        </w:tc>
        <w:tc>
          <w:tcPr>
            <w:tcW w:w="238" w:type="dxa"/>
            <w:tcBorders>
              <w:top w:val="single" w:sz="6" w:space="0" w:color="000000"/>
              <w:left w:val="single" w:sz="6" w:space="0" w:color="000000"/>
              <w:bottom w:val="single" w:sz="6" w:space="0" w:color="000000"/>
            </w:tcBorders>
          </w:tcPr>
          <w:p w14:paraId="6D8D6120" w14:textId="77777777" w:rsidR="00C00112" w:rsidRDefault="00C00112">
            <w:pPr>
              <w:rPr>
                <w:kern w:val="0"/>
              </w:rPr>
            </w:pPr>
          </w:p>
        </w:tc>
        <w:tc>
          <w:tcPr>
            <w:tcW w:w="1261" w:type="dxa"/>
            <w:tcBorders>
              <w:top w:val="single" w:sz="6" w:space="0" w:color="000000"/>
              <w:bottom w:val="single" w:sz="6" w:space="0" w:color="000000"/>
            </w:tcBorders>
          </w:tcPr>
          <w:p w14:paraId="63D40D3F" w14:textId="77777777" w:rsidR="00C00112" w:rsidRDefault="00C00112">
            <w:pPr>
              <w:rPr>
                <w:rFonts w:cs="..ì."/>
                <w:kern w:val="0"/>
              </w:rPr>
            </w:pPr>
            <w:r>
              <w:rPr>
                <w:rFonts w:cs="..ì."/>
                <w:kern w:val="0"/>
              </w:rPr>
              <w:t xml:space="preserve">30 </w:t>
            </w:r>
          </w:p>
        </w:tc>
        <w:tc>
          <w:tcPr>
            <w:tcW w:w="236" w:type="dxa"/>
            <w:tcBorders>
              <w:top w:val="single" w:sz="6" w:space="0" w:color="000000"/>
              <w:bottom w:val="single" w:sz="6" w:space="0" w:color="000000"/>
              <w:right w:val="single" w:sz="6" w:space="0" w:color="000000"/>
            </w:tcBorders>
          </w:tcPr>
          <w:p w14:paraId="590D1735"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6640269E" w14:textId="77777777" w:rsidR="00C00112" w:rsidRDefault="00C00112">
            <w:pPr>
              <w:rPr>
                <w:rFonts w:cs="..ì."/>
                <w:kern w:val="0"/>
              </w:rPr>
            </w:pPr>
            <w:r>
              <w:rPr>
                <w:rFonts w:cs="..ì."/>
                <w:kern w:val="0"/>
              </w:rPr>
              <w:t xml:space="preserve">30 * </w:t>
            </w:r>
          </w:p>
        </w:tc>
      </w:tr>
      <w:tr w:rsidR="00000000" w14:paraId="3A19C5DF"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622712F3" w14:textId="77777777" w:rsidR="00C00112" w:rsidRDefault="00C00112">
            <w:pPr>
              <w:rPr>
                <w:rFonts w:cs="..ì."/>
                <w:kern w:val="0"/>
              </w:rPr>
            </w:pPr>
            <w:r>
              <w:rPr>
                <w:rFonts w:cs="..ì."/>
                <w:kern w:val="0"/>
              </w:rPr>
              <w:t xml:space="preserve">8 </w:t>
            </w:r>
          </w:p>
        </w:tc>
        <w:tc>
          <w:tcPr>
            <w:tcW w:w="1573" w:type="dxa"/>
            <w:gridSpan w:val="3"/>
            <w:tcBorders>
              <w:top w:val="single" w:sz="6" w:space="0" w:color="000000"/>
              <w:left w:val="single" w:sz="6" w:space="0" w:color="000000"/>
              <w:bottom w:val="single" w:sz="6" w:space="0" w:color="000000"/>
              <w:right w:val="single" w:sz="6" w:space="0" w:color="000000"/>
            </w:tcBorders>
          </w:tcPr>
          <w:p w14:paraId="100EEB7E" w14:textId="77777777" w:rsidR="00C00112" w:rsidRDefault="00C00112">
            <w:pPr>
              <w:rPr>
                <w:rFonts w:cs="..ì."/>
                <w:kern w:val="0"/>
              </w:rPr>
            </w:pPr>
            <w:r>
              <w:rPr>
                <w:rFonts w:cs="..ì." w:hint="eastAsia"/>
                <w:kern w:val="0"/>
              </w:rPr>
              <w:t>机械工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276CF3E0" w14:textId="77777777" w:rsidR="00C00112" w:rsidRDefault="00C00112">
            <w:pPr>
              <w:rPr>
                <w:rFonts w:cs="..ì."/>
                <w:kern w:val="0"/>
              </w:rPr>
            </w:pPr>
            <w:r>
              <w:rPr>
                <w:rFonts w:cs="..ì."/>
                <w:kern w:val="0"/>
              </w:rPr>
              <w:t xml:space="preserve">20 * </w:t>
            </w:r>
          </w:p>
        </w:tc>
        <w:tc>
          <w:tcPr>
            <w:tcW w:w="238" w:type="dxa"/>
            <w:tcBorders>
              <w:top w:val="single" w:sz="6" w:space="0" w:color="000000"/>
              <w:left w:val="single" w:sz="6" w:space="0" w:color="000000"/>
              <w:bottom w:val="single" w:sz="6" w:space="0" w:color="000000"/>
            </w:tcBorders>
          </w:tcPr>
          <w:p w14:paraId="19D4AD92" w14:textId="77777777" w:rsidR="00C00112" w:rsidRDefault="00C00112">
            <w:pPr>
              <w:rPr>
                <w:kern w:val="0"/>
              </w:rPr>
            </w:pPr>
          </w:p>
        </w:tc>
        <w:tc>
          <w:tcPr>
            <w:tcW w:w="1261" w:type="dxa"/>
            <w:tcBorders>
              <w:top w:val="single" w:sz="6" w:space="0" w:color="000000"/>
              <w:bottom w:val="single" w:sz="6" w:space="0" w:color="000000"/>
            </w:tcBorders>
          </w:tcPr>
          <w:p w14:paraId="0F1381AC" w14:textId="77777777" w:rsidR="00C00112" w:rsidRDefault="00C00112">
            <w:pPr>
              <w:rPr>
                <w:rFonts w:cs="..ì."/>
                <w:kern w:val="0"/>
              </w:rPr>
            </w:pPr>
            <w:r>
              <w:rPr>
                <w:rFonts w:cs="..ì."/>
                <w:kern w:val="0"/>
              </w:rPr>
              <w:t xml:space="preserve">20 </w:t>
            </w:r>
          </w:p>
        </w:tc>
        <w:tc>
          <w:tcPr>
            <w:tcW w:w="236" w:type="dxa"/>
            <w:tcBorders>
              <w:top w:val="single" w:sz="6" w:space="0" w:color="000000"/>
              <w:bottom w:val="single" w:sz="6" w:space="0" w:color="000000"/>
              <w:right w:val="single" w:sz="6" w:space="0" w:color="000000"/>
            </w:tcBorders>
          </w:tcPr>
          <w:p w14:paraId="7A626FD5"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2D69421B" w14:textId="77777777" w:rsidR="00C00112" w:rsidRDefault="00C00112">
            <w:pPr>
              <w:rPr>
                <w:rFonts w:cs="..ì."/>
                <w:kern w:val="0"/>
              </w:rPr>
            </w:pPr>
            <w:r>
              <w:rPr>
                <w:rFonts w:cs="..ì."/>
                <w:kern w:val="0"/>
              </w:rPr>
              <w:t xml:space="preserve">20 * </w:t>
            </w:r>
          </w:p>
        </w:tc>
      </w:tr>
      <w:tr w:rsidR="00000000" w14:paraId="6AE5B15E"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09C8E178" w14:textId="77777777" w:rsidR="00C00112" w:rsidRDefault="00C00112">
            <w:pPr>
              <w:rPr>
                <w:rFonts w:cs="..ì."/>
                <w:kern w:val="0"/>
              </w:rPr>
            </w:pPr>
            <w:r>
              <w:rPr>
                <w:rFonts w:cs="..ì."/>
                <w:kern w:val="0"/>
              </w:rPr>
              <w:t xml:space="preserve">9 </w:t>
            </w:r>
          </w:p>
        </w:tc>
        <w:tc>
          <w:tcPr>
            <w:tcW w:w="1573" w:type="dxa"/>
            <w:gridSpan w:val="3"/>
            <w:tcBorders>
              <w:top w:val="single" w:sz="6" w:space="0" w:color="000000"/>
              <w:left w:val="single" w:sz="6" w:space="0" w:color="000000"/>
              <w:bottom w:val="single" w:sz="6" w:space="0" w:color="000000"/>
              <w:right w:val="single" w:sz="6" w:space="0" w:color="000000"/>
            </w:tcBorders>
          </w:tcPr>
          <w:p w14:paraId="7A7E69D2" w14:textId="77777777" w:rsidR="00C00112" w:rsidRDefault="00C00112">
            <w:pPr>
              <w:rPr>
                <w:rFonts w:cs="..ì."/>
                <w:kern w:val="0"/>
              </w:rPr>
            </w:pPr>
            <w:r>
              <w:rPr>
                <w:rFonts w:cs="..ì." w:hint="eastAsia"/>
                <w:kern w:val="0"/>
              </w:rPr>
              <w:t>防水工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5EAE8417" w14:textId="77777777" w:rsidR="00C00112" w:rsidRDefault="00C00112">
            <w:pPr>
              <w:rPr>
                <w:rFonts w:cs="..ì."/>
                <w:kern w:val="0"/>
              </w:rPr>
            </w:pPr>
            <w:r>
              <w:rPr>
                <w:rFonts w:cs="..ì."/>
                <w:kern w:val="0"/>
              </w:rPr>
              <w:t xml:space="preserve">10 </w:t>
            </w:r>
          </w:p>
        </w:tc>
        <w:tc>
          <w:tcPr>
            <w:tcW w:w="238" w:type="dxa"/>
            <w:tcBorders>
              <w:top w:val="single" w:sz="6" w:space="0" w:color="000000"/>
              <w:left w:val="single" w:sz="6" w:space="0" w:color="000000"/>
              <w:bottom w:val="single" w:sz="6" w:space="0" w:color="000000"/>
            </w:tcBorders>
          </w:tcPr>
          <w:p w14:paraId="680E4849" w14:textId="77777777" w:rsidR="00C00112" w:rsidRDefault="00C00112">
            <w:pPr>
              <w:rPr>
                <w:kern w:val="0"/>
              </w:rPr>
            </w:pPr>
          </w:p>
        </w:tc>
        <w:tc>
          <w:tcPr>
            <w:tcW w:w="1261" w:type="dxa"/>
            <w:tcBorders>
              <w:top w:val="single" w:sz="6" w:space="0" w:color="000000"/>
              <w:bottom w:val="single" w:sz="6" w:space="0" w:color="000000"/>
            </w:tcBorders>
          </w:tcPr>
          <w:p w14:paraId="06F801DF" w14:textId="77777777" w:rsidR="00C00112" w:rsidRDefault="00C00112">
            <w:pPr>
              <w:rPr>
                <w:rFonts w:cs="..ì."/>
                <w:kern w:val="0"/>
              </w:rPr>
            </w:pPr>
            <w:r>
              <w:rPr>
                <w:rFonts w:cs="..ì."/>
                <w:kern w:val="0"/>
              </w:rPr>
              <w:t xml:space="preserve">0 </w:t>
            </w:r>
          </w:p>
        </w:tc>
        <w:tc>
          <w:tcPr>
            <w:tcW w:w="236" w:type="dxa"/>
            <w:tcBorders>
              <w:top w:val="single" w:sz="6" w:space="0" w:color="000000"/>
              <w:bottom w:val="single" w:sz="6" w:space="0" w:color="000000"/>
              <w:right w:val="single" w:sz="6" w:space="0" w:color="000000"/>
            </w:tcBorders>
          </w:tcPr>
          <w:p w14:paraId="736C8A52"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2603627A" w14:textId="77777777" w:rsidR="00C00112" w:rsidRDefault="00C00112">
            <w:pPr>
              <w:rPr>
                <w:rFonts w:cs="..ì."/>
                <w:kern w:val="0"/>
              </w:rPr>
            </w:pPr>
            <w:r>
              <w:rPr>
                <w:rFonts w:cs="..ì."/>
                <w:kern w:val="0"/>
              </w:rPr>
              <w:t xml:space="preserve">15 </w:t>
            </w:r>
          </w:p>
        </w:tc>
      </w:tr>
      <w:tr w:rsidR="00000000" w14:paraId="0802E216"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08D25531" w14:textId="77777777" w:rsidR="00C00112" w:rsidRDefault="00C00112">
            <w:pPr>
              <w:rPr>
                <w:rFonts w:cs="..ì."/>
                <w:kern w:val="0"/>
              </w:rPr>
            </w:pPr>
            <w:r>
              <w:rPr>
                <w:rFonts w:cs="..ì."/>
                <w:kern w:val="0"/>
              </w:rPr>
              <w:t xml:space="preserve">10 </w:t>
            </w:r>
          </w:p>
        </w:tc>
        <w:tc>
          <w:tcPr>
            <w:tcW w:w="776" w:type="dxa"/>
            <w:gridSpan w:val="2"/>
            <w:tcBorders>
              <w:top w:val="single" w:sz="6" w:space="0" w:color="000000"/>
              <w:left w:val="single" w:sz="6" w:space="0" w:color="000000"/>
              <w:bottom w:val="single" w:sz="6" w:space="0" w:color="000000"/>
            </w:tcBorders>
          </w:tcPr>
          <w:p w14:paraId="081AFDF7" w14:textId="77777777" w:rsidR="00C00112" w:rsidRDefault="00C00112">
            <w:pPr>
              <w:rPr>
                <w:rFonts w:cs="..ì."/>
                <w:kern w:val="0"/>
              </w:rPr>
            </w:pPr>
            <w:r>
              <w:rPr>
                <w:rFonts w:cs="..ì." w:hint="eastAsia"/>
                <w:kern w:val="0"/>
              </w:rPr>
              <w:t>电</w:t>
            </w:r>
            <w:r>
              <w:rPr>
                <w:rFonts w:cs="..ì."/>
                <w:kern w:val="0"/>
              </w:rPr>
              <w:t xml:space="preserve"> </w:t>
            </w:r>
          </w:p>
        </w:tc>
        <w:tc>
          <w:tcPr>
            <w:tcW w:w="797" w:type="dxa"/>
            <w:tcBorders>
              <w:top w:val="single" w:sz="6" w:space="0" w:color="000000"/>
              <w:bottom w:val="single" w:sz="6" w:space="0" w:color="000000"/>
              <w:right w:val="single" w:sz="6" w:space="0" w:color="000000"/>
            </w:tcBorders>
          </w:tcPr>
          <w:p w14:paraId="0E8D92F2" w14:textId="77777777" w:rsidR="00C00112" w:rsidRDefault="00C00112">
            <w:pPr>
              <w:rPr>
                <w:rFonts w:cs="..ì."/>
                <w:kern w:val="0"/>
              </w:rPr>
            </w:pPr>
            <w:r>
              <w:rPr>
                <w:rFonts w:cs="..ì." w:hint="eastAsia"/>
                <w:kern w:val="0"/>
              </w:rPr>
              <w:t>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684B19D0" w14:textId="77777777" w:rsidR="00C00112" w:rsidRDefault="00C00112">
            <w:pPr>
              <w:rPr>
                <w:rFonts w:cs="..ì."/>
                <w:kern w:val="0"/>
              </w:rPr>
            </w:pPr>
            <w:r>
              <w:rPr>
                <w:rFonts w:cs="..ì."/>
                <w:kern w:val="0"/>
              </w:rPr>
              <w:t xml:space="preserve">5 </w:t>
            </w:r>
          </w:p>
        </w:tc>
        <w:tc>
          <w:tcPr>
            <w:tcW w:w="238" w:type="dxa"/>
            <w:tcBorders>
              <w:top w:val="single" w:sz="6" w:space="0" w:color="000000"/>
              <w:left w:val="single" w:sz="6" w:space="0" w:color="000000"/>
              <w:bottom w:val="single" w:sz="6" w:space="0" w:color="000000"/>
            </w:tcBorders>
          </w:tcPr>
          <w:p w14:paraId="242A40D7" w14:textId="77777777" w:rsidR="00C00112" w:rsidRDefault="00C00112">
            <w:pPr>
              <w:rPr>
                <w:kern w:val="0"/>
              </w:rPr>
            </w:pPr>
          </w:p>
        </w:tc>
        <w:tc>
          <w:tcPr>
            <w:tcW w:w="1261" w:type="dxa"/>
            <w:tcBorders>
              <w:top w:val="single" w:sz="6" w:space="0" w:color="000000"/>
              <w:bottom w:val="single" w:sz="6" w:space="0" w:color="000000"/>
            </w:tcBorders>
          </w:tcPr>
          <w:p w14:paraId="040650C0" w14:textId="77777777" w:rsidR="00C00112" w:rsidRDefault="00C00112">
            <w:pPr>
              <w:rPr>
                <w:rFonts w:cs="..ì."/>
                <w:kern w:val="0"/>
              </w:rPr>
            </w:pPr>
            <w:r>
              <w:rPr>
                <w:rFonts w:cs="..ì."/>
                <w:kern w:val="0"/>
              </w:rPr>
              <w:t xml:space="preserve">30 </w:t>
            </w:r>
          </w:p>
        </w:tc>
        <w:tc>
          <w:tcPr>
            <w:tcW w:w="236" w:type="dxa"/>
            <w:tcBorders>
              <w:top w:val="single" w:sz="6" w:space="0" w:color="000000"/>
              <w:bottom w:val="single" w:sz="6" w:space="0" w:color="000000"/>
              <w:right w:val="single" w:sz="6" w:space="0" w:color="000000"/>
            </w:tcBorders>
          </w:tcPr>
          <w:p w14:paraId="015484A9"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2271EFA2" w14:textId="77777777" w:rsidR="00C00112" w:rsidRDefault="00C00112">
            <w:pPr>
              <w:rPr>
                <w:rFonts w:cs="..ì."/>
                <w:kern w:val="0"/>
              </w:rPr>
            </w:pPr>
            <w:r>
              <w:rPr>
                <w:rFonts w:cs="..ì."/>
                <w:kern w:val="0"/>
              </w:rPr>
              <w:t xml:space="preserve">40 </w:t>
            </w:r>
          </w:p>
        </w:tc>
      </w:tr>
      <w:tr w:rsidR="00000000" w14:paraId="6D14E06C"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71A828DD" w14:textId="77777777" w:rsidR="00C00112" w:rsidRDefault="00C00112">
            <w:pPr>
              <w:rPr>
                <w:rFonts w:cs="..ì."/>
                <w:kern w:val="0"/>
              </w:rPr>
            </w:pPr>
            <w:r>
              <w:rPr>
                <w:rFonts w:cs="..ì."/>
                <w:kern w:val="0"/>
              </w:rPr>
              <w:t xml:space="preserve">11 </w:t>
            </w:r>
          </w:p>
        </w:tc>
        <w:tc>
          <w:tcPr>
            <w:tcW w:w="776" w:type="dxa"/>
            <w:gridSpan w:val="2"/>
            <w:tcBorders>
              <w:top w:val="single" w:sz="6" w:space="0" w:color="000000"/>
              <w:left w:val="single" w:sz="6" w:space="0" w:color="000000"/>
              <w:bottom w:val="single" w:sz="6" w:space="0" w:color="000000"/>
            </w:tcBorders>
          </w:tcPr>
          <w:p w14:paraId="5B3497B0" w14:textId="77777777" w:rsidR="00C00112" w:rsidRDefault="00C00112">
            <w:pPr>
              <w:rPr>
                <w:rFonts w:cs="..ì."/>
                <w:kern w:val="0"/>
              </w:rPr>
            </w:pPr>
            <w:r>
              <w:rPr>
                <w:rFonts w:cs="..ì." w:hint="eastAsia"/>
                <w:kern w:val="0"/>
              </w:rPr>
              <w:t>水</w:t>
            </w:r>
            <w:r>
              <w:rPr>
                <w:rFonts w:cs="..ì."/>
                <w:kern w:val="0"/>
              </w:rPr>
              <w:t xml:space="preserve"> </w:t>
            </w:r>
          </w:p>
        </w:tc>
        <w:tc>
          <w:tcPr>
            <w:tcW w:w="797" w:type="dxa"/>
            <w:tcBorders>
              <w:top w:val="single" w:sz="6" w:space="0" w:color="000000"/>
              <w:bottom w:val="single" w:sz="6" w:space="0" w:color="000000"/>
              <w:right w:val="single" w:sz="6" w:space="0" w:color="000000"/>
            </w:tcBorders>
          </w:tcPr>
          <w:p w14:paraId="0BAC24AA" w14:textId="77777777" w:rsidR="00C00112" w:rsidRDefault="00C00112">
            <w:pPr>
              <w:rPr>
                <w:rFonts w:cs="..ì."/>
                <w:kern w:val="0"/>
              </w:rPr>
            </w:pPr>
            <w:r>
              <w:rPr>
                <w:rFonts w:cs="..ì." w:hint="eastAsia"/>
                <w:kern w:val="0"/>
              </w:rPr>
              <w:t>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66074C8C" w14:textId="77777777" w:rsidR="00C00112" w:rsidRDefault="00C00112">
            <w:pPr>
              <w:rPr>
                <w:rFonts w:cs="..ì."/>
                <w:kern w:val="0"/>
              </w:rPr>
            </w:pPr>
            <w:r>
              <w:rPr>
                <w:rFonts w:cs="..ì."/>
                <w:kern w:val="0"/>
              </w:rPr>
              <w:t xml:space="preserve">6 </w:t>
            </w:r>
          </w:p>
        </w:tc>
        <w:tc>
          <w:tcPr>
            <w:tcW w:w="238" w:type="dxa"/>
            <w:tcBorders>
              <w:top w:val="single" w:sz="6" w:space="0" w:color="000000"/>
              <w:left w:val="single" w:sz="6" w:space="0" w:color="000000"/>
              <w:bottom w:val="single" w:sz="6" w:space="0" w:color="000000"/>
            </w:tcBorders>
          </w:tcPr>
          <w:p w14:paraId="411078F1" w14:textId="77777777" w:rsidR="00C00112" w:rsidRDefault="00C00112">
            <w:pPr>
              <w:rPr>
                <w:kern w:val="0"/>
              </w:rPr>
            </w:pPr>
          </w:p>
        </w:tc>
        <w:tc>
          <w:tcPr>
            <w:tcW w:w="1261" w:type="dxa"/>
            <w:tcBorders>
              <w:top w:val="single" w:sz="6" w:space="0" w:color="000000"/>
              <w:bottom w:val="single" w:sz="6" w:space="0" w:color="000000"/>
            </w:tcBorders>
          </w:tcPr>
          <w:p w14:paraId="2FFC867A" w14:textId="77777777" w:rsidR="00C00112" w:rsidRDefault="00C00112">
            <w:pPr>
              <w:rPr>
                <w:rFonts w:cs="..ì."/>
                <w:kern w:val="0"/>
              </w:rPr>
            </w:pPr>
            <w:r>
              <w:rPr>
                <w:rFonts w:cs="..ì."/>
                <w:kern w:val="0"/>
              </w:rPr>
              <w:t xml:space="preserve">30 </w:t>
            </w:r>
          </w:p>
        </w:tc>
        <w:tc>
          <w:tcPr>
            <w:tcW w:w="236" w:type="dxa"/>
            <w:tcBorders>
              <w:top w:val="single" w:sz="6" w:space="0" w:color="000000"/>
              <w:bottom w:val="single" w:sz="6" w:space="0" w:color="000000"/>
              <w:right w:val="single" w:sz="6" w:space="0" w:color="000000"/>
            </w:tcBorders>
          </w:tcPr>
          <w:p w14:paraId="05BFB065"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25DEBD67" w14:textId="77777777" w:rsidR="00C00112" w:rsidRDefault="00C00112">
            <w:pPr>
              <w:rPr>
                <w:rFonts w:cs="..ì."/>
                <w:kern w:val="0"/>
              </w:rPr>
            </w:pPr>
            <w:r>
              <w:rPr>
                <w:rFonts w:cs="..ì."/>
                <w:kern w:val="0"/>
              </w:rPr>
              <w:t xml:space="preserve">40 </w:t>
            </w:r>
          </w:p>
        </w:tc>
      </w:tr>
      <w:tr w:rsidR="00000000" w14:paraId="5274DAC9" w14:textId="77777777">
        <w:tblPrEx>
          <w:tblCellMar>
            <w:top w:w="0" w:type="dxa"/>
            <w:bottom w:w="0" w:type="dxa"/>
          </w:tblCellMar>
        </w:tblPrEx>
        <w:trPr>
          <w:trHeight w:val="418"/>
        </w:trPr>
        <w:tc>
          <w:tcPr>
            <w:tcW w:w="634" w:type="dxa"/>
            <w:tcBorders>
              <w:top w:val="single" w:sz="6" w:space="0" w:color="000000"/>
              <w:left w:val="single" w:sz="4" w:space="0" w:color="auto"/>
              <w:bottom w:val="single" w:sz="6" w:space="0" w:color="000000"/>
              <w:right w:val="single" w:sz="6" w:space="0" w:color="000000"/>
            </w:tcBorders>
          </w:tcPr>
          <w:p w14:paraId="54F27E6D" w14:textId="77777777" w:rsidR="00C00112" w:rsidRDefault="00C00112">
            <w:pPr>
              <w:rPr>
                <w:rFonts w:cs="..ì."/>
                <w:kern w:val="0"/>
              </w:rPr>
            </w:pPr>
            <w:r>
              <w:rPr>
                <w:rFonts w:cs="..ì."/>
                <w:kern w:val="0"/>
              </w:rPr>
              <w:t xml:space="preserve">12 </w:t>
            </w:r>
          </w:p>
        </w:tc>
        <w:tc>
          <w:tcPr>
            <w:tcW w:w="1573" w:type="dxa"/>
            <w:gridSpan w:val="3"/>
            <w:tcBorders>
              <w:top w:val="single" w:sz="6" w:space="0" w:color="000000"/>
              <w:left w:val="single" w:sz="6" w:space="0" w:color="000000"/>
              <w:bottom w:val="single" w:sz="6" w:space="0" w:color="000000"/>
              <w:right w:val="single" w:sz="6" w:space="0" w:color="000000"/>
            </w:tcBorders>
          </w:tcPr>
          <w:p w14:paraId="75E90AB7" w14:textId="77777777" w:rsidR="00C00112" w:rsidRDefault="00C00112">
            <w:pPr>
              <w:rPr>
                <w:rFonts w:cs="..ì."/>
                <w:kern w:val="0"/>
              </w:rPr>
            </w:pPr>
            <w:r>
              <w:rPr>
                <w:rFonts w:cs="..ì." w:hint="eastAsia"/>
                <w:kern w:val="0"/>
              </w:rPr>
              <w:t>测量工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084CF6A2" w14:textId="77777777" w:rsidR="00C00112" w:rsidRDefault="00C00112">
            <w:pPr>
              <w:rPr>
                <w:rFonts w:cs="..ì."/>
                <w:kern w:val="0"/>
              </w:rPr>
            </w:pPr>
            <w:r>
              <w:rPr>
                <w:rFonts w:cs="..ì."/>
                <w:kern w:val="0"/>
              </w:rPr>
              <w:t xml:space="preserve">6 </w:t>
            </w:r>
          </w:p>
        </w:tc>
        <w:tc>
          <w:tcPr>
            <w:tcW w:w="238" w:type="dxa"/>
            <w:tcBorders>
              <w:top w:val="single" w:sz="6" w:space="0" w:color="000000"/>
              <w:left w:val="single" w:sz="6" w:space="0" w:color="000000"/>
              <w:bottom w:val="single" w:sz="6" w:space="0" w:color="000000"/>
            </w:tcBorders>
          </w:tcPr>
          <w:p w14:paraId="0B9E6AEA" w14:textId="77777777" w:rsidR="00C00112" w:rsidRDefault="00C00112">
            <w:pPr>
              <w:rPr>
                <w:kern w:val="0"/>
              </w:rPr>
            </w:pPr>
          </w:p>
        </w:tc>
        <w:tc>
          <w:tcPr>
            <w:tcW w:w="1261" w:type="dxa"/>
            <w:tcBorders>
              <w:top w:val="single" w:sz="6" w:space="0" w:color="000000"/>
              <w:bottom w:val="single" w:sz="6" w:space="0" w:color="000000"/>
            </w:tcBorders>
          </w:tcPr>
          <w:p w14:paraId="5778401D" w14:textId="77777777" w:rsidR="00C00112" w:rsidRDefault="00C00112">
            <w:pPr>
              <w:rPr>
                <w:rFonts w:cs="..ì."/>
                <w:kern w:val="0"/>
              </w:rPr>
            </w:pPr>
            <w:r>
              <w:rPr>
                <w:rFonts w:cs="..ì."/>
                <w:kern w:val="0"/>
              </w:rPr>
              <w:t xml:space="preserve">2 </w:t>
            </w:r>
          </w:p>
        </w:tc>
        <w:tc>
          <w:tcPr>
            <w:tcW w:w="236" w:type="dxa"/>
            <w:tcBorders>
              <w:top w:val="single" w:sz="6" w:space="0" w:color="000000"/>
              <w:bottom w:val="single" w:sz="6" w:space="0" w:color="000000"/>
              <w:right w:val="single" w:sz="6" w:space="0" w:color="000000"/>
            </w:tcBorders>
          </w:tcPr>
          <w:p w14:paraId="3B407FB6"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34704787" w14:textId="77777777" w:rsidR="00C00112" w:rsidRDefault="00C00112">
            <w:pPr>
              <w:rPr>
                <w:rFonts w:cs="..ì."/>
                <w:kern w:val="0"/>
              </w:rPr>
            </w:pPr>
            <w:r>
              <w:rPr>
                <w:rFonts w:cs="..ì."/>
                <w:kern w:val="0"/>
              </w:rPr>
              <w:t xml:space="preserve">1 </w:t>
            </w:r>
          </w:p>
        </w:tc>
      </w:tr>
      <w:tr w:rsidR="00000000" w14:paraId="5626A250" w14:textId="77777777">
        <w:tblPrEx>
          <w:tblCellMar>
            <w:top w:w="0" w:type="dxa"/>
            <w:bottom w:w="0" w:type="dxa"/>
          </w:tblCellMar>
        </w:tblPrEx>
        <w:trPr>
          <w:trHeight w:val="420"/>
        </w:trPr>
        <w:tc>
          <w:tcPr>
            <w:tcW w:w="634" w:type="dxa"/>
            <w:tcBorders>
              <w:top w:val="single" w:sz="6" w:space="0" w:color="000000"/>
              <w:left w:val="single" w:sz="4" w:space="0" w:color="auto"/>
              <w:bottom w:val="single" w:sz="6" w:space="0" w:color="000000"/>
              <w:right w:val="single" w:sz="6" w:space="0" w:color="000000"/>
            </w:tcBorders>
          </w:tcPr>
          <w:p w14:paraId="67FA3B91" w14:textId="77777777" w:rsidR="00C00112" w:rsidRDefault="00C00112">
            <w:pPr>
              <w:rPr>
                <w:rFonts w:cs="..ì."/>
                <w:kern w:val="0"/>
              </w:rPr>
            </w:pPr>
            <w:r>
              <w:rPr>
                <w:rFonts w:cs="..ì."/>
                <w:kern w:val="0"/>
              </w:rPr>
              <w:t xml:space="preserve">13 </w:t>
            </w:r>
          </w:p>
        </w:tc>
        <w:tc>
          <w:tcPr>
            <w:tcW w:w="1573" w:type="dxa"/>
            <w:gridSpan w:val="3"/>
            <w:tcBorders>
              <w:top w:val="single" w:sz="6" w:space="0" w:color="000000"/>
              <w:left w:val="single" w:sz="6" w:space="0" w:color="000000"/>
              <w:bottom w:val="single" w:sz="6" w:space="0" w:color="000000"/>
              <w:right w:val="single" w:sz="6" w:space="0" w:color="000000"/>
            </w:tcBorders>
          </w:tcPr>
          <w:p w14:paraId="05CC0EC2" w14:textId="77777777" w:rsidR="00C00112" w:rsidRDefault="00C00112">
            <w:pPr>
              <w:rPr>
                <w:rFonts w:cs="..ì."/>
                <w:kern w:val="0"/>
              </w:rPr>
            </w:pPr>
            <w:r>
              <w:rPr>
                <w:rFonts w:cs="..ì." w:hint="eastAsia"/>
                <w:kern w:val="0"/>
              </w:rPr>
              <w:t>试验工</w:t>
            </w:r>
            <w:r>
              <w:rPr>
                <w:rFonts w:cs="..ì."/>
                <w:kern w:val="0"/>
              </w:rPr>
              <w:t xml:space="preserve"> </w:t>
            </w:r>
          </w:p>
        </w:tc>
        <w:tc>
          <w:tcPr>
            <w:tcW w:w="1689" w:type="dxa"/>
            <w:tcBorders>
              <w:top w:val="single" w:sz="6" w:space="0" w:color="000000"/>
              <w:left w:val="single" w:sz="6" w:space="0" w:color="000000"/>
              <w:bottom w:val="single" w:sz="6" w:space="0" w:color="000000"/>
              <w:right w:val="single" w:sz="6" w:space="0" w:color="000000"/>
            </w:tcBorders>
          </w:tcPr>
          <w:p w14:paraId="005EDD3B" w14:textId="77777777" w:rsidR="00C00112" w:rsidRDefault="00C00112">
            <w:pPr>
              <w:rPr>
                <w:rFonts w:cs="..ì."/>
                <w:kern w:val="0"/>
              </w:rPr>
            </w:pPr>
            <w:r>
              <w:rPr>
                <w:rFonts w:cs="..ì."/>
                <w:kern w:val="0"/>
              </w:rPr>
              <w:t xml:space="preserve">2 </w:t>
            </w:r>
          </w:p>
        </w:tc>
        <w:tc>
          <w:tcPr>
            <w:tcW w:w="238" w:type="dxa"/>
            <w:tcBorders>
              <w:top w:val="single" w:sz="6" w:space="0" w:color="000000"/>
              <w:left w:val="single" w:sz="6" w:space="0" w:color="000000"/>
              <w:bottom w:val="single" w:sz="6" w:space="0" w:color="000000"/>
            </w:tcBorders>
          </w:tcPr>
          <w:p w14:paraId="5259CF1D" w14:textId="77777777" w:rsidR="00C00112" w:rsidRDefault="00C00112">
            <w:pPr>
              <w:rPr>
                <w:kern w:val="0"/>
              </w:rPr>
            </w:pPr>
          </w:p>
        </w:tc>
        <w:tc>
          <w:tcPr>
            <w:tcW w:w="1261" w:type="dxa"/>
            <w:tcBorders>
              <w:top w:val="single" w:sz="6" w:space="0" w:color="000000"/>
              <w:bottom w:val="single" w:sz="6" w:space="0" w:color="000000"/>
            </w:tcBorders>
          </w:tcPr>
          <w:p w14:paraId="5A6B6B98" w14:textId="77777777" w:rsidR="00C00112" w:rsidRDefault="00C00112">
            <w:pPr>
              <w:rPr>
                <w:rFonts w:cs="..ì."/>
                <w:kern w:val="0"/>
              </w:rPr>
            </w:pPr>
            <w:r>
              <w:rPr>
                <w:rFonts w:cs="..ì."/>
                <w:kern w:val="0"/>
              </w:rPr>
              <w:t xml:space="preserve">2 </w:t>
            </w:r>
          </w:p>
        </w:tc>
        <w:tc>
          <w:tcPr>
            <w:tcW w:w="236" w:type="dxa"/>
            <w:tcBorders>
              <w:top w:val="single" w:sz="6" w:space="0" w:color="000000"/>
              <w:bottom w:val="single" w:sz="6" w:space="0" w:color="000000"/>
              <w:right w:val="single" w:sz="6" w:space="0" w:color="000000"/>
            </w:tcBorders>
          </w:tcPr>
          <w:p w14:paraId="660B8932" w14:textId="77777777" w:rsidR="00C00112" w:rsidRDefault="00C00112">
            <w:pPr>
              <w:rPr>
                <w:kern w:val="0"/>
              </w:rPr>
            </w:pPr>
          </w:p>
        </w:tc>
        <w:tc>
          <w:tcPr>
            <w:tcW w:w="2037" w:type="dxa"/>
            <w:tcBorders>
              <w:top w:val="single" w:sz="6" w:space="0" w:color="000000"/>
              <w:left w:val="single" w:sz="6" w:space="0" w:color="000000"/>
              <w:bottom w:val="single" w:sz="6" w:space="0" w:color="000000"/>
              <w:right w:val="single" w:sz="4" w:space="0" w:color="auto"/>
            </w:tcBorders>
          </w:tcPr>
          <w:p w14:paraId="639B4157" w14:textId="77777777" w:rsidR="00C00112" w:rsidRDefault="00C00112">
            <w:pPr>
              <w:rPr>
                <w:rFonts w:cs="..ì."/>
                <w:kern w:val="0"/>
              </w:rPr>
            </w:pPr>
            <w:r>
              <w:rPr>
                <w:rFonts w:cs="..ì."/>
                <w:kern w:val="0"/>
              </w:rPr>
              <w:t xml:space="preserve">1 </w:t>
            </w:r>
          </w:p>
        </w:tc>
      </w:tr>
      <w:tr w:rsidR="00000000" w14:paraId="4F693613" w14:textId="77777777">
        <w:tblPrEx>
          <w:tblCellMar>
            <w:top w:w="0" w:type="dxa"/>
            <w:bottom w:w="0" w:type="dxa"/>
          </w:tblCellMar>
        </w:tblPrEx>
        <w:trPr>
          <w:trHeight w:val="405"/>
        </w:trPr>
        <w:tc>
          <w:tcPr>
            <w:tcW w:w="2207" w:type="dxa"/>
            <w:gridSpan w:val="4"/>
            <w:tcBorders>
              <w:top w:val="single" w:sz="6" w:space="0" w:color="000000"/>
              <w:left w:val="single" w:sz="4" w:space="0" w:color="auto"/>
              <w:bottom w:val="single" w:sz="4" w:space="0" w:color="auto"/>
              <w:right w:val="single" w:sz="6" w:space="0" w:color="000000"/>
            </w:tcBorders>
          </w:tcPr>
          <w:p w14:paraId="232DACA2" w14:textId="77777777" w:rsidR="00C00112" w:rsidRDefault="00C00112">
            <w:pPr>
              <w:rPr>
                <w:rFonts w:cs="..ì."/>
                <w:kern w:val="0"/>
              </w:rPr>
            </w:pPr>
            <w:r>
              <w:rPr>
                <w:rFonts w:cs="..ì." w:hint="eastAsia"/>
                <w:kern w:val="0"/>
              </w:rPr>
              <w:t>合计</w:t>
            </w:r>
            <w:r>
              <w:rPr>
                <w:rFonts w:cs="..ì."/>
                <w:kern w:val="0"/>
              </w:rPr>
              <w:t xml:space="preserve"> </w:t>
            </w:r>
          </w:p>
        </w:tc>
        <w:tc>
          <w:tcPr>
            <w:tcW w:w="1689" w:type="dxa"/>
            <w:tcBorders>
              <w:top w:val="single" w:sz="6" w:space="0" w:color="000000"/>
              <w:left w:val="single" w:sz="6" w:space="0" w:color="000000"/>
              <w:bottom w:val="single" w:sz="4" w:space="0" w:color="auto"/>
              <w:right w:val="single" w:sz="6" w:space="0" w:color="000000"/>
            </w:tcBorders>
          </w:tcPr>
          <w:p w14:paraId="2A4486F7" w14:textId="77777777" w:rsidR="00C00112" w:rsidRDefault="00C00112">
            <w:pPr>
              <w:rPr>
                <w:rFonts w:cs="..ì."/>
                <w:kern w:val="0"/>
              </w:rPr>
            </w:pPr>
            <w:r>
              <w:rPr>
                <w:rFonts w:cs="..ì."/>
                <w:kern w:val="0"/>
              </w:rPr>
              <w:t xml:space="preserve">340 </w:t>
            </w:r>
          </w:p>
        </w:tc>
        <w:tc>
          <w:tcPr>
            <w:tcW w:w="238" w:type="dxa"/>
            <w:tcBorders>
              <w:top w:val="single" w:sz="6" w:space="0" w:color="000000"/>
              <w:left w:val="single" w:sz="6" w:space="0" w:color="000000"/>
              <w:bottom w:val="single" w:sz="4" w:space="0" w:color="auto"/>
            </w:tcBorders>
          </w:tcPr>
          <w:p w14:paraId="21FA697B" w14:textId="77777777" w:rsidR="00C00112" w:rsidRDefault="00C00112">
            <w:pPr>
              <w:rPr>
                <w:kern w:val="0"/>
              </w:rPr>
            </w:pPr>
          </w:p>
        </w:tc>
        <w:tc>
          <w:tcPr>
            <w:tcW w:w="1261" w:type="dxa"/>
            <w:tcBorders>
              <w:top w:val="single" w:sz="6" w:space="0" w:color="000000"/>
              <w:bottom w:val="single" w:sz="4" w:space="0" w:color="auto"/>
            </w:tcBorders>
          </w:tcPr>
          <w:p w14:paraId="1EAD4C8E" w14:textId="77777777" w:rsidR="00C00112" w:rsidRDefault="00C00112">
            <w:pPr>
              <w:rPr>
                <w:rFonts w:cs="..ì."/>
                <w:kern w:val="0"/>
              </w:rPr>
            </w:pPr>
            <w:r>
              <w:rPr>
                <w:rFonts w:cs="..ì."/>
                <w:kern w:val="0"/>
              </w:rPr>
              <w:t xml:space="preserve">420 </w:t>
            </w:r>
          </w:p>
        </w:tc>
        <w:tc>
          <w:tcPr>
            <w:tcW w:w="236" w:type="dxa"/>
            <w:tcBorders>
              <w:top w:val="single" w:sz="6" w:space="0" w:color="000000"/>
              <w:bottom w:val="single" w:sz="4" w:space="0" w:color="auto"/>
              <w:right w:val="single" w:sz="6" w:space="0" w:color="000000"/>
            </w:tcBorders>
          </w:tcPr>
          <w:p w14:paraId="795EB840" w14:textId="77777777" w:rsidR="00C00112" w:rsidRDefault="00C00112">
            <w:pPr>
              <w:rPr>
                <w:kern w:val="0"/>
              </w:rPr>
            </w:pPr>
          </w:p>
        </w:tc>
        <w:tc>
          <w:tcPr>
            <w:tcW w:w="2037" w:type="dxa"/>
            <w:tcBorders>
              <w:top w:val="single" w:sz="6" w:space="0" w:color="000000"/>
              <w:left w:val="single" w:sz="6" w:space="0" w:color="000000"/>
              <w:bottom w:val="single" w:sz="4" w:space="0" w:color="auto"/>
              <w:right w:val="single" w:sz="4" w:space="0" w:color="auto"/>
            </w:tcBorders>
          </w:tcPr>
          <w:p w14:paraId="41CF7931" w14:textId="77777777" w:rsidR="00C00112" w:rsidRDefault="00C00112">
            <w:pPr>
              <w:rPr>
                <w:rFonts w:cs="..ì."/>
                <w:kern w:val="0"/>
              </w:rPr>
            </w:pPr>
            <w:r>
              <w:rPr>
                <w:rFonts w:cs="..ì."/>
                <w:kern w:val="0"/>
              </w:rPr>
              <w:t xml:space="preserve">380 </w:t>
            </w:r>
          </w:p>
        </w:tc>
      </w:tr>
    </w:tbl>
    <w:p w14:paraId="124C589D" w14:textId="77777777" w:rsidR="00C00112" w:rsidRDefault="00C00112">
      <w:pPr>
        <w:rPr>
          <w:kern w:val="0"/>
        </w:rPr>
      </w:pPr>
      <w:r>
        <w:rPr>
          <w:rFonts w:hint="eastAsia"/>
          <w:kern w:val="0"/>
        </w:rPr>
        <w:t>注：</w:t>
      </w:r>
      <w:r>
        <w:rPr>
          <w:kern w:val="0"/>
        </w:rPr>
        <w:t>1</w:t>
      </w:r>
      <w:r>
        <w:rPr>
          <w:rFonts w:hint="eastAsia"/>
          <w:kern w:val="0"/>
        </w:rPr>
        <w:t>、</w:t>
      </w:r>
      <w:r>
        <w:rPr>
          <w:kern w:val="0"/>
        </w:rPr>
        <w:t>*</w:t>
      </w:r>
      <w:r>
        <w:rPr>
          <w:rFonts w:hint="eastAsia"/>
          <w:kern w:val="0"/>
        </w:rPr>
        <w:t>为两班制</w:t>
      </w:r>
    </w:p>
    <w:p w14:paraId="15F02D1E" w14:textId="77777777" w:rsidR="00C00112" w:rsidRDefault="00C00112">
      <w:pPr>
        <w:rPr>
          <w:rFonts w:hint="eastAsia"/>
          <w:kern w:val="0"/>
        </w:rPr>
      </w:pPr>
      <w:r>
        <w:rPr>
          <w:kern w:val="0"/>
        </w:rPr>
        <w:t>2</w:t>
      </w:r>
      <w:r>
        <w:rPr>
          <w:rFonts w:hint="eastAsia"/>
          <w:kern w:val="0"/>
        </w:rPr>
        <w:t>、人员进</w:t>
      </w:r>
      <w:r>
        <w:rPr>
          <w:kern w:val="0"/>
        </w:rPr>
        <w:t>(</w:t>
      </w:r>
      <w:r>
        <w:rPr>
          <w:rFonts w:hint="eastAsia"/>
          <w:kern w:val="0"/>
        </w:rPr>
        <w:t>出</w:t>
      </w:r>
      <w:r>
        <w:rPr>
          <w:kern w:val="0"/>
        </w:rPr>
        <w:t>)</w:t>
      </w:r>
      <w:r>
        <w:rPr>
          <w:rFonts w:hint="eastAsia"/>
          <w:kern w:val="0"/>
        </w:rPr>
        <w:t>场时间依据施工进度计划提前</w:t>
      </w:r>
      <w:r>
        <w:rPr>
          <w:kern w:val="0"/>
        </w:rPr>
        <w:t xml:space="preserve">2 </w:t>
      </w:r>
      <w:r>
        <w:rPr>
          <w:rFonts w:hint="eastAsia"/>
          <w:kern w:val="0"/>
        </w:rPr>
        <w:t>天进场，完工即退场</w:t>
      </w:r>
    </w:p>
    <w:p w14:paraId="39FFA693" w14:textId="77777777" w:rsidR="00C00112" w:rsidRDefault="00C00112"/>
    <w:p w14:paraId="1FA6249B" w14:textId="77777777" w:rsidR="00C00112" w:rsidRDefault="00C00112">
      <w:pPr>
        <w:pStyle w:val="1"/>
        <w:rPr>
          <w:rFonts w:hint="eastAsia"/>
        </w:rPr>
      </w:pPr>
      <w:bookmarkStart w:id="53" w:name="_Toc207092625"/>
      <w:r>
        <w:rPr>
          <w:rFonts w:hint="eastAsia"/>
        </w:rPr>
        <w:t>主要材料、构件用量计划</w:t>
      </w:r>
      <w:bookmarkStart w:id="54" w:name="bk135"/>
      <w:bookmarkEnd w:id="53"/>
      <w:bookmarkEnd w:id="54"/>
    </w:p>
    <w:p w14:paraId="43D7018F" w14:textId="77777777" w:rsidR="00C00112" w:rsidRDefault="00C00112">
      <w:pPr>
        <w:rPr>
          <w:kern w:val="0"/>
        </w:rPr>
      </w:pPr>
      <w:bookmarkStart w:id="55" w:name="bk136"/>
      <w:bookmarkEnd w:id="55"/>
      <w:r>
        <w:rPr>
          <w:kern w:val="0"/>
        </w:rPr>
        <w:t xml:space="preserve">1 </w:t>
      </w:r>
      <w:r>
        <w:rPr>
          <w:rFonts w:hint="eastAsia"/>
          <w:kern w:val="0"/>
        </w:rPr>
        <w:t>主要材料构件用量计划表</w:t>
      </w:r>
    </w:p>
    <w:p w14:paraId="2A63AE15" w14:textId="77777777" w:rsidR="00C00112" w:rsidRDefault="00C00112">
      <w:pPr>
        <w:rPr>
          <w:rFonts w:hint="eastAsia"/>
          <w:kern w:val="0"/>
        </w:rPr>
      </w:pPr>
      <w:r>
        <w:rPr>
          <w:rFonts w:hint="eastAsia"/>
          <w:kern w:val="0"/>
        </w:rPr>
        <w:t>主要材料构件用量计划表</w:t>
      </w:r>
    </w:p>
    <w:tbl>
      <w:tblPr>
        <w:tblW w:w="85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00" w:firstRow="0" w:lastRow="0" w:firstColumn="0" w:lastColumn="0" w:noHBand="0" w:noVBand="0"/>
      </w:tblPr>
      <w:tblGrid>
        <w:gridCol w:w="840"/>
        <w:gridCol w:w="1777"/>
        <w:gridCol w:w="960"/>
        <w:gridCol w:w="2132"/>
        <w:gridCol w:w="112"/>
        <w:gridCol w:w="1240"/>
        <w:gridCol w:w="1459"/>
      </w:tblGrid>
      <w:tr w:rsidR="00000000" w14:paraId="2E948A2F" w14:textId="77777777">
        <w:tblPrEx>
          <w:tblCellMar>
            <w:top w:w="0" w:type="dxa"/>
            <w:bottom w:w="0" w:type="dxa"/>
          </w:tblCellMar>
        </w:tblPrEx>
        <w:trPr>
          <w:trHeight w:val="478"/>
        </w:trPr>
        <w:tc>
          <w:tcPr>
            <w:tcW w:w="840" w:type="dxa"/>
            <w:vAlign w:val="center"/>
          </w:tcPr>
          <w:p w14:paraId="4D1A1B05" w14:textId="77777777" w:rsidR="00C00112" w:rsidRDefault="00C00112">
            <w:pPr>
              <w:rPr>
                <w:rFonts w:cs="..ì."/>
                <w:kern w:val="0"/>
              </w:rPr>
            </w:pPr>
            <w:r>
              <w:rPr>
                <w:rFonts w:cs="..ì." w:hint="eastAsia"/>
                <w:kern w:val="0"/>
              </w:rPr>
              <w:t>序号</w:t>
            </w:r>
          </w:p>
        </w:tc>
        <w:tc>
          <w:tcPr>
            <w:tcW w:w="1777" w:type="dxa"/>
            <w:vAlign w:val="center"/>
          </w:tcPr>
          <w:p w14:paraId="7D8B5BEA" w14:textId="77777777" w:rsidR="00C00112" w:rsidRDefault="00C00112">
            <w:pPr>
              <w:rPr>
                <w:rFonts w:cs="..ì."/>
                <w:kern w:val="0"/>
              </w:rPr>
            </w:pPr>
            <w:r>
              <w:rPr>
                <w:rFonts w:cs="..ì." w:hint="eastAsia"/>
                <w:kern w:val="0"/>
              </w:rPr>
              <w:t>材料名称</w:t>
            </w:r>
          </w:p>
        </w:tc>
        <w:tc>
          <w:tcPr>
            <w:tcW w:w="960" w:type="dxa"/>
            <w:vAlign w:val="center"/>
          </w:tcPr>
          <w:p w14:paraId="66521CB0" w14:textId="77777777" w:rsidR="00C00112" w:rsidRDefault="00C00112">
            <w:pPr>
              <w:rPr>
                <w:rFonts w:cs="..ì."/>
                <w:kern w:val="0"/>
              </w:rPr>
            </w:pPr>
            <w:r>
              <w:rPr>
                <w:rFonts w:cs="..ì." w:hint="eastAsia"/>
                <w:kern w:val="0"/>
              </w:rPr>
              <w:t>单位</w:t>
            </w:r>
          </w:p>
        </w:tc>
        <w:tc>
          <w:tcPr>
            <w:tcW w:w="2132" w:type="dxa"/>
            <w:vAlign w:val="center"/>
          </w:tcPr>
          <w:p w14:paraId="77236F5D" w14:textId="77777777" w:rsidR="00C00112" w:rsidRDefault="00C00112">
            <w:pPr>
              <w:rPr>
                <w:rFonts w:cs="..ì."/>
                <w:kern w:val="0"/>
              </w:rPr>
            </w:pPr>
            <w:r>
              <w:rPr>
                <w:rFonts w:cs="..ì." w:hint="eastAsia"/>
                <w:kern w:val="0"/>
              </w:rPr>
              <w:t>规格型号</w:t>
            </w:r>
          </w:p>
        </w:tc>
        <w:tc>
          <w:tcPr>
            <w:tcW w:w="1352" w:type="dxa"/>
            <w:gridSpan w:val="2"/>
            <w:vAlign w:val="center"/>
          </w:tcPr>
          <w:p w14:paraId="2574446A" w14:textId="77777777" w:rsidR="00C00112" w:rsidRDefault="00C00112">
            <w:pPr>
              <w:rPr>
                <w:rFonts w:cs="..ì."/>
                <w:kern w:val="0"/>
              </w:rPr>
            </w:pPr>
            <w:r>
              <w:rPr>
                <w:rFonts w:cs="..ì." w:hint="eastAsia"/>
                <w:kern w:val="0"/>
              </w:rPr>
              <w:t>数量</w:t>
            </w:r>
          </w:p>
        </w:tc>
        <w:tc>
          <w:tcPr>
            <w:tcW w:w="1459" w:type="dxa"/>
            <w:vAlign w:val="center"/>
          </w:tcPr>
          <w:p w14:paraId="78715346" w14:textId="77777777" w:rsidR="00C00112" w:rsidRDefault="00C00112">
            <w:pPr>
              <w:rPr>
                <w:rFonts w:cs="..ì."/>
                <w:kern w:val="0"/>
              </w:rPr>
            </w:pPr>
            <w:r>
              <w:rPr>
                <w:rFonts w:cs="..ì." w:hint="eastAsia"/>
                <w:kern w:val="0"/>
              </w:rPr>
              <w:t>附注</w:t>
            </w:r>
          </w:p>
        </w:tc>
      </w:tr>
      <w:tr w:rsidR="00000000" w14:paraId="437E9B05" w14:textId="77777777">
        <w:tblPrEx>
          <w:tblCellMar>
            <w:top w:w="0" w:type="dxa"/>
            <w:bottom w:w="0" w:type="dxa"/>
          </w:tblCellMar>
        </w:tblPrEx>
        <w:trPr>
          <w:trHeight w:val="503"/>
        </w:trPr>
        <w:tc>
          <w:tcPr>
            <w:tcW w:w="840" w:type="dxa"/>
            <w:vAlign w:val="center"/>
          </w:tcPr>
          <w:p w14:paraId="1385FA54" w14:textId="77777777" w:rsidR="00C00112" w:rsidRDefault="00C00112">
            <w:pPr>
              <w:rPr>
                <w:rFonts w:cs="..ì."/>
                <w:kern w:val="0"/>
              </w:rPr>
            </w:pPr>
            <w:r>
              <w:rPr>
                <w:rFonts w:cs="..ì."/>
                <w:kern w:val="0"/>
              </w:rPr>
              <w:t>1</w:t>
            </w:r>
          </w:p>
        </w:tc>
        <w:tc>
          <w:tcPr>
            <w:tcW w:w="1777" w:type="dxa"/>
            <w:vAlign w:val="center"/>
          </w:tcPr>
          <w:p w14:paraId="15E12669" w14:textId="77777777" w:rsidR="00C00112" w:rsidRDefault="00C00112">
            <w:pPr>
              <w:rPr>
                <w:rFonts w:cs="..ì."/>
                <w:kern w:val="0"/>
              </w:rPr>
            </w:pPr>
            <w:r>
              <w:rPr>
                <w:rFonts w:cs="..ì." w:hint="eastAsia"/>
                <w:kern w:val="0"/>
              </w:rPr>
              <w:t>钢筋</w:t>
            </w:r>
          </w:p>
        </w:tc>
        <w:tc>
          <w:tcPr>
            <w:tcW w:w="960" w:type="dxa"/>
            <w:vAlign w:val="center"/>
          </w:tcPr>
          <w:p w14:paraId="798B3EF7" w14:textId="77777777" w:rsidR="00C00112" w:rsidRDefault="00C00112">
            <w:pPr>
              <w:rPr>
                <w:rFonts w:cs="..ì."/>
                <w:kern w:val="0"/>
              </w:rPr>
            </w:pPr>
            <w:r>
              <w:rPr>
                <w:rFonts w:cs="..ì."/>
                <w:kern w:val="0"/>
              </w:rPr>
              <w:t>t</w:t>
            </w:r>
          </w:p>
        </w:tc>
        <w:tc>
          <w:tcPr>
            <w:tcW w:w="2132" w:type="dxa"/>
            <w:vAlign w:val="center"/>
          </w:tcPr>
          <w:p w14:paraId="6DFB8C1A" w14:textId="77777777" w:rsidR="00C00112" w:rsidRDefault="00C00112">
            <w:pPr>
              <w:rPr>
                <w:rFonts w:cs="..ì."/>
                <w:kern w:val="0"/>
              </w:rPr>
            </w:pPr>
            <w:r>
              <w:rPr>
                <w:rFonts w:cs="..ì." w:hint="eastAsia"/>
                <w:kern w:val="0"/>
              </w:rPr>
              <w:t>Ф</w:t>
            </w:r>
            <w:r>
              <w:rPr>
                <w:rFonts w:cs="..ì."/>
                <w:kern w:val="0"/>
              </w:rPr>
              <w:t xml:space="preserve">10 </w:t>
            </w:r>
            <w:r>
              <w:rPr>
                <w:rFonts w:cs="..ì." w:hint="eastAsia"/>
                <w:kern w:val="0"/>
              </w:rPr>
              <w:t>以内</w:t>
            </w:r>
            <w:r>
              <w:rPr>
                <w:rFonts w:cs="..ì."/>
                <w:kern w:val="0"/>
              </w:rPr>
              <w:t>(</w:t>
            </w:r>
            <w:r>
              <w:rPr>
                <w:rFonts w:cs="..ì." w:hint="eastAsia"/>
                <w:kern w:val="0"/>
              </w:rPr>
              <w:t>含</w:t>
            </w:r>
            <w:r>
              <w:rPr>
                <w:rFonts w:cs="..ì."/>
                <w:kern w:val="0"/>
              </w:rPr>
              <w:t>10)</w:t>
            </w:r>
          </w:p>
        </w:tc>
        <w:tc>
          <w:tcPr>
            <w:tcW w:w="1352" w:type="dxa"/>
            <w:gridSpan w:val="2"/>
            <w:vAlign w:val="center"/>
          </w:tcPr>
          <w:p w14:paraId="663AC3BE" w14:textId="77777777" w:rsidR="00C00112" w:rsidRDefault="00C00112">
            <w:pPr>
              <w:rPr>
                <w:rFonts w:cs="..ì."/>
                <w:kern w:val="0"/>
              </w:rPr>
            </w:pPr>
            <w:r>
              <w:rPr>
                <w:rFonts w:cs="..ì."/>
                <w:kern w:val="0"/>
              </w:rPr>
              <w:t>900</w:t>
            </w:r>
          </w:p>
        </w:tc>
        <w:tc>
          <w:tcPr>
            <w:tcW w:w="1459" w:type="dxa"/>
            <w:vAlign w:val="center"/>
          </w:tcPr>
          <w:p w14:paraId="77744B6D" w14:textId="77777777" w:rsidR="00C00112" w:rsidRDefault="00C00112">
            <w:pPr>
              <w:rPr>
                <w:kern w:val="0"/>
              </w:rPr>
            </w:pPr>
          </w:p>
        </w:tc>
      </w:tr>
      <w:tr w:rsidR="00000000" w14:paraId="083DE4E4" w14:textId="77777777">
        <w:tblPrEx>
          <w:tblCellMar>
            <w:top w:w="0" w:type="dxa"/>
            <w:bottom w:w="0" w:type="dxa"/>
          </w:tblCellMar>
        </w:tblPrEx>
        <w:trPr>
          <w:trHeight w:val="500"/>
        </w:trPr>
        <w:tc>
          <w:tcPr>
            <w:tcW w:w="840" w:type="dxa"/>
            <w:vAlign w:val="center"/>
          </w:tcPr>
          <w:p w14:paraId="6B0DE38F" w14:textId="77777777" w:rsidR="00C00112" w:rsidRDefault="00C00112">
            <w:pPr>
              <w:rPr>
                <w:rFonts w:cs="..ì."/>
                <w:kern w:val="0"/>
              </w:rPr>
            </w:pPr>
            <w:r>
              <w:rPr>
                <w:rFonts w:cs="..ì."/>
                <w:kern w:val="0"/>
              </w:rPr>
              <w:t>2</w:t>
            </w:r>
          </w:p>
        </w:tc>
        <w:tc>
          <w:tcPr>
            <w:tcW w:w="1777" w:type="dxa"/>
            <w:vAlign w:val="center"/>
          </w:tcPr>
          <w:p w14:paraId="0EDFCF80" w14:textId="77777777" w:rsidR="00C00112" w:rsidRDefault="00C00112">
            <w:pPr>
              <w:rPr>
                <w:rFonts w:cs="..ì."/>
                <w:kern w:val="0"/>
              </w:rPr>
            </w:pPr>
            <w:r>
              <w:rPr>
                <w:rFonts w:cs="..ì." w:hint="eastAsia"/>
                <w:kern w:val="0"/>
              </w:rPr>
              <w:t>钢筋</w:t>
            </w:r>
          </w:p>
        </w:tc>
        <w:tc>
          <w:tcPr>
            <w:tcW w:w="960" w:type="dxa"/>
            <w:vAlign w:val="center"/>
          </w:tcPr>
          <w:p w14:paraId="3B28205E" w14:textId="77777777" w:rsidR="00C00112" w:rsidRDefault="00C00112">
            <w:pPr>
              <w:rPr>
                <w:rFonts w:cs="..ì."/>
                <w:kern w:val="0"/>
              </w:rPr>
            </w:pPr>
            <w:r>
              <w:rPr>
                <w:rFonts w:cs="..ì."/>
                <w:kern w:val="0"/>
              </w:rPr>
              <w:t>t</w:t>
            </w:r>
          </w:p>
        </w:tc>
        <w:tc>
          <w:tcPr>
            <w:tcW w:w="2132" w:type="dxa"/>
            <w:vAlign w:val="center"/>
          </w:tcPr>
          <w:p w14:paraId="0D6E78D7" w14:textId="77777777" w:rsidR="00C00112" w:rsidRDefault="00C00112">
            <w:pPr>
              <w:rPr>
                <w:rFonts w:cs="..ì."/>
                <w:kern w:val="0"/>
              </w:rPr>
            </w:pPr>
            <w:r>
              <w:rPr>
                <w:rFonts w:cs="..ì." w:hint="eastAsia"/>
                <w:kern w:val="0"/>
              </w:rPr>
              <w:t>Ф</w:t>
            </w:r>
            <w:r>
              <w:rPr>
                <w:rFonts w:cs="..ì."/>
                <w:kern w:val="0"/>
              </w:rPr>
              <w:t xml:space="preserve">10 </w:t>
            </w:r>
            <w:r>
              <w:rPr>
                <w:rFonts w:cs="..ì." w:hint="eastAsia"/>
                <w:kern w:val="0"/>
              </w:rPr>
              <w:t>以外</w:t>
            </w:r>
          </w:p>
        </w:tc>
        <w:tc>
          <w:tcPr>
            <w:tcW w:w="1352" w:type="dxa"/>
            <w:gridSpan w:val="2"/>
            <w:vAlign w:val="center"/>
          </w:tcPr>
          <w:p w14:paraId="621E768B" w14:textId="77777777" w:rsidR="00C00112" w:rsidRDefault="00C00112">
            <w:pPr>
              <w:rPr>
                <w:rFonts w:cs="..ì."/>
                <w:kern w:val="0"/>
              </w:rPr>
            </w:pPr>
            <w:r>
              <w:rPr>
                <w:rFonts w:cs="..ì."/>
                <w:kern w:val="0"/>
              </w:rPr>
              <w:t>4800</w:t>
            </w:r>
          </w:p>
        </w:tc>
        <w:tc>
          <w:tcPr>
            <w:tcW w:w="1459" w:type="dxa"/>
            <w:vAlign w:val="center"/>
          </w:tcPr>
          <w:p w14:paraId="45B6934E" w14:textId="77777777" w:rsidR="00C00112" w:rsidRDefault="00C00112">
            <w:pPr>
              <w:rPr>
                <w:kern w:val="0"/>
              </w:rPr>
            </w:pPr>
          </w:p>
        </w:tc>
      </w:tr>
      <w:tr w:rsidR="00000000" w14:paraId="59ECD186" w14:textId="77777777">
        <w:tblPrEx>
          <w:tblCellMar>
            <w:top w:w="0" w:type="dxa"/>
            <w:bottom w:w="0" w:type="dxa"/>
          </w:tblCellMar>
        </w:tblPrEx>
        <w:trPr>
          <w:trHeight w:val="500"/>
        </w:trPr>
        <w:tc>
          <w:tcPr>
            <w:tcW w:w="840" w:type="dxa"/>
            <w:vAlign w:val="center"/>
          </w:tcPr>
          <w:p w14:paraId="4982B23B" w14:textId="77777777" w:rsidR="00C00112" w:rsidRDefault="00C00112">
            <w:pPr>
              <w:rPr>
                <w:rFonts w:cs="..ì."/>
                <w:kern w:val="0"/>
              </w:rPr>
            </w:pPr>
            <w:r>
              <w:rPr>
                <w:rFonts w:cs="..ì."/>
                <w:kern w:val="0"/>
              </w:rPr>
              <w:t>3</w:t>
            </w:r>
          </w:p>
        </w:tc>
        <w:tc>
          <w:tcPr>
            <w:tcW w:w="1777" w:type="dxa"/>
            <w:vAlign w:val="center"/>
          </w:tcPr>
          <w:p w14:paraId="35FC4C23" w14:textId="77777777" w:rsidR="00C00112" w:rsidRDefault="00C00112">
            <w:pPr>
              <w:rPr>
                <w:rFonts w:cs="..ì."/>
                <w:kern w:val="0"/>
              </w:rPr>
            </w:pPr>
            <w:r>
              <w:rPr>
                <w:rFonts w:cs="..ì." w:hint="eastAsia"/>
                <w:kern w:val="0"/>
              </w:rPr>
              <w:t>劲性型钢</w:t>
            </w:r>
          </w:p>
        </w:tc>
        <w:tc>
          <w:tcPr>
            <w:tcW w:w="960" w:type="dxa"/>
            <w:vAlign w:val="center"/>
          </w:tcPr>
          <w:p w14:paraId="2B01B83A" w14:textId="77777777" w:rsidR="00C00112" w:rsidRDefault="00C00112">
            <w:pPr>
              <w:rPr>
                <w:rFonts w:cs="..ì."/>
                <w:kern w:val="0"/>
              </w:rPr>
            </w:pPr>
            <w:r>
              <w:rPr>
                <w:rFonts w:cs="..ì."/>
                <w:kern w:val="0"/>
              </w:rPr>
              <w:t>t</w:t>
            </w:r>
          </w:p>
        </w:tc>
        <w:tc>
          <w:tcPr>
            <w:tcW w:w="2132" w:type="dxa"/>
            <w:vAlign w:val="center"/>
          </w:tcPr>
          <w:p w14:paraId="7C0556EB" w14:textId="77777777" w:rsidR="00C00112" w:rsidRDefault="00C00112">
            <w:pPr>
              <w:rPr>
                <w:kern w:val="0"/>
              </w:rPr>
            </w:pPr>
          </w:p>
        </w:tc>
        <w:tc>
          <w:tcPr>
            <w:tcW w:w="1352" w:type="dxa"/>
            <w:gridSpan w:val="2"/>
            <w:vAlign w:val="center"/>
          </w:tcPr>
          <w:p w14:paraId="73E46B01" w14:textId="77777777" w:rsidR="00C00112" w:rsidRDefault="00C00112">
            <w:pPr>
              <w:rPr>
                <w:rFonts w:cs="..ì."/>
                <w:kern w:val="0"/>
              </w:rPr>
            </w:pPr>
            <w:r>
              <w:rPr>
                <w:rFonts w:cs="..ì."/>
                <w:kern w:val="0"/>
              </w:rPr>
              <w:t>890</w:t>
            </w:r>
          </w:p>
        </w:tc>
        <w:tc>
          <w:tcPr>
            <w:tcW w:w="1459" w:type="dxa"/>
            <w:vAlign w:val="center"/>
          </w:tcPr>
          <w:p w14:paraId="1CEA0C76" w14:textId="77777777" w:rsidR="00C00112" w:rsidRDefault="00C00112">
            <w:pPr>
              <w:rPr>
                <w:kern w:val="0"/>
              </w:rPr>
            </w:pPr>
          </w:p>
        </w:tc>
      </w:tr>
      <w:tr w:rsidR="00000000" w14:paraId="2366B64F" w14:textId="77777777">
        <w:tblPrEx>
          <w:tblCellMar>
            <w:top w:w="0" w:type="dxa"/>
            <w:bottom w:w="0" w:type="dxa"/>
          </w:tblCellMar>
        </w:tblPrEx>
        <w:trPr>
          <w:trHeight w:val="503"/>
        </w:trPr>
        <w:tc>
          <w:tcPr>
            <w:tcW w:w="840" w:type="dxa"/>
            <w:vAlign w:val="center"/>
          </w:tcPr>
          <w:p w14:paraId="6D2EE688" w14:textId="77777777" w:rsidR="00C00112" w:rsidRDefault="00C00112">
            <w:pPr>
              <w:rPr>
                <w:rFonts w:cs="..ì."/>
                <w:kern w:val="0"/>
              </w:rPr>
            </w:pPr>
            <w:r>
              <w:rPr>
                <w:rFonts w:cs="..ì."/>
                <w:kern w:val="0"/>
              </w:rPr>
              <w:t>4</w:t>
            </w:r>
          </w:p>
        </w:tc>
        <w:tc>
          <w:tcPr>
            <w:tcW w:w="1777" w:type="dxa"/>
            <w:vAlign w:val="center"/>
          </w:tcPr>
          <w:p w14:paraId="3B4EDBFA" w14:textId="77777777" w:rsidR="00C00112" w:rsidRDefault="00C00112">
            <w:pPr>
              <w:rPr>
                <w:rFonts w:cs="..ì."/>
                <w:kern w:val="0"/>
              </w:rPr>
            </w:pPr>
            <w:r>
              <w:rPr>
                <w:rFonts w:cs="..ì." w:hint="eastAsia"/>
                <w:kern w:val="0"/>
              </w:rPr>
              <w:t>水泥</w:t>
            </w:r>
          </w:p>
        </w:tc>
        <w:tc>
          <w:tcPr>
            <w:tcW w:w="960" w:type="dxa"/>
            <w:vAlign w:val="center"/>
          </w:tcPr>
          <w:p w14:paraId="5B59E74D" w14:textId="77777777" w:rsidR="00C00112" w:rsidRDefault="00C00112">
            <w:pPr>
              <w:rPr>
                <w:rFonts w:cs="..ì."/>
                <w:kern w:val="0"/>
              </w:rPr>
            </w:pPr>
            <w:r>
              <w:rPr>
                <w:rFonts w:cs="..ì."/>
                <w:kern w:val="0"/>
              </w:rPr>
              <w:t>t</w:t>
            </w:r>
          </w:p>
        </w:tc>
        <w:tc>
          <w:tcPr>
            <w:tcW w:w="2132" w:type="dxa"/>
            <w:vAlign w:val="center"/>
          </w:tcPr>
          <w:p w14:paraId="230B5AE1" w14:textId="77777777" w:rsidR="00C00112" w:rsidRDefault="00C00112">
            <w:pPr>
              <w:rPr>
                <w:rFonts w:cs="..ì."/>
                <w:kern w:val="0"/>
              </w:rPr>
            </w:pPr>
            <w:r>
              <w:rPr>
                <w:rFonts w:cs="..ì."/>
                <w:kern w:val="0"/>
              </w:rPr>
              <w:t>32.5</w:t>
            </w:r>
          </w:p>
        </w:tc>
        <w:tc>
          <w:tcPr>
            <w:tcW w:w="1352" w:type="dxa"/>
            <w:gridSpan w:val="2"/>
            <w:vAlign w:val="center"/>
          </w:tcPr>
          <w:p w14:paraId="05AA1E6B" w14:textId="77777777" w:rsidR="00C00112" w:rsidRDefault="00C00112">
            <w:pPr>
              <w:rPr>
                <w:rFonts w:cs="..ì."/>
                <w:kern w:val="0"/>
              </w:rPr>
            </w:pPr>
            <w:r>
              <w:rPr>
                <w:rFonts w:cs="..ì."/>
                <w:kern w:val="0"/>
              </w:rPr>
              <w:t>2300</w:t>
            </w:r>
          </w:p>
        </w:tc>
        <w:tc>
          <w:tcPr>
            <w:tcW w:w="1459" w:type="dxa"/>
            <w:vAlign w:val="center"/>
          </w:tcPr>
          <w:p w14:paraId="6A5D9695" w14:textId="77777777" w:rsidR="00C00112" w:rsidRDefault="00C00112">
            <w:pPr>
              <w:rPr>
                <w:kern w:val="0"/>
              </w:rPr>
            </w:pPr>
          </w:p>
        </w:tc>
      </w:tr>
      <w:tr w:rsidR="00000000" w14:paraId="1AE10837" w14:textId="77777777">
        <w:tblPrEx>
          <w:tblCellMar>
            <w:top w:w="0" w:type="dxa"/>
            <w:bottom w:w="0" w:type="dxa"/>
          </w:tblCellMar>
        </w:tblPrEx>
        <w:trPr>
          <w:trHeight w:val="500"/>
        </w:trPr>
        <w:tc>
          <w:tcPr>
            <w:tcW w:w="840" w:type="dxa"/>
            <w:vAlign w:val="center"/>
          </w:tcPr>
          <w:p w14:paraId="366CC8EB" w14:textId="77777777" w:rsidR="00C00112" w:rsidRDefault="00C00112">
            <w:pPr>
              <w:rPr>
                <w:rFonts w:cs="..ì."/>
                <w:kern w:val="0"/>
              </w:rPr>
            </w:pPr>
            <w:r>
              <w:rPr>
                <w:rFonts w:cs="..ì."/>
                <w:kern w:val="0"/>
              </w:rPr>
              <w:t>5</w:t>
            </w:r>
          </w:p>
        </w:tc>
        <w:tc>
          <w:tcPr>
            <w:tcW w:w="1777" w:type="dxa"/>
            <w:vAlign w:val="center"/>
          </w:tcPr>
          <w:p w14:paraId="0664BF82" w14:textId="77777777" w:rsidR="00C00112" w:rsidRDefault="00C00112">
            <w:pPr>
              <w:rPr>
                <w:rFonts w:cs="..ì."/>
                <w:kern w:val="0"/>
              </w:rPr>
            </w:pPr>
            <w:r>
              <w:rPr>
                <w:rFonts w:cs="..ì." w:hint="eastAsia"/>
                <w:kern w:val="0"/>
              </w:rPr>
              <w:t>水泥</w:t>
            </w:r>
          </w:p>
        </w:tc>
        <w:tc>
          <w:tcPr>
            <w:tcW w:w="960" w:type="dxa"/>
            <w:vAlign w:val="center"/>
          </w:tcPr>
          <w:p w14:paraId="6213936D" w14:textId="77777777" w:rsidR="00C00112" w:rsidRDefault="00C00112">
            <w:pPr>
              <w:rPr>
                <w:rFonts w:cs="..ì."/>
                <w:kern w:val="0"/>
              </w:rPr>
            </w:pPr>
            <w:r>
              <w:rPr>
                <w:rFonts w:cs="..ì."/>
                <w:kern w:val="0"/>
              </w:rPr>
              <w:t>t</w:t>
            </w:r>
          </w:p>
        </w:tc>
        <w:tc>
          <w:tcPr>
            <w:tcW w:w="2132" w:type="dxa"/>
            <w:vAlign w:val="center"/>
          </w:tcPr>
          <w:p w14:paraId="240B9517" w14:textId="77777777" w:rsidR="00C00112" w:rsidRDefault="00C00112">
            <w:pPr>
              <w:rPr>
                <w:rFonts w:cs="..ì."/>
                <w:kern w:val="0"/>
              </w:rPr>
            </w:pPr>
            <w:r>
              <w:rPr>
                <w:rFonts w:cs="..ì."/>
                <w:kern w:val="0"/>
              </w:rPr>
              <w:t>42.5</w:t>
            </w:r>
          </w:p>
        </w:tc>
        <w:tc>
          <w:tcPr>
            <w:tcW w:w="1352" w:type="dxa"/>
            <w:gridSpan w:val="2"/>
            <w:vAlign w:val="center"/>
          </w:tcPr>
          <w:p w14:paraId="6B635AAF" w14:textId="77777777" w:rsidR="00C00112" w:rsidRDefault="00C00112">
            <w:pPr>
              <w:rPr>
                <w:rFonts w:cs="..ì."/>
                <w:kern w:val="0"/>
              </w:rPr>
            </w:pPr>
            <w:r>
              <w:rPr>
                <w:rFonts w:cs="..ì."/>
                <w:kern w:val="0"/>
              </w:rPr>
              <w:t>16000</w:t>
            </w:r>
          </w:p>
        </w:tc>
        <w:tc>
          <w:tcPr>
            <w:tcW w:w="1459" w:type="dxa"/>
            <w:vAlign w:val="center"/>
          </w:tcPr>
          <w:p w14:paraId="5D9AE8C7" w14:textId="77777777" w:rsidR="00C00112" w:rsidRDefault="00C00112">
            <w:pPr>
              <w:rPr>
                <w:kern w:val="0"/>
              </w:rPr>
            </w:pPr>
          </w:p>
        </w:tc>
      </w:tr>
      <w:tr w:rsidR="00000000" w14:paraId="1123B997" w14:textId="77777777">
        <w:tblPrEx>
          <w:tblCellMar>
            <w:top w:w="0" w:type="dxa"/>
            <w:bottom w:w="0" w:type="dxa"/>
          </w:tblCellMar>
        </w:tblPrEx>
        <w:trPr>
          <w:trHeight w:val="500"/>
        </w:trPr>
        <w:tc>
          <w:tcPr>
            <w:tcW w:w="840" w:type="dxa"/>
            <w:vAlign w:val="center"/>
          </w:tcPr>
          <w:p w14:paraId="4604EB5D" w14:textId="77777777" w:rsidR="00C00112" w:rsidRDefault="00C00112">
            <w:pPr>
              <w:rPr>
                <w:rFonts w:cs="..ì."/>
                <w:kern w:val="0"/>
              </w:rPr>
            </w:pPr>
            <w:r>
              <w:rPr>
                <w:rFonts w:cs="..ì."/>
                <w:kern w:val="0"/>
              </w:rPr>
              <w:t>6</w:t>
            </w:r>
          </w:p>
        </w:tc>
        <w:tc>
          <w:tcPr>
            <w:tcW w:w="1777" w:type="dxa"/>
            <w:vAlign w:val="center"/>
          </w:tcPr>
          <w:p w14:paraId="45C63044" w14:textId="77777777" w:rsidR="00C00112" w:rsidRDefault="00C00112">
            <w:pPr>
              <w:rPr>
                <w:rFonts w:cs="..ì."/>
                <w:kern w:val="0"/>
              </w:rPr>
            </w:pPr>
            <w:r>
              <w:rPr>
                <w:rFonts w:cs="..ì." w:hint="eastAsia"/>
                <w:kern w:val="0"/>
              </w:rPr>
              <w:t>红砖</w:t>
            </w:r>
          </w:p>
        </w:tc>
        <w:tc>
          <w:tcPr>
            <w:tcW w:w="960" w:type="dxa"/>
            <w:vAlign w:val="center"/>
          </w:tcPr>
          <w:p w14:paraId="5F36869B" w14:textId="77777777" w:rsidR="00C00112" w:rsidRDefault="00C00112">
            <w:pPr>
              <w:rPr>
                <w:rFonts w:cs="..ì."/>
                <w:kern w:val="0"/>
              </w:rPr>
            </w:pPr>
            <w:r>
              <w:rPr>
                <w:rFonts w:cs="..ì." w:hint="eastAsia"/>
                <w:kern w:val="0"/>
              </w:rPr>
              <w:t>万块</w:t>
            </w:r>
          </w:p>
        </w:tc>
        <w:tc>
          <w:tcPr>
            <w:tcW w:w="2132" w:type="dxa"/>
            <w:vAlign w:val="center"/>
          </w:tcPr>
          <w:p w14:paraId="49D6C359" w14:textId="77777777" w:rsidR="00C00112" w:rsidRDefault="00C00112">
            <w:pPr>
              <w:rPr>
                <w:rFonts w:cs="..ì."/>
                <w:kern w:val="0"/>
              </w:rPr>
            </w:pPr>
            <w:r>
              <w:rPr>
                <w:rFonts w:cs="..ì." w:hint="eastAsia"/>
                <w:kern w:val="0"/>
              </w:rPr>
              <w:t>标准砖</w:t>
            </w:r>
          </w:p>
        </w:tc>
        <w:tc>
          <w:tcPr>
            <w:tcW w:w="1352" w:type="dxa"/>
            <w:gridSpan w:val="2"/>
            <w:vAlign w:val="center"/>
          </w:tcPr>
          <w:p w14:paraId="4F10FB68" w14:textId="77777777" w:rsidR="00C00112" w:rsidRDefault="00C00112">
            <w:pPr>
              <w:rPr>
                <w:rFonts w:cs="..ì."/>
                <w:kern w:val="0"/>
              </w:rPr>
            </w:pPr>
            <w:r>
              <w:rPr>
                <w:rFonts w:cs="..ì."/>
                <w:kern w:val="0"/>
              </w:rPr>
              <w:t>150</w:t>
            </w:r>
          </w:p>
        </w:tc>
        <w:tc>
          <w:tcPr>
            <w:tcW w:w="1459" w:type="dxa"/>
            <w:vAlign w:val="center"/>
          </w:tcPr>
          <w:p w14:paraId="5989A8F6" w14:textId="77777777" w:rsidR="00C00112" w:rsidRDefault="00C00112">
            <w:pPr>
              <w:rPr>
                <w:kern w:val="0"/>
              </w:rPr>
            </w:pPr>
          </w:p>
        </w:tc>
      </w:tr>
      <w:tr w:rsidR="00000000" w14:paraId="63C88E85" w14:textId="77777777">
        <w:tblPrEx>
          <w:tblCellMar>
            <w:top w:w="0" w:type="dxa"/>
            <w:bottom w:w="0" w:type="dxa"/>
          </w:tblCellMar>
        </w:tblPrEx>
        <w:trPr>
          <w:trHeight w:val="503"/>
        </w:trPr>
        <w:tc>
          <w:tcPr>
            <w:tcW w:w="840" w:type="dxa"/>
            <w:vAlign w:val="center"/>
          </w:tcPr>
          <w:p w14:paraId="22938FA1" w14:textId="77777777" w:rsidR="00C00112" w:rsidRDefault="00C00112">
            <w:pPr>
              <w:rPr>
                <w:rFonts w:cs="..ì."/>
                <w:kern w:val="0"/>
              </w:rPr>
            </w:pPr>
            <w:r>
              <w:rPr>
                <w:rFonts w:cs="..ì."/>
                <w:kern w:val="0"/>
              </w:rPr>
              <w:t>7</w:t>
            </w:r>
          </w:p>
        </w:tc>
        <w:tc>
          <w:tcPr>
            <w:tcW w:w="1777" w:type="dxa"/>
            <w:vAlign w:val="center"/>
          </w:tcPr>
          <w:p w14:paraId="11F9C8B1" w14:textId="77777777" w:rsidR="00C00112" w:rsidRDefault="00C00112">
            <w:pPr>
              <w:rPr>
                <w:rFonts w:cs="..ì."/>
                <w:kern w:val="0"/>
              </w:rPr>
            </w:pPr>
            <w:r>
              <w:rPr>
                <w:rFonts w:cs="..ì." w:hint="eastAsia"/>
                <w:kern w:val="0"/>
              </w:rPr>
              <w:t>加气砼砌块</w:t>
            </w:r>
          </w:p>
        </w:tc>
        <w:tc>
          <w:tcPr>
            <w:tcW w:w="960" w:type="dxa"/>
            <w:vAlign w:val="center"/>
          </w:tcPr>
          <w:p w14:paraId="3694E06E" w14:textId="77777777" w:rsidR="00C00112" w:rsidRDefault="00C00112">
            <w:pPr>
              <w:rPr>
                <w:rFonts w:cs="..ì."/>
                <w:kern w:val="0"/>
              </w:rPr>
            </w:pPr>
            <w:r>
              <w:rPr>
                <w:rFonts w:hint="eastAsia"/>
                <w:kern w:val="0"/>
              </w:rPr>
              <w:t></w:t>
            </w:r>
          </w:p>
        </w:tc>
        <w:tc>
          <w:tcPr>
            <w:tcW w:w="2132" w:type="dxa"/>
            <w:vAlign w:val="center"/>
          </w:tcPr>
          <w:p w14:paraId="0872A34C" w14:textId="77777777" w:rsidR="00C00112" w:rsidRDefault="00C00112">
            <w:pPr>
              <w:rPr>
                <w:rFonts w:cs="..ì."/>
                <w:kern w:val="0"/>
              </w:rPr>
            </w:pPr>
            <w:r>
              <w:rPr>
                <w:rFonts w:cs="..ì." w:hint="eastAsia"/>
                <w:kern w:val="0"/>
              </w:rPr>
              <w:t>厚</w:t>
            </w:r>
            <w:r>
              <w:rPr>
                <w:rFonts w:cs="..ì."/>
                <w:kern w:val="0"/>
              </w:rPr>
              <w:t>20cm</w:t>
            </w:r>
          </w:p>
        </w:tc>
        <w:tc>
          <w:tcPr>
            <w:tcW w:w="1352" w:type="dxa"/>
            <w:gridSpan w:val="2"/>
            <w:vAlign w:val="center"/>
          </w:tcPr>
          <w:p w14:paraId="30EF4B17" w14:textId="77777777" w:rsidR="00C00112" w:rsidRDefault="00C00112">
            <w:pPr>
              <w:rPr>
                <w:rFonts w:cs="..ì."/>
                <w:kern w:val="0"/>
              </w:rPr>
            </w:pPr>
            <w:r>
              <w:rPr>
                <w:rFonts w:cs="..ì."/>
                <w:kern w:val="0"/>
              </w:rPr>
              <w:t>13000</w:t>
            </w:r>
          </w:p>
        </w:tc>
        <w:tc>
          <w:tcPr>
            <w:tcW w:w="1459" w:type="dxa"/>
            <w:vAlign w:val="center"/>
          </w:tcPr>
          <w:p w14:paraId="672078D6" w14:textId="77777777" w:rsidR="00C00112" w:rsidRDefault="00C00112">
            <w:pPr>
              <w:rPr>
                <w:kern w:val="0"/>
              </w:rPr>
            </w:pPr>
          </w:p>
        </w:tc>
      </w:tr>
      <w:tr w:rsidR="00000000" w14:paraId="606E9266" w14:textId="77777777">
        <w:tblPrEx>
          <w:tblCellMar>
            <w:top w:w="0" w:type="dxa"/>
            <w:bottom w:w="0" w:type="dxa"/>
          </w:tblCellMar>
        </w:tblPrEx>
        <w:trPr>
          <w:trHeight w:val="500"/>
        </w:trPr>
        <w:tc>
          <w:tcPr>
            <w:tcW w:w="840" w:type="dxa"/>
            <w:vAlign w:val="center"/>
          </w:tcPr>
          <w:p w14:paraId="201069EC" w14:textId="77777777" w:rsidR="00C00112" w:rsidRDefault="00C00112">
            <w:pPr>
              <w:rPr>
                <w:rFonts w:cs="..ì."/>
                <w:kern w:val="0"/>
              </w:rPr>
            </w:pPr>
            <w:r>
              <w:rPr>
                <w:rFonts w:cs="..ì."/>
                <w:kern w:val="0"/>
              </w:rPr>
              <w:t>8</w:t>
            </w:r>
          </w:p>
        </w:tc>
        <w:tc>
          <w:tcPr>
            <w:tcW w:w="1777" w:type="dxa"/>
            <w:vAlign w:val="center"/>
          </w:tcPr>
          <w:p w14:paraId="30BC41E6" w14:textId="77777777" w:rsidR="00C00112" w:rsidRDefault="00C00112">
            <w:pPr>
              <w:rPr>
                <w:rFonts w:cs="..ì."/>
                <w:kern w:val="0"/>
              </w:rPr>
            </w:pPr>
            <w:r>
              <w:rPr>
                <w:rFonts w:cs="..ì." w:hint="eastAsia"/>
                <w:kern w:val="0"/>
              </w:rPr>
              <w:t>砂</w:t>
            </w:r>
          </w:p>
        </w:tc>
        <w:tc>
          <w:tcPr>
            <w:tcW w:w="960" w:type="dxa"/>
            <w:vAlign w:val="center"/>
          </w:tcPr>
          <w:p w14:paraId="4138F31D" w14:textId="77777777" w:rsidR="00C00112" w:rsidRDefault="00C00112">
            <w:pPr>
              <w:rPr>
                <w:rFonts w:cs="..ì."/>
                <w:kern w:val="0"/>
              </w:rPr>
            </w:pPr>
            <w:r>
              <w:rPr>
                <w:rFonts w:hint="eastAsia"/>
                <w:kern w:val="0"/>
              </w:rPr>
              <w:t></w:t>
            </w:r>
          </w:p>
        </w:tc>
        <w:tc>
          <w:tcPr>
            <w:tcW w:w="2132" w:type="dxa"/>
            <w:vAlign w:val="center"/>
          </w:tcPr>
          <w:p w14:paraId="40D38237" w14:textId="77777777" w:rsidR="00C00112" w:rsidRDefault="00C00112">
            <w:pPr>
              <w:rPr>
                <w:rFonts w:cs="..ì."/>
                <w:kern w:val="0"/>
              </w:rPr>
            </w:pPr>
            <w:r>
              <w:rPr>
                <w:rFonts w:cs="..ì." w:hint="eastAsia"/>
                <w:kern w:val="0"/>
              </w:rPr>
              <w:t>中砂</w:t>
            </w:r>
          </w:p>
        </w:tc>
        <w:tc>
          <w:tcPr>
            <w:tcW w:w="1352" w:type="dxa"/>
            <w:gridSpan w:val="2"/>
            <w:vAlign w:val="center"/>
          </w:tcPr>
          <w:p w14:paraId="0D375A4A" w14:textId="77777777" w:rsidR="00C00112" w:rsidRDefault="00C00112">
            <w:pPr>
              <w:rPr>
                <w:rFonts w:cs="..ì."/>
                <w:kern w:val="0"/>
              </w:rPr>
            </w:pPr>
            <w:r>
              <w:rPr>
                <w:rFonts w:cs="..ì."/>
                <w:kern w:val="0"/>
              </w:rPr>
              <w:t>16500</w:t>
            </w:r>
          </w:p>
        </w:tc>
        <w:tc>
          <w:tcPr>
            <w:tcW w:w="1459" w:type="dxa"/>
            <w:vAlign w:val="center"/>
          </w:tcPr>
          <w:p w14:paraId="1F8F8859" w14:textId="77777777" w:rsidR="00C00112" w:rsidRDefault="00C00112">
            <w:pPr>
              <w:rPr>
                <w:kern w:val="0"/>
              </w:rPr>
            </w:pPr>
          </w:p>
        </w:tc>
      </w:tr>
      <w:tr w:rsidR="00000000" w14:paraId="758D8A23" w14:textId="77777777">
        <w:tblPrEx>
          <w:tblCellMar>
            <w:top w:w="0" w:type="dxa"/>
            <w:bottom w:w="0" w:type="dxa"/>
          </w:tblCellMar>
        </w:tblPrEx>
        <w:trPr>
          <w:trHeight w:val="500"/>
        </w:trPr>
        <w:tc>
          <w:tcPr>
            <w:tcW w:w="840" w:type="dxa"/>
            <w:vAlign w:val="center"/>
          </w:tcPr>
          <w:p w14:paraId="0CF34B9E" w14:textId="77777777" w:rsidR="00C00112" w:rsidRDefault="00C00112">
            <w:pPr>
              <w:rPr>
                <w:rFonts w:cs="..ì."/>
                <w:kern w:val="0"/>
              </w:rPr>
            </w:pPr>
            <w:r>
              <w:rPr>
                <w:rFonts w:cs="..ì."/>
                <w:kern w:val="0"/>
              </w:rPr>
              <w:t>9</w:t>
            </w:r>
          </w:p>
        </w:tc>
        <w:tc>
          <w:tcPr>
            <w:tcW w:w="1777" w:type="dxa"/>
            <w:vAlign w:val="center"/>
          </w:tcPr>
          <w:p w14:paraId="6CA8A9D6" w14:textId="77777777" w:rsidR="00C00112" w:rsidRDefault="00C00112">
            <w:pPr>
              <w:rPr>
                <w:rFonts w:cs="..ì."/>
                <w:kern w:val="0"/>
              </w:rPr>
            </w:pPr>
            <w:r>
              <w:rPr>
                <w:rFonts w:cs="..ì." w:hint="eastAsia"/>
                <w:kern w:val="0"/>
              </w:rPr>
              <w:t>砂</w:t>
            </w:r>
          </w:p>
        </w:tc>
        <w:tc>
          <w:tcPr>
            <w:tcW w:w="960" w:type="dxa"/>
            <w:vAlign w:val="center"/>
          </w:tcPr>
          <w:p w14:paraId="1D8874D9" w14:textId="77777777" w:rsidR="00C00112" w:rsidRDefault="00C00112">
            <w:pPr>
              <w:rPr>
                <w:rFonts w:cs="..ì."/>
                <w:kern w:val="0"/>
              </w:rPr>
            </w:pPr>
            <w:r>
              <w:rPr>
                <w:rFonts w:hint="eastAsia"/>
                <w:kern w:val="0"/>
              </w:rPr>
              <w:t></w:t>
            </w:r>
          </w:p>
        </w:tc>
        <w:tc>
          <w:tcPr>
            <w:tcW w:w="2132" w:type="dxa"/>
            <w:vAlign w:val="center"/>
          </w:tcPr>
          <w:p w14:paraId="16F77749" w14:textId="77777777" w:rsidR="00C00112" w:rsidRDefault="00C00112">
            <w:pPr>
              <w:rPr>
                <w:rFonts w:cs="..ì."/>
                <w:kern w:val="0"/>
              </w:rPr>
            </w:pPr>
            <w:r>
              <w:rPr>
                <w:rFonts w:cs="..ì." w:hint="eastAsia"/>
                <w:kern w:val="0"/>
              </w:rPr>
              <w:t>粗砂</w:t>
            </w:r>
          </w:p>
        </w:tc>
        <w:tc>
          <w:tcPr>
            <w:tcW w:w="1352" w:type="dxa"/>
            <w:gridSpan w:val="2"/>
            <w:vAlign w:val="center"/>
          </w:tcPr>
          <w:p w14:paraId="2EA7E5D1" w14:textId="77777777" w:rsidR="00C00112" w:rsidRDefault="00C00112">
            <w:pPr>
              <w:rPr>
                <w:rFonts w:cs="..ì."/>
                <w:kern w:val="0"/>
              </w:rPr>
            </w:pPr>
            <w:r>
              <w:rPr>
                <w:rFonts w:cs="..ì."/>
                <w:kern w:val="0"/>
              </w:rPr>
              <w:t>1700</w:t>
            </w:r>
          </w:p>
        </w:tc>
        <w:tc>
          <w:tcPr>
            <w:tcW w:w="1459" w:type="dxa"/>
            <w:vAlign w:val="center"/>
          </w:tcPr>
          <w:p w14:paraId="7A284289" w14:textId="77777777" w:rsidR="00C00112" w:rsidRDefault="00C00112">
            <w:pPr>
              <w:rPr>
                <w:kern w:val="0"/>
              </w:rPr>
            </w:pPr>
          </w:p>
        </w:tc>
      </w:tr>
      <w:tr w:rsidR="00000000" w14:paraId="453A915B" w14:textId="77777777">
        <w:tblPrEx>
          <w:tblCellMar>
            <w:top w:w="0" w:type="dxa"/>
            <w:bottom w:w="0" w:type="dxa"/>
          </w:tblCellMar>
        </w:tblPrEx>
        <w:trPr>
          <w:trHeight w:val="503"/>
        </w:trPr>
        <w:tc>
          <w:tcPr>
            <w:tcW w:w="840" w:type="dxa"/>
            <w:vAlign w:val="center"/>
          </w:tcPr>
          <w:p w14:paraId="51F95108" w14:textId="77777777" w:rsidR="00C00112" w:rsidRDefault="00C00112">
            <w:pPr>
              <w:rPr>
                <w:rFonts w:cs="..ì."/>
                <w:kern w:val="0"/>
              </w:rPr>
            </w:pPr>
            <w:r>
              <w:rPr>
                <w:rFonts w:cs="..ì."/>
                <w:kern w:val="0"/>
              </w:rPr>
              <w:t>10</w:t>
            </w:r>
          </w:p>
        </w:tc>
        <w:tc>
          <w:tcPr>
            <w:tcW w:w="1777" w:type="dxa"/>
            <w:vAlign w:val="center"/>
          </w:tcPr>
          <w:p w14:paraId="64A68488" w14:textId="77777777" w:rsidR="00C00112" w:rsidRDefault="00C00112">
            <w:pPr>
              <w:rPr>
                <w:rFonts w:cs="..ì."/>
                <w:kern w:val="0"/>
              </w:rPr>
            </w:pPr>
            <w:r>
              <w:rPr>
                <w:rFonts w:cs="..ì." w:hint="eastAsia"/>
                <w:kern w:val="0"/>
              </w:rPr>
              <w:t>砾石</w:t>
            </w:r>
          </w:p>
        </w:tc>
        <w:tc>
          <w:tcPr>
            <w:tcW w:w="960" w:type="dxa"/>
            <w:vAlign w:val="center"/>
          </w:tcPr>
          <w:p w14:paraId="6337536F" w14:textId="77777777" w:rsidR="00C00112" w:rsidRDefault="00C00112">
            <w:pPr>
              <w:rPr>
                <w:rFonts w:cs="..ì."/>
                <w:kern w:val="0"/>
              </w:rPr>
            </w:pPr>
            <w:r>
              <w:rPr>
                <w:rFonts w:hint="eastAsia"/>
                <w:kern w:val="0"/>
              </w:rPr>
              <w:t></w:t>
            </w:r>
          </w:p>
        </w:tc>
        <w:tc>
          <w:tcPr>
            <w:tcW w:w="2132" w:type="dxa"/>
            <w:vAlign w:val="center"/>
          </w:tcPr>
          <w:p w14:paraId="5C88B718" w14:textId="77777777" w:rsidR="00C00112" w:rsidRDefault="00C00112">
            <w:pPr>
              <w:rPr>
                <w:rFonts w:cs="..ì."/>
                <w:kern w:val="0"/>
              </w:rPr>
            </w:pPr>
            <w:r>
              <w:rPr>
                <w:rFonts w:cs="..ì."/>
                <w:kern w:val="0"/>
              </w:rPr>
              <w:t>5</w:t>
            </w:r>
            <w:r>
              <w:rPr>
                <w:rFonts w:cs="..ì." w:hint="eastAsia"/>
                <w:kern w:val="0"/>
              </w:rPr>
              <w:t>～</w:t>
            </w:r>
            <w:r>
              <w:rPr>
                <w:rFonts w:cs="..ì."/>
                <w:kern w:val="0"/>
              </w:rPr>
              <w:t xml:space="preserve"> 20mm</w:t>
            </w:r>
          </w:p>
        </w:tc>
        <w:tc>
          <w:tcPr>
            <w:tcW w:w="1352" w:type="dxa"/>
            <w:gridSpan w:val="2"/>
            <w:vAlign w:val="center"/>
          </w:tcPr>
          <w:p w14:paraId="03E4F188" w14:textId="77777777" w:rsidR="00C00112" w:rsidRDefault="00C00112">
            <w:pPr>
              <w:rPr>
                <w:rFonts w:cs="..ì."/>
                <w:kern w:val="0"/>
              </w:rPr>
            </w:pPr>
            <w:r>
              <w:rPr>
                <w:rFonts w:cs="..ì."/>
                <w:kern w:val="0"/>
              </w:rPr>
              <w:t>17850</w:t>
            </w:r>
          </w:p>
        </w:tc>
        <w:tc>
          <w:tcPr>
            <w:tcW w:w="1459" w:type="dxa"/>
            <w:vAlign w:val="center"/>
          </w:tcPr>
          <w:p w14:paraId="0112B1C5" w14:textId="77777777" w:rsidR="00C00112" w:rsidRDefault="00C00112">
            <w:pPr>
              <w:rPr>
                <w:kern w:val="0"/>
              </w:rPr>
            </w:pPr>
          </w:p>
        </w:tc>
      </w:tr>
      <w:tr w:rsidR="00000000" w14:paraId="50E15C8A" w14:textId="77777777">
        <w:tblPrEx>
          <w:tblCellMar>
            <w:top w:w="0" w:type="dxa"/>
            <w:bottom w:w="0" w:type="dxa"/>
          </w:tblCellMar>
        </w:tblPrEx>
        <w:trPr>
          <w:trHeight w:val="500"/>
        </w:trPr>
        <w:tc>
          <w:tcPr>
            <w:tcW w:w="840" w:type="dxa"/>
            <w:vAlign w:val="center"/>
          </w:tcPr>
          <w:p w14:paraId="72E73223" w14:textId="77777777" w:rsidR="00C00112" w:rsidRDefault="00C00112">
            <w:pPr>
              <w:rPr>
                <w:rFonts w:cs="..ì."/>
                <w:kern w:val="0"/>
              </w:rPr>
            </w:pPr>
            <w:r>
              <w:rPr>
                <w:rFonts w:cs="..ì."/>
                <w:kern w:val="0"/>
              </w:rPr>
              <w:t>11</w:t>
            </w:r>
          </w:p>
        </w:tc>
        <w:tc>
          <w:tcPr>
            <w:tcW w:w="1777" w:type="dxa"/>
            <w:vAlign w:val="center"/>
          </w:tcPr>
          <w:p w14:paraId="2A7B6B77" w14:textId="77777777" w:rsidR="00C00112" w:rsidRDefault="00C00112">
            <w:pPr>
              <w:rPr>
                <w:rFonts w:cs="..ì."/>
                <w:kern w:val="0"/>
              </w:rPr>
            </w:pPr>
            <w:r>
              <w:rPr>
                <w:rFonts w:cs="..ì." w:hint="eastAsia"/>
                <w:kern w:val="0"/>
              </w:rPr>
              <w:t>水电预埋材料</w:t>
            </w:r>
          </w:p>
        </w:tc>
        <w:tc>
          <w:tcPr>
            <w:tcW w:w="5903" w:type="dxa"/>
            <w:gridSpan w:val="5"/>
            <w:vAlign w:val="center"/>
          </w:tcPr>
          <w:p w14:paraId="5BD68CB8" w14:textId="77777777" w:rsidR="00C00112" w:rsidRDefault="00C00112">
            <w:pPr>
              <w:rPr>
                <w:rFonts w:cs="..ì."/>
                <w:kern w:val="0"/>
              </w:rPr>
            </w:pPr>
            <w:r>
              <w:rPr>
                <w:rFonts w:cs="..ì." w:hint="eastAsia"/>
                <w:kern w:val="0"/>
              </w:rPr>
              <w:t>材料规格、型号有待设计确定。</w:t>
            </w:r>
          </w:p>
        </w:tc>
      </w:tr>
      <w:tr w:rsidR="00000000" w14:paraId="126A6E17" w14:textId="77777777">
        <w:tblPrEx>
          <w:tblCellMar>
            <w:top w:w="0" w:type="dxa"/>
            <w:bottom w:w="0" w:type="dxa"/>
          </w:tblCellMar>
        </w:tblPrEx>
        <w:trPr>
          <w:trHeight w:val="500"/>
        </w:trPr>
        <w:tc>
          <w:tcPr>
            <w:tcW w:w="840" w:type="dxa"/>
            <w:vAlign w:val="center"/>
          </w:tcPr>
          <w:p w14:paraId="70A7F0F9" w14:textId="77777777" w:rsidR="00C00112" w:rsidRDefault="00C00112">
            <w:pPr>
              <w:rPr>
                <w:rFonts w:cs="..ì."/>
                <w:kern w:val="0"/>
              </w:rPr>
            </w:pPr>
            <w:r>
              <w:rPr>
                <w:rFonts w:cs="..ì."/>
                <w:kern w:val="0"/>
              </w:rPr>
              <w:t>12</w:t>
            </w:r>
          </w:p>
        </w:tc>
        <w:tc>
          <w:tcPr>
            <w:tcW w:w="1777" w:type="dxa"/>
            <w:vAlign w:val="center"/>
          </w:tcPr>
          <w:p w14:paraId="75D46E4D" w14:textId="77777777" w:rsidR="00C00112" w:rsidRDefault="00C00112">
            <w:pPr>
              <w:rPr>
                <w:rFonts w:cs="..ì."/>
                <w:kern w:val="0"/>
              </w:rPr>
            </w:pPr>
            <w:r>
              <w:rPr>
                <w:rFonts w:cs="..ì." w:hint="eastAsia"/>
                <w:kern w:val="0"/>
              </w:rPr>
              <w:t>复合铝板</w:t>
            </w:r>
          </w:p>
        </w:tc>
        <w:tc>
          <w:tcPr>
            <w:tcW w:w="960" w:type="dxa"/>
            <w:vAlign w:val="center"/>
          </w:tcPr>
          <w:p w14:paraId="719864E6" w14:textId="77777777" w:rsidR="00C00112" w:rsidRDefault="00C00112">
            <w:pPr>
              <w:rPr>
                <w:rFonts w:cs="..ì."/>
                <w:kern w:val="0"/>
              </w:rPr>
            </w:pPr>
            <w:r>
              <w:rPr>
                <w:rFonts w:hint="eastAsia"/>
                <w:kern w:val="0"/>
              </w:rPr>
              <w:t></w:t>
            </w:r>
          </w:p>
        </w:tc>
        <w:tc>
          <w:tcPr>
            <w:tcW w:w="2244" w:type="dxa"/>
            <w:gridSpan w:val="2"/>
            <w:vAlign w:val="center"/>
          </w:tcPr>
          <w:p w14:paraId="7E63BF2A" w14:textId="77777777" w:rsidR="00C00112" w:rsidRDefault="00C00112">
            <w:pPr>
              <w:rPr>
                <w:kern w:val="0"/>
              </w:rPr>
            </w:pPr>
          </w:p>
        </w:tc>
        <w:tc>
          <w:tcPr>
            <w:tcW w:w="1240" w:type="dxa"/>
            <w:vAlign w:val="center"/>
          </w:tcPr>
          <w:p w14:paraId="53A9B8F3" w14:textId="77777777" w:rsidR="00C00112" w:rsidRDefault="00C00112">
            <w:pPr>
              <w:rPr>
                <w:rFonts w:cs="..ì."/>
                <w:kern w:val="0"/>
              </w:rPr>
            </w:pPr>
            <w:r>
              <w:rPr>
                <w:rFonts w:cs="..ì."/>
                <w:kern w:val="0"/>
              </w:rPr>
              <w:t>14320</w:t>
            </w:r>
          </w:p>
        </w:tc>
        <w:tc>
          <w:tcPr>
            <w:tcW w:w="1459" w:type="dxa"/>
            <w:vAlign w:val="center"/>
          </w:tcPr>
          <w:p w14:paraId="31292482" w14:textId="77777777" w:rsidR="00C00112" w:rsidRDefault="00C00112">
            <w:pPr>
              <w:rPr>
                <w:kern w:val="0"/>
              </w:rPr>
            </w:pPr>
          </w:p>
        </w:tc>
      </w:tr>
      <w:tr w:rsidR="00000000" w14:paraId="1D035C98" w14:textId="77777777">
        <w:tblPrEx>
          <w:tblCellMar>
            <w:top w:w="0" w:type="dxa"/>
            <w:bottom w:w="0" w:type="dxa"/>
          </w:tblCellMar>
        </w:tblPrEx>
        <w:trPr>
          <w:trHeight w:val="488"/>
        </w:trPr>
        <w:tc>
          <w:tcPr>
            <w:tcW w:w="840" w:type="dxa"/>
            <w:vAlign w:val="center"/>
          </w:tcPr>
          <w:p w14:paraId="180E1A30" w14:textId="77777777" w:rsidR="00C00112" w:rsidRDefault="00C00112">
            <w:pPr>
              <w:rPr>
                <w:rFonts w:cs="..ì."/>
                <w:kern w:val="0"/>
              </w:rPr>
            </w:pPr>
            <w:r>
              <w:rPr>
                <w:rFonts w:cs="..ì."/>
                <w:kern w:val="0"/>
              </w:rPr>
              <w:t>13</w:t>
            </w:r>
          </w:p>
        </w:tc>
        <w:tc>
          <w:tcPr>
            <w:tcW w:w="1777" w:type="dxa"/>
            <w:vAlign w:val="center"/>
          </w:tcPr>
          <w:p w14:paraId="700F4EE5" w14:textId="77777777" w:rsidR="00C00112" w:rsidRDefault="00C00112">
            <w:pPr>
              <w:rPr>
                <w:rFonts w:cs="..ì."/>
                <w:kern w:val="0"/>
              </w:rPr>
            </w:pPr>
            <w:r>
              <w:rPr>
                <w:rFonts w:cs="..ì." w:hint="eastAsia"/>
                <w:kern w:val="0"/>
              </w:rPr>
              <w:t>预埋铁件</w:t>
            </w:r>
          </w:p>
        </w:tc>
        <w:tc>
          <w:tcPr>
            <w:tcW w:w="960" w:type="dxa"/>
            <w:vAlign w:val="center"/>
          </w:tcPr>
          <w:p w14:paraId="16528E85" w14:textId="77777777" w:rsidR="00C00112" w:rsidRDefault="00C00112">
            <w:pPr>
              <w:rPr>
                <w:rFonts w:cs="..ì."/>
                <w:kern w:val="0"/>
              </w:rPr>
            </w:pPr>
            <w:r>
              <w:rPr>
                <w:rFonts w:cs="..ì."/>
                <w:kern w:val="0"/>
              </w:rPr>
              <w:t>t</w:t>
            </w:r>
          </w:p>
        </w:tc>
        <w:tc>
          <w:tcPr>
            <w:tcW w:w="2244" w:type="dxa"/>
            <w:gridSpan w:val="2"/>
            <w:vAlign w:val="center"/>
          </w:tcPr>
          <w:p w14:paraId="78324A5F" w14:textId="77777777" w:rsidR="00C00112" w:rsidRDefault="00C00112">
            <w:pPr>
              <w:rPr>
                <w:kern w:val="0"/>
              </w:rPr>
            </w:pPr>
          </w:p>
        </w:tc>
        <w:tc>
          <w:tcPr>
            <w:tcW w:w="1240" w:type="dxa"/>
            <w:vAlign w:val="center"/>
          </w:tcPr>
          <w:p w14:paraId="3C5C1858" w14:textId="77777777" w:rsidR="00C00112" w:rsidRDefault="00C00112">
            <w:pPr>
              <w:rPr>
                <w:rFonts w:cs="..ì."/>
                <w:kern w:val="0"/>
              </w:rPr>
            </w:pPr>
            <w:r>
              <w:rPr>
                <w:rFonts w:cs="..ì."/>
                <w:kern w:val="0"/>
              </w:rPr>
              <w:t>8</w:t>
            </w:r>
          </w:p>
        </w:tc>
        <w:tc>
          <w:tcPr>
            <w:tcW w:w="1459" w:type="dxa"/>
            <w:vAlign w:val="center"/>
          </w:tcPr>
          <w:p w14:paraId="341ECF4C" w14:textId="77777777" w:rsidR="00C00112" w:rsidRDefault="00C00112">
            <w:pPr>
              <w:rPr>
                <w:kern w:val="0"/>
              </w:rPr>
            </w:pPr>
          </w:p>
        </w:tc>
      </w:tr>
    </w:tbl>
    <w:p w14:paraId="2503FFB9" w14:textId="77777777" w:rsidR="00C00112" w:rsidRDefault="00C00112">
      <w:pPr>
        <w:rPr>
          <w:kern w:val="0"/>
        </w:rPr>
      </w:pPr>
      <w:r>
        <w:rPr>
          <w:kern w:val="0"/>
        </w:rPr>
        <w:t xml:space="preserve">2 </w:t>
      </w:r>
      <w:r>
        <w:rPr>
          <w:rFonts w:hint="eastAsia"/>
          <w:kern w:val="0"/>
        </w:rPr>
        <w:t>说明</w:t>
      </w:r>
    </w:p>
    <w:p w14:paraId="25762125" w14:textId="77777777" w:rsidR="00C00112" w:rsidRDefault="00C00112">
      <w:pPr>
        <w:rPr>
          <w:kern w:val="0"/>
        </w:rPr>
      </w:pPr>
      <w:r>
        <w:rPr>
          <w:rFonts w:hint="eastAsia"/>
          <w:kern w:val="0"/>
        </w:rPr>
        <w:t>（</w:t>
      </w:r>
      <w:r>
        <w:rPr>
          <w:kern w:val="0"/>
        </w:rPr>
        <w:t>1</w:t>
      </w:r>
      <w:r>
        <w:rPr>
          <w:rFonts w:hint="eastAsia"/>
          <w:kern w:val="0"/>
        </w:rPr>
        <w:t>）材料进场时间以进度计划为依据提前</w:t>
      </w:r>
      <w:r>
        <w:rPr>
          <w:kern w:val="0"/>
        </w:rPr>
        <w:t xml:space="preserve">5 </w:t>
      </w:r>
      <w:r>
        <w:rPr>
          <w:rFonts w:hint="eastAsia"/>
          <w:kern w:val="0"/>
        </w:rPr>
        <w:t>天进场。</w:t>
      </w:r>
    </w:p>
    <w:p w14:paraId="3FE2401D" w14:textId="77777777" w:rsidR="00C00112" w:rsidRDefault="00C00112">
      <w:pPr>
        <w:rPr>
          <w:kern w:val="0"/>
        </w:rPr>
      </w:pPr>
      <w:r>
        <w:rPr>
          <w:rFonts w:hint="eastAsia"/>
          <w:kern w:val="0"/>
        </w:rPr>
        <w:t>（</w:t>
      </w:r>
      <w:r>
        <w:rPr>
          <w:kern w:val="0"/>
        </w:rPr>
        <w:t>2</w:t>
      </w:r>
      <w:r>
        <w:rPr>
          <w:rFonts w:hint="eastAsia"/>
          <w:kern w:val="0"/>
        </w:rPr>
        <w:t>）上述材料数量为按同类型工程和本工程初步设计暂估量。</w:t>
      </w:r>
    </w:p>
    <w:p w14:paraId="65C270CC" w14:textId="77777777" w:rsidR="00C00112" w:rsidRDefault="00C00112">
      <w:pPr>
        <w:rPr>
          <w:kern w:val="0"/>
        </w:rPr>
      </w:pPr>
      <w:r>
        <w:rPr>
          <w:rFonts w:hint="eastAsia"/>
          <w:kern w:val="0"/>
        </w:rPr>
        <w:t>（</w:t>
      </w:r>
      <w:r>
        <w:rPr>
          <w:kern w:val="0"/>
        </w:rPr>
        <w:t>3</w:t>
      </w:r>
      <w:r>
        <w:rPr>
          <w:rFonts w:hint="eastAsia"/>
          <w:kern w:val="0"/>
        </w:rPr>
        <w:t>）安装材料按招标文件要求只编制预埋材料。</w:t>
      </w:r>
    </w:p>
    <w:p w14:paraId="6F6E4143" w14:textId="77777777" w:rsidR="00C00112" w:rsidRDefault="00C00112"/>
    <w:p w14:paraId="73CA8A8B" w14:textId="77777777" w:rsidR="00C00112" w:rsidRDefault="00C00112">
      <w:pPr>
        <w:pStyle w:val="1"/>
        <w:rPr>
          <w:rFonts w:hint="eastAsia"/>
        </w:rPr>
      </w:pPr>
      <w:bookmarkStart w:id="56" w:name="_Toc207092626"/>
      <w:r>
        <w:rPr>
          <w:rFonts w:hint="eastAsia"/>
        </w:rPr>
        <w:t>主要机具使用计划</w:t>
      </w:r>
      <w:bookmarkStart w:id="57" w:name="bk137"/>
      <w:bookmarkEnd w:id="56"/>
      <w:bookmarkEnd w:id="57"/>
    </w:p>
    <w:p w14:paraId="3C31E338" w14:textId="77777777" w:rsidR="00C00112" w:rsidRDefault="00C00112">
      <w:pPr>
        <w:rPr>
          <w:kern w:val="0"/>
        </w:rPr>
      </w:pPr>
      <w:bookmarkStart w:id="58" w:name="bk138"/>
      <w:bookmarkEnd w:id="58"/>
      <w:r>
        <w:rPr>
          <w:kern w:val="0"/>
        </w:rPr>
        <w:t xml:space="preserve">1 </w:t>
      </w:r>
      <w:r>
        <w:rPr>
          <w:rFonts w:hint="eastAsia"/>
          <w:kern w:val="0"/>
        </w:rPr>
        <w:t>施工主要机具使用计划</w:t>
      </w:r>
    </w:p>
    <w:p w14:paraId="60E6A466" w14:textId="77777777" w:rsidR="00C00112" w:rsidRDefault="00C00112">
      <w:pPr>
        <w:rPr>
          <w:rFonts w:hint="eastAsia"/>
          <w:kern w:val="0"/>
        </w:rPr>
      </w:pPr>
      <w:r>
        <w:rPr>
          <w:rFonts w:hint="eastAsia"/>
          <w:kern w:val="0"/>
        </w:rPr>
        <w:t>主</w:t>
      </w:r>
      <w:r>
        <w:rPr>
          <w:kern w:val="0"/>
        </w:rPr>
        <w:t xml:space="preserve"> </w:t>
      </w:r>
      <w:r>
        <w:rPr>
          <w:rFonts w:hint="eastAsia"/>
          <w:kern w:val="0"/>
        </w:rPr>
        <w:t>要</w:t>
      </w:r>
      <w:r>
        <w:rPr>
          <w:kern w:val="0"/>
        </w:rPr>
        <w:t xml:space="preserve"> </w:t>
      </w:r>
      <w:r>
        <w:rPr>
          <w:rFonts w:hint="eastAsia"/>
          <w:kern w:val="0"/>
        </w:rPr>
        <w:t>机</w:t>
      </w:r>
      <w:r>
        <w:rPr>
          <w:kern w:val="0"/>
        </w:rPr>
        <w:t xml:space="preserve"> </w:t>
      </w:r>
      <w:r>
        <w:rPr>
          <w:rFonts w:hint="eastAsia"/>
          <w:kern w:val="0"/>
        </w:rPr>
        <w:t>具</w:t>
      </w:r>
      <w:r>
        <w:rPr>
          <w:kern w:val="0"/>
        </w:rPr>
        <w:t xml:space="preserve"> </w:t>
      </w:r>
      <w:r>
        <w:rPr>
          <w:rFonts w:hint="eastAsia"/>
          <w:kern w:val="0"/>
        </w:rPr>
        <w:t>使</w:t>
      </w:r>
      <w:r>
        <w:rPr>
          <w:kern w:val="0"/>
        </w:rPr>
        <w:t xml:space="preserve"> </w:t>
      </w:r>
      <w:r>
        <w:rPr>
          <w:rFonts w:hint="eastAsia"/>
          <w:kern w:val="0"/>
        </w:rPr>
        <w:t>用</w:t>
      </w:r>
      <w:r>
        <w:rPr>
          <w:kern w:val="0"/>
        </w:rPr>
        <w:t xml:space="preserve"> </w:t>
      </w:r>
      <w:r>
        <w:rPr>
          <w:rFonts w:hint="eastAsia"/>
          <w:kern w:val="0"/>
        </w:rPr>
        <w:t>计</w:t>
      </w:r>
      <w:r>
        <w:rPr>
          <w:kern w:val="0"/>
        </w:rPr>
        <w:t xml:space="preserve"> </w:t>
      </w:r>
      <w:r>
        <w:rPr>
          <w:rFonts w:hint="eastAsia"/>
          <w:kern w:val="0"/>
        </w:rPr>
        <w:t>划</w:t>
      </w:r>
      <w:r>
        <w:rPr>
          <w:kern w:val="0"/>
        </w:rPr>
        <w:t xml:space="preserve"> </w:t>
      </w:r>
      <w:r>
        <w:rPr>
          <w:rFonts w:hint="eastAsia"/>
          <w:kern w:val="0"/>
        </w:rPr>
        <w:t>表</w:t>
      </w:r>
    </w:p>
    <w:tbl>
      <w:tblPr>
        <w:tblW w:w="8193" w:type="dxa"/>
        <w:tblBorders>
          <w:top w:val="nil"/>
          <w:left w:val="nil"/>
          <w:bottom w:val="nil"/>
          <w:right w:val="nil"/>
        </w:tblBorders>
        <w:tblLook w:val="0000" w:firstRow="0" w:lastRow="0" w:firstColumn="0" w:lastColumn="0" w:noHBand="0" w:noVBand="0"/>
      </w:tblPr>
      <w:tblGrid>
        <w:gridCol w:w="630"/>
        <w:gridCol w:w="1921"/>
        <w:gridCol w:w="803"/>
        <w:gridCol w:w="865"/>
        <w:gridCol w:w="455"/>
        <w:gridCol w:w="740"/>
        <w:gridCol w:w="2779"/>
      </w:tblGrid>
      <w:tr w:rsidR="00000000" w14:paraId="6F8F3C7C" w14:textId="77777777">
        <w:tblPrEx>
          <w:tblCellMar>
            <w:top w:w="0" w:type="dxa"/>
            <w:bottom w:w="0" w:type="dxa"/>
          </w:tblCellMar>
        </w:tblPrEx>
        <w:trPr>
          <w:trHeight w:val="380"/>
        </w:trPr>
        <w:tc>
          <w:tcPr>
            <w:tcW w:w="630" w:type="dxa"/>
            <w:tcBorders>
              <w:top w:val="single" w:sz="4" w:space="0" w:color="auto"/>
              <w:left w:val="single" w:sz="4" w:space="0" w:color="auto"/>
              <w:bottom w:val="single" w:sz="6" w:space="0" w:color="000000"/>
              <w:right w:val="single" w:sz="6" w:space="0" w:color="000000"/>
            </w:tcBorders>
            <w:vAlign w:val="center"/>
          </w:tcPr>
          <w:p w14:paraId="0B3DBAB8" w14:textId="77777777" w:rsidR="00C00112" w:rsidRDefault="00C00112">
            <w:pPr>
              <w:rPr>
                <w:rFonts w:cs="..ì."/>
                <w:kern w:val="0"/>
              </w:rPr>
            </w:pPr>
            <w:r>
              <w:rPr>
                <w:rFonts w:cs="..ì." w:hint="eastAsia"/>
                <w:kern w:val="0"/>
              </w:rPr>
              <w:t>序号</w:t>
            </w:r>
          </w:p>
        </w:tc>
        <w:tc>
          <w:tcPr>
            <w:tcW w:w="1921" w:type="dxa"/>
            <w:tcBorders>
              <w:top w:val="single" w:sz="4" w:space="0" w:color="auto"/>
              <w:left w:val="single" w:sz="6" w:space="0" w:color="000000"/>
              <w:bottom w:val="single" w:sz="6" w:space="0" w:color="000000"/>
              <w:right w:val="single" w:sz="6" w:space="0" w:color="000000"/>
            </w:tcBorders>
            <w:vAlign w:val="center"/>
          </w:tcPr>
          <w:p w14:paraId="5A30DA44" w14:textId="77777777" w:rsidR="00C00112" w:rsidRDefault="00C00112">
            <w:pPr>
              <w:rPr>
                <w:rFonts w:cs="..ì."/>
                <w:kern w:val="0"/>
              </w:rPr>
            </w:pPr>
            <w:r>
              <w:rPr>
                <w:rFonts w:cs="..ì." w:hint="eastAsia"/>
                <w:kern w:val="0"/>
              </w:rPr>
              <w:t>技术装备</w:t>
            </w:r>
          </w:p>
        </w:tc>
        <w:tc>
          <w:tcPr>
            <w:tcW w:w="803" w:type="dxa"/>
            <w:tcBorders>
              <w:top w:val="single" w:sz="4" w:space="0" w:color="auto"/>
              <w:left w:val="single" w:sz="6" w:space="0" w:color="000000"/>
              <w:bottom w:val="single" w:sz="6" w:space="0" w:color="000000"/>
              <w:right w:val="single" w:sz="6" w:space="0" w:color="000000"/>
            </w:tcBorders>
            <w:vAlign w:val="center"/>
          </w:tcPr>
          <w:p w14:paraId="1F32501A" w14:textId="77777777" w:rsidR="00C00112" w:rsidRDefault="00C00112">
            <w:pPr>
              <w:rPr>
                <w:rFonts w:cs="..ì."/>
                <w:kern w:val="0"/>
              </w:rPr>
            </w:pPr>
            <w:r>
              <w:rPr>
                <w:rFonts w:cs="..ì." w:hint="eastAsia"/>
                <w:kern w:val="0"/>
              </w:rPr>
              <w:t>单</w:t>
            </w:r>
            <w:r>
              <w:rPr>
                <w:rFonts w:cs="..ì."/>
                <w:kern w:val="0"/>
              </w:rPr>
              <w:t xml:space="preserve"> </w:t>
            </w:r>
            <w:r>
              <w:rPr>
                <w:rFonts w:cs="..ì." w:hint="eastAsia"/>
                <w:kern w:val="0"/>
              </w:rPr>
              <w:t>位</w:t>
            </w:r>
          </w:p>
        </w:tc>
        <w:tc>
          <w:tcPr>
            <w:tcW w:w="1320" w:type="dxa"/>
            <w:gridSpan w:val="2"/>
            <w:tcBorders>
              <w:top w:val="single" w:sz="4" w:space="0" w:color="auto"/>
              <w:left w:val="single" w:sz="6" w:space="0" w:color="000000"/>
              <w:bottom w:val="single" w:sz="6" w:space="0" w:color="000000"/>
              <w:right w:val="single" w:sz="6" w:space="0" w:color="000000"/>
            </w:tcBorders>
            <w:vAlign w:val="center"/>
          </w:tcPr>
          <w:p w14:paraId="6837B069" w14:textId="77777777" w:rsidR="00C00112" w:rsidRDefault="00C00112">
            <w:pPr>
              <w:rPr>
                <w:rFonts w:cs="..ì."/>
                <w:kern w:val="0"/>
              </w:rPr>
            </w:pPr>
            <w:r>
              <w:rPr>
                <w:rFonts w:cs="..ì." w:hint="eastAsia"/>
                <w:kern w:val="0"/>
              </w:rPr>
              <w:t>规</w:t>
            </w:r>
            <w:r>
              <w:rPr>
                <w:rFonts w:cs="..ì."/>
                <w:kern w:val="0"/>
              </w:rPr>
              <w:t xml:space="preserve"> </w:t>
            </w:r>
            <w:r>
              <w:rPr>
                <w:rFonts w:cs="..ì." w:hint="eastAsia"/>
                <w:kern w:val="0"/>
              </w:rPr>
              <w:t>格</w:t>
            </w:r>
          </w:p>
        </w:tc>
        <w:tc>
          <w:tcPr>
            <w:tcW w:w="740" w:type="dxa"/>
            <w:tcBorders>
              <w:top w:val="single" w:sz="4" w:space="0" w:color="auto"/>
              <w:left w:val="single" w:sz="6" w:space="0" w:color="000000"/>
              <w:bottom w:val="single" w:sz="6" w:space="0" w:color="000000"/>
              <w:right w:val="single" w:sz="6" w:space="0" w:color="000000"/>
            </w:tcBorders>
            <w:vAlign w:val="center"/>
          </w:tcPr>
          <w:p w14:paraId="3B77AA79" w14:textId="77777777" w:rsidR="00C00112" w:rsidRDefault="00C00112">
            <w:pPr>
              <w:rPr>
                <w:rFonts w:cs="..ì."/>
                <w:kern w:val="0"/>
              </w:rPr>
            </w:pPr>
            <w:r>
              <w:rPr>
                <w:rFonts w:cs="..ì." w:hint="eastAsia"/>
                <w:kern w:val="0"/>
              </w:rPr>
              <w:t>数量</w:t>
            </w:r>
          </w:p>
        </w:tc>
        <w:tc>
          <w:tcPr>
            <w:tcW w:w="2779" w:type="dxa"/>
            <w:tcBorders>
              <w:top w:val="single" w:sz="4" w:space="0" w:color="auto"/>
              <w:left w:val="single" w:sz="6" w:space="0" w:color="000000"/>
              <w:bottom w:val="single" w:sz="6" w:space="0" w:color="000000"/>
              <w:right w:val="single" w:sz="4" w:space="0" w:color="auto"/>
            </w:tcBorders>
            <w:vAlign w:val="center"/>
          </w:tcPr>
          <w:p w14:paraId="78D3C73C" w14:textId="77777777" w:rsidR="00C00112" w:rsidRDefault="00C00112">
            <w:pPr>
              <w:rPr>
                <w:rFonts w:cs="..ì."/>
                <w:kern w:val="0"/>
              </w:rPr>
            </w:pPr>
            <w:r>
              <w:rPr>
                <w:rFonts w:cs="..ì." w:hint="eastAsia"/>
                <w:kern w:val="0"/>
              </w:rPr>
              <w:t>备注</w:t>
            </w:r>
          </w:p>
        </w:tc>
      </w:tr>
      <w:tr w:rsidR="00000000" w14:paraId="77AB090B"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65104C44" w14:textId="77777777" w:rsidR="00C00112" w:rsidRDefault="00C00112">
            <w:pPr>
              <w:rPr>
                <w:rFonts w:cs="..ì."/>
                <w:kern w:val="0"/>
              </w:rPr>
            </w:pPr>
            <w:r>
              <w:rPr>
                <w:rFonts w:cs="..ì."/>
                <w:kern w:val="0"/>
              </w:rPr>
              <w:t>1</w:t>
            </w:r>
          </w:p>
        </w:tc>
        <w:tc>
          <w:tcPr>
            <w:tcW w:w="1921" w:type="dxa"/>
            <w:tcBorders>
              <w:top w:val="single" w:sz="6" w:space="0" w:color="000000"/>
              <w:left w:val="single" w:sz="6" w:space="0" w:color="000000"/>
              <w:bottom w:val="single" w:sz="6" w:space="0" w:color="000000"/>
              <w:right w:val="single" w:sz="6" w:space="0" w:color="000000"/>
            </w:tcBorders>
            <w:vAlign w:val="center"/>
          </w:tcPr>
          <w:p w14:paraId="3D4ACA35" w14:textId="77777777" w:rsidR="00C00112" w:rsidRDefault="00C00112">
            <w:pPr>
              <w:rPr>
                <w:kern w:val="0"/>
              </w:rPr>
            </w:pPr>
            <w:r>
              <w:rPr>
                <w:rFonts w:cs="..ì." w:hint="eastAsia"/>
                <w:kern w:val="0"/>
              </w:rPr>
              <w:t>砼搅拌车</w:t>
            </w:r>
          </w:p>
        </w:tc>
        <w:tc>
          <w:tcPr>
            <w:tcW w:w="803" w:type="dxa"/>
            <w:tcBorders>
              <w:top w:val="single" w:sz="6" w:space="0" w:color="000000"/>
              <w:left w:val="single" w:sz="6" w:space="0" w:color="000000"/>
              <w:bottom w:val="single" w:sz="6" w:space="0" w:color="000000"/>
              <w:right w:val="single" w:sz="6" w:space="0" w:color="000000"/>
            </w:tcBorders>
            <w:vAlign w:val="center"/>
          </w:tcPr>
          <w:p w14:paraId="793C369B" w14:textId="77777777" w:rsidR="00C00112" w:rsidRDefault="00C00112">
            <w:pPr>
              <w:rPr>
                <w:rFonts w:cs="..ì."/>
                <w:kern w:val="0"/>
              </w:rPr>
            </w:pPr>
            <w:r>
              <w:rPr>
                <w:rFonts w:cs="..ì." w:hint="eastAsia"/>
                <w:kern w:val="0"/>
              </w:rPr>
              <w:t>辆</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607D2F8" w14:textId="77777777" w:rsidR="00C00112" w:rsidRDefault="00C00112">
            <w:pPr>
              <w:rPr>
                <w:rFonts w:cs="..ì."/>
                <w:kern w:val="0"/>
              </w:rPr>
            </w:pPr>
            <w:r>
              <w:rPr>
                <w:rFonts w:cs="..ì."/>
                <w:kern w:val="0"/>
              </w:rPr>
              <w:t>6 m</w:t>
            </w:r>
            <w:r>
              <w:rPr>
                <w:rFonts w:cs="..ì."/>
                <w:kern w:val="0"/>
                <w:vertAlign w:val="superscript"/>
              </w:rPr>
              <w:t>3</w:t>
            </w:r>
          </w:p>
        </w:tc>
        <w:tc>
          <w:tcPr>
            <w:tcW w:w="740" w:type="dxa"/>
            <w:tcBorders>
              <w:top w:val="single" w:sz="6" w:space="0" w:color="000000"/>
              <w:left w:val="single" w:sz="6" w:space="0" w:color="000000"/>
              <w:bottom w:val="single" w:sz="6" w:space="0" w:color="000000"/>
              <w:right w:val="single" w:sz="6" w:space="0" w:color="000000"/>
            </w:tcBorders>
            <w:vAlign w:val="center"/>
          </w:tcPr>
          <w:p w14:paraId="453534E8" w14:textId="77777777" w:rsidR="00C00112" w:rsidRDefault="00C00112">
            <w:pPr>
              <w:rPr>
                <w:rFonts w:cs="..ì."/>
                <w:kern w:val="0"/>
              </w:rPr>
            </w:pPr>
            <w:r>
              <w:rPr>
                <w:rFonts w:cs="..ì."/>
                <w:kern w:val="0"/>
              </w:rPr>
              <w:t>9</w:t>
            </w:r>
          </w:p>
        </w:tc>
        <w:tc>
          <w:tcPr>
            <w:tcW w:w="2779" w:type="dxa"/>
            <w:tcBorders>
              <w:top w:val="single" w:sz="6" w:space="0" w:color="000000"/>
              <w:left w:val="single" w:sz="6" w:space="0" w:color="000000"/>
              <w:bottom w:val="single" w:sz="6" w:space="0" w:color="000000"/>
              <w:right w:val="single" w:sz="4" w:space="0" w:color="auto"/>
            </w:tcBorders>
            <w:vAlign w:val="center"/>
          </w:tcPr>
          <w:p w14:paraId="253B86B1" w14:textId="77777777" w:rsidR="00C00112" w:rsidRDefault="00C00112">
            <w:pPr>
              <w:rPr>
                <w:rFonts w:cs="..ì."/>
                <w:kern w:val="0"/>
              </w:rPr>
            </w:pPr>
            <w:r>
              <w:rPr>
                <w:rFonts w:cs="..ì." w:hint="eastAsia"/>
                <w:kern w:val="0"/>
              </w:rPr>
              <w:t>基础施工</w:t>
            </w:r>
          </w:p>
        </w:tc>
      </w:tr>
      <w:tr w:rsidR="00000000" w14:paraId="719BC0A3"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7786D58B" w14:textId="77777777" w:rsidR="00C00112" w:rsidRDefault="00C00112">
            <w:pPr>
              <w:rPr>
                <w:rFonts w:cs="..ì."/>
                <w:kern w:val="0"/>
              </w:rPr>
            </w:pPr>
            <w:r>
              <w:rPr>
                <w:rFonts w:cs="..ì."/>
                <w:kern w:val="0"/>
              </w:rPr>
              <w:t>2</w:t>
            </w:r>
          </w:p>
        </w:tc>
        <w:tc>
          <w:tcPr>
            <w:tcW w:w="1921" w:type="dxa"/>
            <w:tcBorders>
              <w:top w:val="single" w:sz="6" w:space="0" w:color="000000"/>
              <w:left w:val="single" w:sz="6" w:space="0" w:color="000000"/>
              <w:bottom w:val="single" w:sz="6" w:space="0" w:color="000000"/>
              <w:right w:val="single" w:sz="6" w:space="0" w:color="000000"/>
            </w:tcBorders>
            <w:vAlign w:val="center"/>
          </w:tcPr>
          <w:p w14:paraId="0ABB1ABA" w14:textId="77777777" w:rsidR="00C00112" w:rsidRDefault="00C00112">
            <w:pPr>
              <w:rPr>
                <w:rFonts w:cs="..ì."/>
                <w:kern w:val="0"/>
              </w:rPr>
            </w:pPr>
            <w:r>
              <w:rPr>
                <w:rFonts w:cs="..ì." w:hint="eastAsia"/>
                <w:kern w:val="0"/>
              </w:rPr>
              <w:t>自升式塔吊</w:t>
            </w:r>
          </w:p>
        </w:tc>
        <w:tc>
          <w:tcPr>
            <w:tcW w:w="803" w:type="dxa"/>
            <w:tcBorders>
              <w:top w:val="single" w:sz="6" w:space="0" w:color="000000"/>
              <w:left w:val="single" w:sz="6" w:space="0" w:color="000000"/>
              <w:bottom w:val="single" w:sz="6" w:space="0" w:color="000000"/>
              <w:right w:val="single" w:sz="6" w:space="0" w:color="000000"/>
            </w:tcBorders>
            <w:vAlign w:val="center"/>
          </w:tcPr>
          <w:p w14:paraId="46FD1455"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01D4A5" w14:textId="77777777" w:rsidR="00C00112" w:rsidRDefault="00C00112">
            <w:pPr>
              <w:rPr>
                <w:rFonts w:cs="..ì."/>
                <w:kern w:val="0"/>
              </w:rPr>
            </w:pPr>
            <w:r>
              <w:rPr>
                <w:rFonts w:cs="..ì."/>
                <w:kern w:val="0"/>
              </w:rPr>
              <w:t>QTZ-125TM</w:t>
            </w:r>
          </w:p>
        </w:tc>
        <w:tc>
          <w:tcPr>
            <w:tcW w:w="740" w:type="dxa"/>
            <w:tcBorders>
              <w:top w:val="single" w:sz="6" w:space="0" w:color="000000"/>
              <w:left w:val="single" w:sz="6" w:space="0" w:color="000000"/>
              <w:bottom w:val="single" w:sz="6" w:space="0" w:color="000000"/>
              <w:right w:val="single" w:sz="6" w:space="0" w:color="000000"/>
            </w:tcBorders>
            <w:vAlign w:val="center"/>
          </w:tcPr>
          <w:p w14:paraId="3F47C0FE"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6" w:space="0" w:color="000000"/>
              <w:right w:val="single" w:sz="4" w:space="0" w:color="auto"/>
            </w:tcBorders>
            <w:vAlign w:val="center"/>
          </w:tcPr>
          <w:p w14:paraId="3EC39E46" w14:textId="77777777" w:rsidR="00C00112" w:rsidRDefault="00C00112">
            <w:pPr>
              <w:rPr>
                <w:rFonts w:cs="..ì."/>
                <w:kern w:val="0"/>
              </w:rPr>
            </w:pPr>
            <w:r>
              <w:rPr>
                <w:rFonts w:cs="..ì." w:hint="eastAsia"/>
                <w:kern w:val="0"/>
              </w:rPr>
              <w:t>垂直运输</w:t>
            </w:r>
          </w:p>
        </w:tc>
      </w:tr>
      <w:tr w:rsidR="00000000" w14:paraId="6EB3CF15"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7F3A2BEA" w14:textId="77777777" w:rsidR="00C00112" w:rsidRDefault="00C00112">
            <w:pPr>
              <w:rPr>
                <w:rFonts w:cs="..ì."/>
                <w:kern w:val="0"/>
              </w:rPr>
            </w:pPr>
            <w:r>
              <w:rPr>
                <w:rFonts w:cs="..ì."/>
                <w:kern w:val="0"/>
              </w:rPr>
              <w:t>3</w:t>
            </w:r>
          </w:p>
        </w:tc>
        <w:tc>
          <w:tcPr>
            <w:tcW w:w="1921" w:type="dxa"/>
            <w:tcBorders>
              <w:top w:val="single" w:sz="6" w:space="0" w:color="000000"/>
              <w:left w:val="single" w:sz="6" w:space="0" w:color="000000"/>
              <w:bottom w:val="single" w:sz="6" w:space="0" w:color="000000"/>
              <w:right w:val="single" w:sz="6" w:space="0" w:color="000000"/>
            </w:tcBorders>
            <w:vAlign w:val="center"/>
          </w:tcPr>
          <w:p w14:paraId="75B3B634" w14:textId="77777777" w:rsidR="00C00112" w:rsidRDefault="00C00112">
            <w:pPr>
              <w:rPr>
                <w:rFonts w:cs="..ì."/>
                <w:kern w:val="0"/>
              </w:rPr>
            </w:pPr>
            <w:r>
              <w:rPr>
                <w:rFonts w:cs="..ì." w:hint="eastAsia"/>
                <w:kern w:val="0"/>
              </w:rPr>
              <w:t>施工电梯</w:t>
            </w:r>
          </w:p>
        </w:tc>
        <w:tc>
          <w:tcPr>
            <w:tcW w:w="803" w:type="dxa"/>
            <w:tcBorders>
              <w:top w:val="single" w:sz="6" w:space="0" w:color="000000"/>
              <w:left w:val="single" w:sz="6" w:space="0" w:color="000000"/>
              <w:bottom w:val="single" w:sz="6" w:space="0" w:color="000000"/>
              <w:right w:val="single" w:sz="6" w:space="0" w:color="000000"/>
            </w:tcBorders>
            <w:vAlign w:val="center"/>
          </w:tcPr>
          <w:p w14:paraId="0A61CF06"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54FBC78" w14:textId="77777777" w:rsidR="00C00112" w:rsidRDefault="00C00112">
            <w:pPr>
              <w:rPr>
                <w:rFonts w:cs="..ì."/>
                <w:kern w:val="0"/>
              </w:rPr>
            </w:pPr>
            <w:r>
              <w:rPr>
                <w:rFonts w:cs="..ì."/>
                <w:kern w:val="0"/>
              </w:rPr>
              <w:t>SCS-200</w:t>
            </w:r>
          </w:p>
        </w:tc>
        <w:tc>
          <w:tcPr>
            <w:tcW w:w="740" w:type="dxa"/>
            <w:tcBorders>
              <w:top w:val="single" w:sz="6" w:space="0" w:color="000000"/>
              <w:left w:val="single" w:sz="6" w:space="0" w:color="000000"/>
              <w:bottom w:val="single" w:sz="6" w:space="0" w:color="000000"/>
              <w:right w:val="single" w:sz="6" w:space="0" w:color="000000"/>
            </w:tcBorders>
            <w:vAlign w:val="center"/>
          </w:tcPr>
          <w:p w14:paraId="3EFE36A3"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6" w:space="0" w:color="000000"/>
              <w:right w:val="single" w:sz="4" w:space="0" w:color="auto"/>
            </w:tcBorders>
            <w:vAlign w:val="center"/>
          </w:tcPr>
          <w:p w14:paraId="3982EC66" w14:textId="77777777" w:rsidR="00C00112" w:rsidRDefault="00C00112">
            <w:pPr>
              <w:rPr>
                <w:rFonts w:cs="..ì."/>
                <w:kern w:val="0"/>
              </w:rPr>
            </w:pPr>
            <w:r>
              <w:rPr>
                <w:rFonts w:cs="..ì." w:hint="eastAsia"/>
                <w:kern w:val="0"/>
              </w:rPr>
              <w:t>垂直运输</w:t>
            </w:r>
          </w:p>
        </w:tc>
      </w:tr>
      <w:tr w:rsidR="00000000" w14:paraId="72455BD9"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031C4428" w14:textId="77777777" w:rsidR="00C00112" w:rsidRDefault="00C00112">
            <w:pPr>
              <w:rPr>
                <w:rFonts w:cs="..ì."/>
                <w:kern w:val="0"/>
              </w:rPr>
            </w:pPr>
            <w:r>
              <w:rPr>
                <w:rFonts w:cs="..ì."/>
                <w:kern w:val="0"/>
              </w:rPr>
              <w:t>4</w:t>
            </w:r>
          </w:p>
        </w:tc>
        <w:tc>
          <w:tcPr>
            <w:tcW w:w="1921" w:type="dxa"/>
            <w:tcBorders>
              <w:top w:val="single" w:sz="6" w:space="0" w:color="000000"/>
              <w:left w:val="single" w:sz="6" w:space="0" w:color="000000"/>
              <w:bottom w:val="single" w:sz="6" w:space="0" w:color="000000"/>
              <w:right w:val="single" w:sz="6" w:space="0" w:color="000000"/>
            </w:tcBorders>
            <w:vAlign w:val="center"/>
          </w:tcPr>
          <w:p w14:paraId="6E6F58D1" w14:textId="77777777" w:rsidR="00C00112" w:rsidRDefault="00C00112">
            <w:pPr>
              <w:rPr>
                <w:rFonts w:cs="..ì."/>
                <w:kern w:val="0"/>
              </w:rPr>
            </w:pPr>
            <w:r>
              <w:rPr>
                <w:rFonts w:cs="..ì." w:hint="eastAsia"/>
                <w:kern w:val="0"/>
              </w:rPr>
              <w:t>轮胎式起重机</w:t>
            </w:r>
          </w:p>
        </w:tc>
        <w:tc>
          <w:tcPr>
            <w:tcW w:w="803" w:type="dxa"/>
            <w:tcBorders>
              <w:top w:val="single" w:sz="6" w:space="0" w:color="000000"/>
              <w:left w:val="single" w:sz="6" w:space="0" w:color="000000"/>
              <w:bottom w:val="single" w:sz="6" w:space="0" w:color="000000"/>
              <w:right w:val="single" w:sz="6" w:space="0" w:color="000000"/>
            </w:tcBorders>
            <w:vAlign w:val="center"/>
          </w:tcPr>
          <w:p w14:paraId="40AF432A"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EB068C5"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70AFFE1E"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6" w:space="0" w:color="000000"/>
              <w:right w:val="single" w:sz="4" w:space="0" w:color="auto"/>
            </w:tcBorders>
            <w:vAlign w:val="center"/>
          </w:tcPr>
          <w:p w14:paraId="2AB4B9B7" w14:textId="77777777" w:rsidR="00C00112" w:rsidRDefault="00C00112">
            <w:pPr>
              <w:rPr>
                <w:rFonts w:cs="..ì."/>
                <w:kern w:val="0"/>
              </w:rPr>
            </w:pPr>
            <w:r>
              <w:rPr>
                <w:rFonts w:cs="..ì." w:hint="eastAsia"/>
                <w:kern w:val="0"/>
              </w:rPr>
              <w:t>吊装</w:t>
            </w:r>
          </w:p>
        </w:tc>
      </w:tr>
      <w:tr w:rsidR="00000000" w14:paraId="4F0CD522"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69E180C7" w14:textId="77777777" w:rsidR="00C00112" w:rsidRDefault="00C00112">
            <w:pPr>
              <w:rPr>
                <w:rFonts w:cs="..ì."/>
                <w:kern w:val="0"/>
              </w:rPr>
            </w:pPr>
            <w:r>
              <w:rPr>
                <w:rFonts w:cs="..ì."/>
                <w:kern w:val="0"/>
              </w:rPr>
              <w:t>5</w:t>
            </w:r>
          </w:p>
        </w:tc>
        <w:tc>
          <w:tcPr>
            <w:tcW w:w="1921" w:type="dxa"/>
            <w:tcBorders>
              <w:top w:val="single" w:sz="6" w:space="0" w:color="000000"/>
              <w:left w:val="single" w:sz="6" w:space="0" w:color="000000"/>
              <w:bottom w:val="single" w:sz="6" w:space="0" w:color="000000"/>
              <w:right w:val="single" w:sz="6" w:space="0" w:color="000000"/>
            </w:tcBorders>
            <w:vAlign w:val="center"/>
          </w:tcPr>
          <w:p w14:paraId="0B163055" w14:textId="77777777" w:rsidR="00C00112" w:rsidRDefault="00C00112">
            <w:pPr>
              <w:rPr>
                <w:rFonts w:cs="..ì."/>
                <w:kern w:val="0"/>
              </w:rPr>
            </w:pPr>
            <w:r>
              <w:rPr>
                <w:rFonts w:cs="..ì." w:hint="eastAsia"/>
                <w:kern w:val="0"/>
              </w:rPr>
              <w:t>砼输送泵</w:t>
            </w:r>
          </w:p>
        </w:tc>
        <w:tc>
          <w:tcPr>
            <w:tcW w:w="803" w:type="dxa"/>
            <w:tcBorders>
              <w:top w:val="single" w:sz="6" w:space="0" w:color="000000"/>
              <w:left w:val="single" w:sz="6" w:space="0" w:color="000000"/>
              <w:bottom w:val="single" w:sz="6" w:space="0" w:color="000000"/>
              <w:right w:val="single" w:sz="6" w:space="0" w:color="000000"/>
            </w:tcBorders>
            <w:vAlign w:val="center"/>
          </w:tcPr>
          <w:p w14:paraId="6D48DEC7"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F977773" w14:textId="77777777" w:rsidR="00C00112" w:rsidRDefault="00C00112">
            <w:pPr>
              <w:rPr>
                <w:rFonts w:cs="..ì."/>
                <w:kern w:val="0"/>
              </w:rPr>
            </w:pPr>
            <w:r>
              <w:rPr>
                <w:rFonts w:cs="..ì."/>
                <w:kern w:val="0"/>
              </w:rPr>
              <w:t>HBTC -60</w:t>
            </w:r>
          </w:p>
        </w:tc>
        <w:tc>
          <w:tcPr>
            <w:tcW w:w="740" w:type="dxa"/>
            <w:tcBorders>
              <w:top w:val="single" w:sz="6" w:space="0" w:color="000000"/>
              <w:left w:val="single" w:sz="6" w:space="0" w:color="000000"/>
              <w:bottom w:val="single" w:sz="6" w:space="0" w:color="000000"/>
              <w:right w:val="single" w:sz="6" w:space="0" w:color="000000"/>
            </w:tcBorders>
            <w:vAlign w:val="center"/>
          </w:tcPr>
          <w:p w14:paraId="10CE33B2" w14:textId="77777777" w:rsidR="00C00112" w:rsidRDefault="00C00112">
            <w:pPr>
              <w:rPr>
                <w:rFonts w:cs="..ì."/>
                <w:kern w:val="0"/>
              </w:rPr>
            </w:pPr>
            <w:r>
              <w:rPr>
                <w:rFonts w:cs="..ì."/>
                <w:kern w:val="0"/>
              </w:rPr>
              <w:t>3</w:t>
            </w:r>
          </w:p>
        </w:tc>
        <w:tc>
          <w:tcPr>
            <w:tcW w:w="2779" w:type="dxa"/>
            <w:tcBorders>
              <w:top w:val="single" w:sz="6" w:space="0" w:color="000000"/>
              <w:left w:val="single" w:sz="6" w:space="0" w:color="000000"/>
              <w:bottom w:val="single" w:sz="6" w:space="0" w:color="000000"/>
              <w:right w:val="single" w:sz="4" w:space="0" w:color="auto"/>
            </w:tcBorders>
            <w:vAlign w:val="center"/>
          </w:tcPr>
          <w:p w14:paraId="51A200FD" w14:textId="77777777" w:rsidR="00C00112" w:rsidRDefault="00C00112">
            <w:pPr>
              <w:rPr>
                <w:rFonts w:cs="..ì."/>
                <w:kern w:val="0"/>
              </w:rPr>
            </w:pPr>
            <w:r>
              <w:rPr>
                <w:rFonts w:cs="..ì." w:hint="eastAsia"/>
                <w:kern w:val="0"/>
              </w:rPr>
              <w:t>浇筏板基础时</w:t>
            </w:r>
            <w:r>
              <w:rPr>
                <w:rFonts w:cs="..ì."/>
                <w:kern w:val="0"/>
              </w:rPr>
              <w:t xml:space="preserve">3 </w:t>
            </w:r>
            <w:r>
              <w:rPr>
                <w:rFonts w:cs="..ì." w:hint="eastAsia"/>
                <w:kern w:val="0"/>
              </w:rPr>
              <w:t>台</w:t>
            </w:r>
          </w:p>
        </w:tc>
      </w:tr>
      <w:tr w:rsidR="00000000" w14:paraId="6C993250"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3A59506B" w14:textId="77777777" w:rsidR="00C00112" w:rsidRDefault="00C00112">
            <w:pPr>
              <w:rPr>
                <w:rFonts w:cs="..ì."/>
                <w:kern w:val="0"/>
              </w:rPr>
            </w:pPr>
            <w:r>
              <w:rPr>
                <w:rFonts w:cs="..ì."/>
                <w:kern w:val="0"/>
              </w:rPr>
              <w:t>6</w:t>
            </w:r>
          </w:p>
        </w:tc>
        <w:tc>
          <w:tcPr>
            <w:tcW w:w="1921" w:type="dxa"/>
            <w:tcBorders>
              <w:top w:val="single" w:sz="6" w:space="0" w:color="000000"/>
              <w:left w:val="single" w:sz="6" w:space="0" w:color="000000"/>
              <w:bottom w:val="single" w:sz="6" w:space="0" w:color="000000"/>
              <w:right w:val="single" w:sz="6" w:space="0" w:color="000000"/>
            </w:tcBorders>
            <w:vAlign w:val="center"/>
          </w:tcPr>
          <w:p w14:paraId="0F6EF543" w14:textId="77777777" w:rsidR="00C00112" w:rsidRDefault="00C00112">
            <w:pPr>
              <w:rPr>
                <w:rFonts w:cs="..ì."/>
                <w:kern w:val="0"/>
              </w:rPr>
            </w:pPr>
            <w:r>
              <w:rPr>
                <w:rFonts w:cs="..ì." w:hint="eastAsia"/>
                <w:kern w:val="0"/>
              </w:rPr>
              <w:t>砼搅拌机</w:t>
            </w:r>
          </w:p>
        </w:tc>
        <w:tc>
          <w:tcPr>
            <w:tcW w:w="803" w:type="dxa"/>
            <w:tcBorders>
              <w:top w:val="single" w:sz="6" w:space="0" w:color="000000"/>
              <w:left w:val="single" w:sz="6" w:space="0" w:color="000000"/>
              <w:bottom w:val="single" w:sz="6" w:space="0" w:color="000000"/>
              <w:right w:val="single" w:sz="6" w:space="0" w:color="000000"/>
            </w:tcBorders>
            <w:vAlign w:val="center"/>
          </w:tcPr>
          <w:p w14:paraId="2EC3BD65"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6458C0F" w14:textId="77777777" w:rsidR="00C00112" w:rsidRDefault="00C00112">
            <w:pPr>
              <w:rPr>
                <w:rFonts w:cs="..ì."/>
                <w:kern w:val="0"/>
              </w:rPr>
            </w:pPr>
            <w:r>
              <w:rPr>
                <w:rFonts w:cs="..ì."/>
                <w:kern w:val="0"/>
              </w:rPr>
              <w:t>TQ-7 50</w:t>
            </w:r>
          </w:p>
        </w:tc>
        <w:tc>
          <w:tcPr>
            <w:tcW w:w="740" w:type="dxa"/>
            <w:tcBorders>
              <w:top w:val="single" w:sz="6" w:space="0" w:color="000000"/>
              <w:left w:val="single" w:sz="6" w:space="0" w:color="000000"/>
              <w:bottom w:val="single" w:sz="6" w:space="0" w:color="000000"/>
              <w:right w:val="single" w:sz="6" w:space="0" w:color="000000"/>
            </w:tcBorders>
            <w:vAlign w:val="center"/>
          </w:tcPr>
          <w:p w14:paraId="551AD00C" w14:textId="77777777" w:rsidR="00C00112" w:rsidRDefault="00C00112">
            <w:pPr>
              <w:rPr>
                <w:rFonts w:cs="..ì."/>
                <w:kern w:val="0"/>
              </w:rPr>
            </w:pPr>
            <w:r>
              <w:rPr>
                <w:rFonts w:cs="..ì."/>
                <w:kern w:val="0"/>
              </w:rPr>
              <w:t>2</w:t>
            </w:r>
          </w:p>
        </w:tc>
        <w:tc>
          <w:tcPr>
            <w:tcW w:w="2779" w:type="dxa"/>
            <w:tcBorders>
              <w:top w:val="single" w:sz="6" w:space="0" w:color="000000"/>
              <w:left w:val="single" w:sz="6" w:space="0" w:color="000000"/>
              <w:bottom w:val="single" w:sz="6" w:space="0" w:color="000000"/>
              <w:right w:val="single" w:sz="4" w:space="0" w:color="auto"/>
            </w:tcBorders>
            <w:vAlign w:val="center"/>
          </w:tcPr>
          <w:p w14:paraId="00AC49D5" w14:textId="77777777" w:rsidR="00C00112" w:rsidRDefault="00C00112">
            <w:pPr>
              <w:rPr>
                <w:kern w:val="0"/>
              </w:rPr>
            </w:pPr>
          </w:p>
        </w:tc>
      </w:tr>
      <w:tr w:rsidR="00000000" w14:paraId="71CC941A"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4C2C2145" w14:textId="77777777" w:rsidR="00C00112" w:rsidRDefault="00C00112">
            <w:pPr>
              <w:rPr>
                <w:rFonts w:cs="..ì."/>
                <w:kern w:val="0"/>
              </w:rPr>
            </w:pPr>
            <w:r>
              <w:rPr>
                <w:rFonts w:cs="..ì."/>
                <w:kern w:val="0"/>
              </w:rPr>
              <w:t>7</w:t>
            </w:r>
          </w:p>
        </w:tc>
        <w:tc>
          <w:tcPr>
            <w:tcW w:w="1921" w:type="dxa"/>
            <w:tcBorders>
              <w:top w:val="single" w:sz="6" w:space="0" w:color="000000"/>
              <w:left w:val="single" w:sz="6" w:space="0" w:color="000000"/>
              <w:bottom w:val="single" w:sz="6" w:space="0" w:color="000000"/>
              <w:right w:val="single" w:sz="6" w:space="0" w:color="000000"/>
            </w:tcBorders>
            <w:vAlign w:val="center"/>
          </w:tcPr>
          <w:p w14:paraId="54054356" w14:textId="77777777" w:rsidR="00C00112" w:rsidRDefault="00C00112">
            <w:pPr>
              <w:rPr>
                <w:rFonts w:cs="..ì."/>
                <w:kern w:val="0"/>
              </w:rPr>
            </w:pPr>
            <w:r>
              <w:rPr>
                <w:rFonts w:cs="..ì." w:hint="eastAsia"/>
                <w:kern w:val="0"/>
              </w:rPr>
              <w:t>砂浆搅拌机</w:t>
            </w:r>
          </w:p>
        </w:tc>
        <w:tc>
          <w:tcPr>
            <w:tcW w:w="803" w:type="dxa"/>
            <w:tcBorders>
              <w:top w:val="single" w:sz="6" w:space="0" w:color="000000"/>
              <w:left w:val="single" w:sz="6" w:space="0" w:color="000000"/>
              <w:bottom w:val="single" w:sz="6" w:space="0" w:color="000000"/>
              <w:right w:val="single" w:sz="6" w:space="0" w:color="000000"/>
            </w:tcBorders>
            <w:vAlign w:val="center"/>
          </w:tcPr>
          <w:p w14:paraId="68F509F7"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B8C2CC3"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6B9DFB1F" w14:textId="77777777" w:rsidR="00C00112" w:rsidRDefault="00C00112">
            <w:pPr>
              <w:rPr>
                <w:rFonts w:cs="..ì."/>
                <w:kern w:val="0"/>
              </w:rPr>
            </w:pPr>
            <w:r>
              <w:rPr>
                <w:rFonts w:cs="..ì."/>
                <w:kern w:val="0"/>
              </w:rPr>
              <w:t>4</w:t>
            </w:r>
          </w:p>
        </w:tc>
        <w:tc>
          <w:tcPr>
            <w:tcW w:w="2779" w:type="dxa"/>
            <w:tcBorders>
              <w:top w:val="single" w:sz="6" w:space="0" w:color="000000"/>
              <w:left w:val="single" w:sz="6" w:space="0" w:color="000000"/>
              <w:bottom w:val="single" w:sz="6" w:space="0" w:color="000000"/>
              <w:right w:val="single" w:sz="4" w:space="0" w:color="auto"/>
            </w:tcBorders>
            <w:vAlign w:val="center"/>
          </w:tcPr>
          <w:p w14:paraId="26B7BCA4" w14:textId="77777777" w:rsidR="00C00112" w:rsidRDefault="00C00112">
            <w:pPr>
              <w:rPr>
                <w:rFonts w:cs="..ì."/>
                <w:kern w:val="0"/>
              </w:rPr>
            </w:pPr>
            <w:r>
              <w:rPr>
                <w:rFonts w:cs="..ì." w:hint="eastAsia"/>
                <w:kern w:val="0"/>
              </w:rPr>
              <w:t>砌体装饰</w:t>
            </w:r>
          </w:p>
        </w:tc>
      </w:tr>
      <w:tr w:rsidR="00000000" w14:paraId="1F3E4E51"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505A8FF2" w14:textId="77777777" w:rsidR="00C00112" w:rsidRDefault="00C00112">
            <w:pPr>
              <w:rPr>
                <w:rFonts w:cs="..ì."/>
                <w:kern w:val="0"/>
              </w:rPr>
            </w:pPr>
            <w:r>
              <w:rPr>
                <w:rFonts w:cs="..ì."/>
                <w:kern w:val="0"/>
              </w:rPr>
              <w:t>8</w:t>
            </w:r>
          </w:p>
        </w:tc>
        <w:tc>
          <w:tcPr>
            <w:tcW w:w="1921" w:type="dxa"/>
            <w:tcBorders>
              <w:top w:val="single" w:sz="6" w:space="0" w:color="000000"/>
              <w:left w:val="single" w:sz="6" w:space="0" w:color="000000"/>
              <w:bottom w:val="single" w:sz="6" w:space="0" w:color="000000"/>
              <w:right w:val="single" w:sz="6" w:space="0" w:color="000000"/>
            </w:tcBorders>
            <w:vAlign w:val="center"/>
          </w:tcPr>
          <w:p w14:paraId="3D512356" w14:textId="77777777" w:rsidR="00C00112" w:rsidRDefault="00C00112">
            <w:pPr>
              <w:rPr>
                <w:rFonts w:cs="..ì."/>
                <w:kern w:val="0"/>
              </w:rPr>
            </w:pPr>
            <w:r>
              <w:rPr>
                <w:rFonts w:cs="..ì." w:hint="eastAsia"/>
                <w:kern w:val="0"/>
              </w:rPr>
              <w:t>平板振动器</w:t>
            </w:r>
          </w:p>
        </w:tc>
        <w:tc>
          <w:tcPr>
            <w:tcW w:w="803" w:type="dxa"/>
            <w:tcBorders>
              <w:top w:val="single" w:sz="6" w:space="0" w:color="000000"/>
              <w:left w:val="single" w:sz="6" w:space="0" w:color="000000"/>
              <w:bottom w:val="single" w:sz="6" w:space="0" w:color="000000"/>
              <w:right w:val="single" w:sz="6" w:space="0" w:color="000000"/>
            </w:tcBorders>
            <w:vAlign w:val="center"/>
          </w:tcPr>
          <w:p w14:paraId="6CC56DB6"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D0EC64B"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6ADA09BA" w14:textId="77777777" w:rsidR="00C00112" w:rsidRDefault="00C00112">
            <w:pPr>
              <w:rPr>
                <w:rFonts w:cs="..ì."/>
                <w:kern w:val="0"/>
              </w:rPr>
            </w:pPr>
            <w:r>
              <w:rPr>
                <w:rFonts w:cs="..ì."/>
                <w:kern w:val="0"/>
              </w:rPr>
              <w:t>4</w:t>
            </w:r>
          </w:p>
        </w:tc>
        <w:tc>
          <w:tcPr>
            <w:tcW w:w="2779" w:type="dxa"/>
            <w:tcBorders>
              <w:top w:val="single" w:sz="6" w:space="0" w:color="000000"/>
              <w:left w:val="single" w:sz="6" w:space="0" w:color="000000"/>
              <w:bottom w:val="single" w:sz="6" w:space="0" w:color="000000"/>
              <w:right w:val="single" w:sz="4" w:space="0" w:color="auto"/>
            </w:tcBorders>
            <w:vAlign w:val="center"/>
          </w:tcPr>
          <w:p w14:paraId="49B426B8" w14:textId="77777777" w:rsidR="00C00112" w:rsidRDefault="00C00112">
            <w:pPr>
              <w:rPr>
                <w:rFonts w:cs="..ì."/>
                <w:kern w:val="0"/>
              </w:rPr>
            </w:pPr>
            <w:r>
              <w:rPr>
                <w:rFonts w:cs="..ì." w:hint="eastAsia"/>
                <w:kern w:val="0"/>
              </w:rPr>
              <w:t>砼工程</w:t>
            </w:r>
          </w:p>
        </w:tc>
      </w:tr>
      <w:tr w:rsidR="00000000" w14:paraId="522414E6"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344F3B5D" w14:textId="77777777" w:rsidR="00C00112" w:rsidRDefault="00C00112">
            <w:pPr>
              <w:rPr>
                <w:rFonts w:cs="..ì."/>
                <w:kern w:val="0"/>
              </w:rPr>
            </w:pPr>
            <w:r>
              <w:rPr>
                <w:rFonts w:cs="..ì."/>
                <w:kern w:val="0"/>
              </w:rPr>
              <w:t>9</w:t>
            </w:r>
          </w:p>
        </w:tc>
        <w:tc>
          <w:tcPr>
            <w:tcW w:w="1921" w:type="dxa"/>
            <w:tcBorders>
              <w:top w:val="single" w:sz="6" w:space="0" w:color="000000"/>
              <w:left w:val="single" w:sz="6" w:space="0" w:color="000000"/>
              <w:bottom w:val="single" w:sz="6" w:space="0" w:color="000000"/>
              <w:right w:val="single" w:sz="6" w:space="0" w:color="000000"/>
            </w:tcBorders>
            <w:vAlign w:val="center"/>
          </w:tcPr>
          <w:p w14:paraId="5EA532A1" w14:textId="77777777" w:rsidR="00C00112" w:rsidRDefault="00C00112">
            <w:pPr>
              <w:rPr>
                <w:rFonts w:cs="..ì."/>
                <w:kern w:val="0"/>
              </w:rPr>
            </w:pPr>
            <w:r>
              <w:rPr>
                <w:rFonts w:cs="..ì." w:hint="eastAsia"/>
                <w:kern w:val="0"/>
              </w:rPr>
              <w:t>插入式振动器</w:t>
            </w:r>
          </w:p>
        </w:tc>
        <w:tc>
          <w:tcPr>
            <w:tcW w:w="803" w:type="dxa"/>
            <w:tcBorders>
              <w:top w:val="single" w:sz="6" w:space="0" w:color="000000"/>
              <w:left w:val="single" w:sz="6" w:space="0" w:color="000000"/>
              <w:bottom w:val="single" w:sz="6" w:space="0" w:color="000000"/>
              <w:right w:val="single" w:sz="6" w:space="0" w:color="000000"/>
            </w:tcBorders>
            <w:vAlign w:val="center"/>
          </w:tcPr>
          <w:p w14:paraId="02942E26" w14:textId="77777777" w:rsidR="00C00112" w:rsidRDefault="00C00112">
            <w:pPr>
              <w:rPr>
                <w:rFonts w:cs="..ì."/>
                <w:kern w:val="0"/>
              </w:rPr>
            </w:pPr>
            <w:r>
              <w:rPr>
                <w:rFonts w:cs="..ì." w:hint="eastAsia"/>
                <w:kern w:val="0"/>
              </w:rPr>
              <w:t>根</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9BB0B40"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67AB4681" w14:textId="77777777" w:rsidR="00C00112" w:rsidRDefault="00C00112">
            <w:pPr>
              <w:rPr>
                <w:rFonts w:cs="..ì."/>
                <w:kern w:val="0"/>
              </w:rPr>
            </w:pPr>
            <w:r>
              <w:rPr>
                <w:rFonts w:cs="..ì."/>
                <w:kern w:val="0"/>
              </w:rPr>
              <w:t>20</w:t>
            </w:r>
          </w:p>
        </w:tc>
        <w:tc>
          <w:tcPr>
            <w:tcW w:w="2779" w:type="dxa"/>
            <w:tcBorders>
              <w:top w:val="single" w:sz="6" w:space="0" w:color="000000"/>
              <w:left w:val="single" w:sz="6" w:space="0" w:color="000000"/>
              <w:bottom w:val="single" w:sz="6" w:space="0" w:color="000000"/>
              <w:right w:val="single" w:sz="4" w:space="0" w:color="auto"/>
            </w:tcBorders>
            <w:vAlign w:val="center"/>
          </w:tcPr>
          <w:p w14:paraId="30BCB2CC" w14:textId="77777777" w:rsidR="00C00112" w:rsidRDefault="00C00112">
            <w:pPr>
              <w:rPr>
                <w:rFonts w:cs="..ì."/>
                <w:kern w:val="0"/>
              </w:rPr>
            </w:pPr>
            <w:r>
              <w:rPr>
                <w:rFonts w:cs="..ì." w:hint="eastAsia"/>
                <w:kern w:val="0"/>
              </w:rPr>
              <w:t>砼工程</w:t>
            </w:r>
          </w:p>
        </w:tc>
      </w:tr>
      <w:tr w:rsidR="00000000" w14:paraId="7196EC4E"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4D429EC2" w14:textId="77777777" w:rsidR="00C00112" w:rsidRDefault="00C00112">
            <w:pPr>
              <w:rPr>
                <w:rFonts w:cs="..ì."/>
                <w:kern w:val="0"/>
              </w:rPr>
            </w:pPr>
            <w:r>
              <w:rPr>
                <w:rFonts w:cs="..ì."/>
                <w:kern w:val="0"/>
              </w:rPr>
              <w:t>10</w:t>
            </w:r>
          </w:p>
        </w:tc>
        <w:tc>
          <w:tcPr>
            <w:tcW w:w="1921" w:type="dxa"/>
            <w:tcBorders>
              <w:top w:val="single" w:sz="6" w:space="0" w:color="000000"/>
              <w:left w:val="single" w:sz="6" w:space="0" w:color="000000"/>
              <w:bottom w:val="single" w:sz="6" w:space="0" w:color="000000"/>
              <w:right w:val="single" w:sz="6" w:space="0" w:color="000000"/>
            </w:tcBorders>
            <w:vAlign w:val="center"/>
          </w:tcPr>
          <w:p w14:paraId="0FD16533" w14:textId="77777777" w:rsidR="00C00112" w:rsidRDefault="00C00112">
            <w:pPr>
              <w:rPr>
                <w:rFonts w:cs="..ì."/>
                <w:kern w:val="0"/>
              </w:rPr>
            </w:pPr>
            <w:r>
              <w:rPr>
                <w:rFonts w:cs="..ì." w:hint="eastAsia"/>
                <w:kern w:val="0"/>
              </w:rPr>
              <w:t>钢筋加工机械</w:t>
            </w:r>
          </w:p>
        </w:tc>
        <w:tc>
          <w:tcPr>
            <w:tcW w:w="803" w:type="dxa"/>
            <w:tcBorders>
              <w:top w:val="single" w:sz="6" w:space="0" w:color="000000"/>
              <w:left w:val="single" w:sz="6" w:space="0" w:color="000000"/>
              <w:bottom w:val="single" w:sz="6" w:space="0" w:color="000000"/>
              <w:right w:val="single" w:sz="6" w:space="0" w:color="000000"/>
            </w:tcBorders>
            <w:vAlign w:val="center"/>
          </w:tcPr>
          <w:p w14:paraId="6F241E81" w14:textId="77777777" w:rsidR="00C00112" w:rsidRDefault="00C00112">
            <w:pPr>
              <w:rPr>
                <w:rFonts w:cs="..ì."/>
                <w:kern w:val="0"/>
              </w:rPr>
            </w:pPr>
            <w:r>
              <w:rPr>
                <w:rFonts w:cs="..ì." w:hint="eastAsia"/>
                <w:kern w:val="0"/>
              </w:rPr>
              <w:t>套</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7B337EB"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1175125B" w14:textId="77777777" w:rsidR="00C00112" w:rsidRDefault="00C00112">
            <w:pPr>
              <w:rPr>
                <w:rFonts w:cs="..ì."/>
                <w:kern w:val="0"/>
              </w:rPr>
            </w:pPr>
            <w:r>
              <w:rPr>
                <w:rFonts w:cs="..ì."/>
                <w:kern w:val="0"/>
              </w:rPr>
              <w:t>3</w:t>
            </w:r>
          </w:p>
        </w:tc>
        <w:tc>
          <w:tcPr>
            <w:tcW w:w="2779" w:type="dxa"/>
            <w:tcBorders>
              <w:top w:val="single" w:sz="6" w:space="0" w:color="000000"/>
              <w:left w:val="single" w:sz="6" w:space="0" w:color="000000"/>
              <w:bottom w:val="single" w:sz="6" w:space="0" w:color="000000"/>
              <w:right w:val="single" w:sz="4" w:space="0" w:color="auto"/>
            </w:tcBorders>
            <w:vAlign w:val="center"/>
          </w:tcPr>
          <w:p w14:paraId="534DFAAF" w14:textId="77777777" w:rsidR="00C00112" w:rsidRDefault="00C00112">
            <w:pPr>
              <w:rPr>
                <w:rFonts w:cs="..ì."/>
                <w:kern w:val="0"/>
              </w:rPr>
            </w:pPr>
            <w:r>
              <w:rPr>
                <w:rFonts w:cs="..ì." w:hint="eastAsia"/>
                <w:kern w:val="0"/>
              </w:rPr>
              <w:t>钢筋工程</w:t>
            </w:r>
          </w:p>
        </w:tc>
      </w:tr>
      <w:tr w:rsidR="00000000" w14:paraId="758B5FD6"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45F45948" w14:textId="77777777" w:rsidR="00C00112" w:rsidRDefault="00C00112">
            <w:pPr>
              <w:rPr>
                <w:rFonts w:cs="..ì."/>
                <w:kern w:val="0"/>
              </w:rPr>
            </w:pPr>
            <w:r>
              <w:rPr>
                <w:rFonts w:cs="..ì."/>
                <w:kern w:val="0"/>
              </w:rPr>
              <w:t>11</w:t>
            </w:r>
          </w:p>
        </w:tc>
        <w:tc>
          <w:tcPr>
            <w:tcW w:w="1921" w:type="dxa"/>
            <w:tcBorders>
              <w:top w:val="single" w:sz="6" w:space="0" w:color="000000"/>
              <w:left w:val="single" w:sz="6" w:space="0" w:color="000000"/>
              <w:bottom w:val="single" w:sz="6" w:space="0" w:color="000000"/>
              <w:right w:val="single" w:sz="6" w:space="0" w:color="000000"/>
            </w:tcBorders>
            <w:vAlign w:val="center"/>
          </w:tcPr>
          <w:p w14:paraId="4A11FD31" w14:textId="77777777" w:rsidR="00C00112" w:rsidRDefault="00C00112">
            <w:pPr>
              <w:rPr>
                <w:rFonts w:cs="..ì."/>
                <w:kern w:val="0"/>
              </w:rPr>
            </w:pPr>
            <w:r>
              <w:rPr>
                <w:rFonts w:cs="..ì." w:hint="eastAsia"/>
                <w:kern w:val="0"/>
              </w:rPr>
              <w:t>预应力张拉设备</w:t>
            </w:r>
          </w:p>
        </w:tc>
        <w:tc>
          <w:tcPr>
            <w:tcW w:w="803" w:type="dxa"/>
            <w:tcBorders>
              <w:top w:val="single" w:sz="6" w:space="0" w:color="000000"/>
              <w:left w:val="single" w:sz="6" w:space="0" w:color="000000"/>
              <w:bottom w:val="single" w:sz="6" w:space="0" w:color="000000"/>
              <w:right w:val="single" w:sz="6" w:space="0" w:color="000000"/>
            </w:tcBorders>
            <w:vAlign w:val="center"/>
          </w:tcPr>
          <w:p w14:paraId="2F2B1911"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36D79F8"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39ECDBF0" w14:textId="77777777" w:rsidR="00C00112" w:rsidRDefault="00C00112">
            <w:pPr>
              <w:rPr>
                <w:rFonts w:cs="..ì."/>
                <w:kern w:val="0"/>
              </w:rPr>
            </w:pPr>
            <w:r>
              <w:rPr>
                <w:rFonts w:cs="..ì."/>
                <w:kern w:val="0"/>
              </w:rPr>
              <w:t>3</w:t>
            </w:r>
          </w:p>
        </w:tc>
        <w:tc>
          <w:tcPr>
            <w:tcW w:w="2779" w:type="dxa"/>
            <w:tcBorders>
              <w:top w:val="single" w:sz="6" w:space="0" w:color="000000"/>
              <w:left w:val="single" w:sz="6" w:space="0" w:color="000000"/>
              <w:bottom w:val="single" w:sz="6" w:space="0" w:color="000000"/>
              <w:right w:val="single" w:sz="4" w:space="0" w:color="auto"/>
            </w:tcBorders>
            <w:vAlign w:val="center"/>
          </w:tcPr>
          <w:p w14:paraId="4EBE4C8B" w14:textId="77777777" w:rsidR="00C00112" w:rsidRDefault="00C00112">
            <w:pPr>
              <w:rPr>
                <w:rFonts w:cs="..ì."/>
                <w:kern w:val="0"/>
              </w:rPr>
            </w:pPr>
            <w:r>
              <w:rPr>
                <w:rFonts w:cs="..ì." w:hint="eastAsia"/>
                <w:kern w:val="0"/>
              </w:rPr>
              <w:t>钢筋工程</w:t>
            </w:r>
          </w:p>
        </w:tc>
      </w:tr>
      <w:tr w:rsidR="00000000" w14:paraId="60E7C7D1"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7EE891CB" w14:textId="77777777" w:rsidR="00C00112" w:rsidRDefault="00C00112">
            <w:pPr>
              <w:rPr>
                <w:rFonts w:cs="..ì."/>
                <w:kern w:val="0"/>
              </w:rPr>
            </w:pPr>
            <w:r>
              <w:rPr>
                <w:rFonts w:cs="..ì."/>
                <w:kern w:val="0"/>
              </w:rPr>
              <w:t>12</w:t>
            </w:r>
          </w:p>
        </w:tc>
        <w:tc>
          <w:tcPr>
            <w:tcW w:w="1921" w:type="dxa"/>
            <w:tcBorders>
              <w:top w:val="single" w:sz="6" w:space="0" w:color="000000"/>
              <w:left w:val="single" w:sz="6" w:space="0" w:color="000000"/>
              <w:bottom w:val="single" w:sz="6" w:space="0" w:color="000000"/>
              <w:right w:val="single" w:sz="6" w:space="0" w:color="000000"/>
            </w:tcBorders>
            <w:vAlign w:val="center"/>
          </w:tcPr>
          <w:p w14:paraId="3B2E1F18" w14:textId="77777777" w:rsidR="00C00112" w:rsidRDefault="00C00112">
            <w:pPr>
              <w:rPr>
                <w:rFonts w:cs="..ì."/>
                <w:kern w:val="0"/>
              </w:rPr>
            </w:pPr>
            <w:r>
              <w:rPr>
                <w:rFonts w:cs="..ì." w:hint="eastAsia"/>
                <w:kern w:val="0"/>
              </w:rPr>
              <w:t>钢筋电渣压力焊机</w:t>
            </w:r>
          </w:p>
        </w:tc>
        <w:tc>
          <w:tcPr>
            <w:tcW w:w="803" w:type="dxa"/>
            <w:tcBorders>
              <w:top w:val="single" w:sz="6" w:space="0" w:color="000000"/>
              <w:left w:val="single" w:sz="6" w:space="0" w:color="000000"/>
              <w:bottom w:val="single" w:sz="6" w:space="0" w:color="000000"/>
              <w:right w:val="single" w:sz="6" w:space="0" w:color="000000"/>
            </w:tcBorders>
            <w:vAlign w:val="center"/>
          </w:tcPr>
          <w:p w14:paraId="736BA96B" w14:textId="77777777" w:rsidR="00C00112" w:rsidRDefault="00C00112">
            <w:pPr>
              <w:rPr>
                <w:rFonts w:cs="..ì."/>
                <w:kern w:val="0"/>
              </w:rPr>
            </w:pPr>
            <w:r>
              <w:rPr>
                <w:rFonts w:cs="..ì." w:hint="eastAsia"/>
                <w:kern w:val="0"/>
              </w:rPr>
              <w:t>套</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44F5593"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7292AADC" w14:textId="77777777" w:rsidR="00C00112" w:rsidRDefault="00C00112">
            <w:pPr>
              <w:rPr>
                <w:rFonts w:cs="..ì."/>
                <w:kern w:val="0"/>
              </w:rPr>
            </w:pPr>
            <w:r>
              <w:rPr>
                <w:rFonts w:cs="..ì."/>
                <w:kern w:val="0"/>
              </w:rPr>
              <w:t>2</w:t>
            </w:r>
          </w:p>
        </w:tc>
        <w:tc>
          <w:tcPr>
            <w:tcW w:w="2779" w:type="dxa"/>
            <w:tcBorders>
              <w:top w:val="single" w:sz="6" w:space="0" w:color="000000"/>
              <w:left w:val="single" w:sz="6" w:space="0" w:color="000000"/>
              <w:bottom w:val="single" w:sz="6" w:space="0" w:color="000000"/>
              <w:right w:val="single" w:sz="4" w:space="0" w:color="auto"/>
            </w:tcBorders>
            <w:vAlign w:val="center"/>
          </w:tcPr>
          <w:p w14:paraId="7FB1BE8B" w14:textId="77777777" w:rsidR="00C00112" w:rsidRDefault="00C00112">
            <w:pPr>
              <w:rPr>
                <w:rFonts w:cs="..ì."/>
                <w:kern w:val="0"/>
              </w:rPr>
            </w:pPr>
            <w:r>
              <w:rPr>
                <w:rFonts w:cs="..ì." w:hint="eastAsia"/>
                <w:kern w:val="0"/>
              </w:rPr>
              <w:t>钢筋工程</w:t>
            </w:r>
          </w:p>
        </w:tc>
      </w:tr>
      <w:tr w:rsidR="00000000" w14:paraId="759BC27D"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36E9775D" w14:textId="77777777" w:rsidR="00C00112" w:rsidRDefault="00C00112">
            <w:pPr>
              <w:rPr>
                <w:rFonts w:cs="..ì."/>
                <w:kern w:val="0"/>
              </w:rPr>
            </w:pPr>
            <w:r>
              <w:rPr>
                <w:rFonts w:cs="..ì."/>
                <w:kern w:val="0"/>
              </w:rPr>
              <w:t>13</w:t>
            </w:r>
          </w:p>
        </w:tc>
        <w:tc>
          <w:tcPr>
            <w:tcW w:w="1921" w:type="dxa"/>
            <w:tcBorders>
              <w:top w:val="single" w:sz="6" w:space="0" w:color="000000"/>
              <w:left w:val="single" w:sz="6" w:space="0" w:color="000000"/>
              <w:bottom w:val="single" w:sz="6" w:space="0" w:color="000000"/>
              <w:right w:val="single" w:sz="6" w:space="0" w:color="000000"/>
            </w:tcBorders>
            <w:vAlign w:val="center"/>
          </w:tcPr>
          <w:p w14:paraId="35950DD7" w14:textId="77777777" w:rsidR="00C00112" w:rsidRDefault="00C00112">
            <w:pPr>
              <w:rPr>
                <w:rFonts w:cs="..ì."/>
                <w:kern w:val="0"/>
              </w:rPr>
            </w:pPr>
            <w:r>
              <w:rPr>
                <w:rFonts w:cs="..ì." w:hint="eastAsia"/>
                <w:kern w:val="0"/>
              </w:rPr>
              <w:t>木工锯台Ф</w:t>
            </w:r>
            <w:r>
              <w:rPr>
                <w:rFonts w:cs="..ì."/>
                <w:kern w:val="0"/>
              </w:rPr>
              <w:t>500</w:t>
            </w:r>
          </w:p>
        </w:tc>
        <w:tc>
          <w:tcPr>
            <w:tcW w:w="803" w:type="dxa"/>
            <w:tcBorders>
              <w:top w:val="single" w:sz="6" w:space="0" w:color="000000"/>
              <w:left w:val="single" w:sz="6" w:space="0" w:color="000000"/>
              <w:bottom w:val="single" w:sz="6" w:space="0" w:color="000000"/>
              <w:right w:val="single" w:sz="6" w:space="0" w:color="000000"/>
            </w:tcBorders>
            <w:vAlign w:val="center"/>
          </w:tcPr>
          <w:p w14:paraId="3240CFE4"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B742F0C"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333DDBAB" w14:textId="77777777" w:rsidR="00C00112" w:rsidRDefault="00C00112">
            <w:pPr>
              <w:rPr>
                <w:rFonts w:cs="..ì."/>
                <w:kern w:val="0"/>
              </w:rPr>
            </w:pPr>
            <w:r>
              <w:rPr>
                <w:rFonts w:cs="..ì."/>
                <w:kern w:val="0"/>
              </w:rPr>
              <w:t>2</w:t>
            </w:r>
          </w:p>
        </w:tc>
        <w:tc>
          <w:tcPr>
            <w:tcW w:w="2779" w:type="dxa"/>
            <w:tcBorders>
              <w:top w:val="single" w:sz="6" w:space="0" w:color="000000"/>
              <w:left w:val="single" w:sz="6" w:space="0" w:color="000000"/>
              <w:bottom w:val="single" w:sz="6" w:space="0" w:color="000000"/>
              <w:right w:val="single" w:sz="4" w:space="0" w:color="auto"/>
            </w:tcBorders>
            <w:vAlign w:val="center"/>
          </w:tcPr>
          <w:p w14:paraId="6720EFC8" w14:textId="77777777" w:rsidR="00C00112" w:rsidRDefault="00C00112">
            <w:pPr>
              <w:rPr>
                <w:rFonts w:cs="..ì."/>
                <w:kern w:val="0"/>
              </w:rPr>
            </w:pPr>
            <w:r>
              <w:rPr>
                <w:rFonts w:cs="..ì." w:hint="eastAsia"/>
                <w:kern w:val="0"/>
              </w:rPr>
              <w:t>模板工程</w:t>
            </w:r>
          </w:p>
        </w:tc>
      </w:tr>
      <w:tr w:rsidR="00000000" w14:paraId="66007557"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738138C2" w14:textId="77777777" w:rsidR="00C00112" w:rsidRDefault="00C00112">
            <w:pPr>
              <w:rPr>
                <w:rFonts w:cs="..ì."/>
                <w:kern w:val="0"/>
              </w:rPr>
            </w:pPr>
            <w:r>
              <w:rPr>
                <w:rFonts w:cs="..ì."/>
                <w:kern w:val="0"/>
              </w:rPr>
              <w:t>14</w:t>
            </w:r>
          </w:p>
        </w:tc>
        <w:tc>
          <w:tcPr>
            <w:tcW w:w="1921" w:type="dxa"/>
            <w:tcBorders>
              <w:top w:val="single" w:sz="6" w:space="0" w:color="000000"/>
              <w:left w:val="single" w:sz="6" w:space="0" w:color="000000"/>
              <w:bottom w:val="single" w:sz="6" w:space="0" w:color="000000"/>
              <w:right w:val="single" w:sz="6" w:space="0" w:color="000000"/>
            </w:tcBorders>
            <w:vAlign w:val="center"/>
          </w:tcPr>
          <w:p w14:paraId="3F6B545A" w14:textId="77777777" w:rsidR="00C00112" w:rsidRDefault="00C00112">
            <w:pPr>
              <w:rPr>
                <w:rFonts w:cs="..ì."/>
                <w:kern w:val="0"/>
              </w:rPr>
            </w:pPr>
            <w:r>
              <w:rPr>
                <w:rFonts w:cs="..ì." w:hint="eastAsia"/>
                <w:kern w:val="0"/>
              </w:rPr>
              <w:t>木工机械</w:t>
            </w:r>
          </w:p>
        </w:tc>
        <w:tc>
          <w:tcPr>
            <w:tcW w:w="803" w:type="dxa"/>
            <w:tcBorders>
              <w:top w:val="single" w:sz="6" w:space="0" w:color="000000"/>
              <w:left w:val="single" w:sz="6" w:space="0" w:color="000000"/>
              <w:bottom w:val="single" w:sz="6" w:space="0" w:color="000000"/>
              <w:right w:val="single" w:sz="6" w:space="0" w:color="000000"/>
            </w:tcBorders>
            <w:vAlign w:val="center"/>
          </w:tcPr>
          <w:p w14:paraId="138FCD80"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ECB61F3"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2B794E77" w14:textId="77777777" w:rsidR="00C00112" w:rsidRDefault="00C00112">
            <w:pPr>
              <w:rPr>
                <w:rFonts w:cs="..ì."/>
                <w:kern w:val="0"/>
              </w:rPr>
            </w:pPr>
            <w:r>
              <w:rPr>
                <w:rFonts w:cs="..ì."/>
                <w:kern w:val="0"/>
              </w:rPr>
              <w:t>8</w:t>
            </w:r>
          </w:p>
        </w:tc>
        <w:tc>
          <w:tcPr>
            <w:tcW w:w="2779" w:type="dxa"/>
            <w:tcBorders>
              <w:top w:val="single" w:sz="6" w:space="0" w:color="000000"/>
              <w:left w:val="single" w:sz="6" w:space="0" w:color="000000"/>
              <w:bottom w:val="single" w:sz="6" w:space="0" w:color="000000"/>
              <w:right w:val="single" w:sz="4" w:space="0" w:color="auto"/>
            </w:tcBorders>
            <w:vAlign w:val="center"/>
          </w:tcPr>
          <w:p w14:paraId="67C404FE" w14:textId="77777777" w:rsidR="00C00112" w:rsidRDefault="00C00112">
            <w:pPr>
              <w:rPr>
                <w:rFonts w:cs="..ì."/>
                <w:kern w:val="0"/>
              </w:rPr>
            </w:pPr>
            <w:r>
              <w:rPr>
                <w:rFonts w:cs="..ì." w:hint="eastAsia"/>
                <w:kern w:val="0"/>
              </w:rPr>
              <w:t>模板工程</w:t>
            </w:r>
          </w:p>
        </w:tc>
      </w:tr>
      <w:tr w:rsidR="00000000" w14:paraId="1F41B224"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3AA2681E" w14:textId="77777777" w:rsidR="00C00112" w:rsidRDefault="00C00112">
            <w:pPr>
              <w:rPr>
                <w:rFonts w:cs="..ì."/>
                <w:kern w:val="0"/>
              </w:rPr>
            </w:pPr>
            <w:r>
              <w:rPr>
                <w:rFonts w:cs="..ì."/>
                <w:kern w:val="0"/>
              </w:rPr>
              <w:t>15</w:t>
            </w:r>
          </w:p>
        </w:tc>
        <w:tc>
          <w:tcPr>
            <w:tcW w:w="1921" w:type="dxa"/>
            <w:tcBorders>
              <w:top w:val="single" w:sz="6" w:space="0" w:color="000000"/>
              <w:left w:val="single" w:sz="6" w:space="0" w:color="000000"/>
              <w:bottom w:val="single" w:sz="6" w:space="0" w:color="000000"/>
              <w:right w:val="single" w:sz="6" w:space="0" w:color="000000"/>
            </w:tcBorders>
            <w:vAlign w:val="center"/>
          </w:tcPr>
          <w:p w14:paraId="038114C1" w14:textId="77777777" w:rsidR="00C00112" w:rsidRDefault="00C00112">
            <w:pPr>
              <w:rPr>
                <w:rFonts w:cs="..ì."/>
                <w:kern w:val="0"/>
              </w:rPr>
            </w:pPr>
            <w:r>
              <w:rPr>
                <w:rFonts w:cs="..ì." w:hint="eastAsia"/>
                <w:kern w:val="0"/>
              </w:rPr>
              <w:t>电焊机</w:t>
            </w:r>
          </w:p>
        </w:tc>
        <w:tc>
          <w:tcPr>
            <w:tcW w:w="803" w:type="dxa"/>
            <w:tcBorders>
              <w:top w:val="single" w:sz="6" w:space="0" w:color="000000"/>
              <w:left w:val="single" w:sz="6" w:space="0" w:color="000000"/>
              <w:bottom w:val="single" w:sz="6" w:space="0" w:color="000000"/>
              <w:right w:val="single" w:sz="6" w:space="0" w:color="000000"/>
            </w:tcBorders>
            <w:vAlign w:val="center"/>
          </w:tcPr>
          <w:p w14:paraId="0A05D907" w14:textId="77777777" w:rsidR="00C00112" w:rsidRDefault="00C00112">
            <w:pPr>
              <w:rPr>
                <w:rFonts w:cs="..ì."/>
                <w:kern w:val="0"/>
              </w:rPr>
            </w:pPr>
            <w:r>
              <w:rPr>
                <w:rFonts w:cs="..ì." w:hint="eastAsia"/>
                <w:kern w:val="0"/>
              </w:rPr>
              <w:t>台</w:t>
            </w:r>
          </w:p>
        </w:tc>
        <w:tc>
          <w:tcPr>
            <w:tcW w:w="865" w:type="dxa"/>
            <w:tcBorders>
              <w:top w:val="single" w:sz="6" w:space="0" w:color="000000"/>
              <w:left w:val="single" w:sz="6" w:space="0" w:color="000000"/>
              <w:bottom w:val="single" w:sz="6" w:space="0" w:color="000000"/>
            </w:tcBorders>
            <w:vAlign w:val="center"/>
          </w:tcPr>
          <w:p w14:paraId="1D639BC4" w14:textId="77777777" w:rsidR="00C00112" w:rsidRDefault="00C00112">
            <w:pPr>
              <w:rPr>
                <w:rFonts w:cs="..ì."/>
                <w:kern w:val="0"/>
              </w:rPr>
            </w:pPr>
            <w:r>
              <w:rPr>
                <w:rFonts w:cs="..ì."/>
                <w:kern w:val="0"/>
              </w:rPr>
              <w:t>BX3-</w:t>
            </w:r>
            <w:r>
              <w:rPr>
                <w:rFonts w:cs="..ì." w:hint="eastAsia"/>
                <w:kern w:val="0"/>
              </w:rPr>
              <w:t>各</w:t>
            </w:r>
          </w:p>
        </w:tc>
        <w:tc>
          <w:tcPr>
            <w:tcW w:w="455" w:type="dxa"/>
            <w:tcBorders>
              <w:top w:val="single" w:sz="6" w:space="0" w:color="000000"/>
              <w:bottom w:val="single" w:sz="6" w:space="0" w:color="000000"/>
              <w:right w:val="single" w:sz="6" w:space="0" w:color="000000"/>
            </w:tcBorders>
            <w:vAlign w:val="center"/>
          </w:tcPr>
          <w:p w14:paraId="115B66DA" w14:textId="77777777" w:rsidR="00C00112" w:rsidRDefault="00C00112">
            <w:pPr>
              <w:rPr>
                <w:rFonts w:cs="..ì."/>
                <w:kern w:val="0"/>
              </w:rPr>
            </w:pPr>
            <w:r>
              <w:rPr>
                <w:rFonts w:cs="..ì." w:hint="eastAsia"/>
                <w:kern w:val="0"/>
              </w:rPr>
              <w:t>型</w:t>
            </w:r>
          </w:p>
        </w:tc>
        <w:tc>
          <w:tcPr>
            <w:tcW w:w="740" w:type="dxa"/>
            <w:tcBorders>
              <w:top w:val="single" w:sz="6" w:space="0" w:color="000000"/>
              <w:left w:val="single" w:sz="6" w:space="0" w:color="000000"/>
              <w:bottom w:val="single" w:sz="6" w:space="0" w:color="000000"/>
              <w:right w:val="single" w:sz="6" w:space="0" w:color="000000"/>
            </w:tcBorders>
            <w:vAlign w:val="center"/>
          </w:tcPr>
          <w:p w14:paraId="7A8578F5" w14:textId="77777777" w:rsidR="00C00112" w:rsidRDefault="00C00112">
            <w:pPr>
              <w:rPr>
                <w:rFonts w:cs="..ì."/>
                <w:kern w:val="0"/>
              </w:rPr>
            </w:pPr>
            <w:r>
              <w:rPr>
                <w:rFonts w:cs="..ì."/>
                <w:kern w:val="0"/>
              </w:rPr>
              <w:t>19</w:t>
            </w:r>
          </w:p>
        </w:tc>
        <w:tc>
          <w:tcPr>
            <w:tcW w:w="2779" w:type="dxa"/>
            <w:tcBorders>
              <w:top w:val="single" w:sz="6" w:space="0" w:color="000000"/>
              <w:left w:val="single" w:sz="6" w:space="0" w:color="000000"/>
              <w:bottom w:val="single" w:sz="6" w:space="0" w:color="000000"/>
              <w:right w:val="single" w:sz="4" w:space="0" w:color="auto"/>
            </w:tcBorders>
            <w:vAlign w:val="center"/>
          </w:tcPr>
          <w:p w14:paraId="6D7E3EF2" w14:textId="77777777" w:rsidR="00C00112" w:rsidRDefault="00C00112">
            <w:pPr>
              <w:rPr>
                <w:rFonts w:cs="..ì."/>
                <w:kern w:val="0"/>
              </w:rPr>
            </w:pPr>
            <w:r>
              <w:rPr>
                <w:rFonts w:cs="..ì." w:hint="eastAsia"/>
                <w:kern w:val="0"/>
              </w:rPr>
              <w:t>钢筋焊接</w:t>
            </w:r>
          </w:p>
        </w:tc>
      </w:tr>
      <w:tr w:rsidR="00000000" w14:paraId="3F7DECD5"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365BDC08" w14:textId="77777777" w:rsidR="00C00112" w:rsidRDefault="00C00112">
            <w:pPr>
              <w:rPr>
                <w:rFonts w:cs="..ì."/>
                <w:kern w:val="0"/>
              </w:rPr>
            </w:pPr>
            <w:r>
              <w:rPr>
                <w:rFonts w:cs="..ì."/>
                <w:kern w:val="0"/>
              </w:rPr>
              <w:t>16</w:t>
            </w:r>
          </w:p>
        </w:tc>
        <w:tc>
          <w:tcPr>
            <w:tcW w:w="1921" w:type="dxa"/>
            <w:tcBorders>
              <w:top w:val="single" w:sz="6" w:space="0" w:color="000000"/>
              <w:left w:val="single" w:sz="6" w:space="0" w:color="000000"/>
              <w:bottom w:val="single" w:sz="6" w:space="0" w:color="000000"/>
              <w:right w:val="single" w:sz="6" w:space="0" w:color="000000"/>
            </w:tcBorders>
            <w:vAlign w:val="center"/>
          </w:tcPr>
          <w:p w14:paraId="7D14E749" w14:textId="77777777" w:rsidR="00C00112" w:rsidRDefault="00C00112">
            <w:pPr>
              <w:rPr>
                <w:rFonts w:cs="..ì."/>
                <w:kern w:val="0"/>
              </w:rPr>
            </w:pPr>
            <w:r>
              <w:rPr>
                <w:rFonts w:cs="..ì." w:hint="eastAsia"/>
                <w:kern w:val="0"/>
              </w:rPr>
              <w:t>卷扬机</w:t>
            </w:r>
          </w:p>
        </w:tc>
        <w:tc>
          <w:tcPr>
            <w:tcW w:w="803" w:type="dxa"/>
            <w:tcBorders>
              <w:top w:val="single" w:sz="6" w:space="0" w:color="000000"/>
              <w:left w:val="single" w:sz="6" w:space="0" w:color="000000"/>
              <w:bottom w:val="single" w:sz="6" w:space="0" w:color="000000"/>
              <w:right w:val="single" w:sz="6" w:space="0" w:color="000000"/>
            </w:tcBorders>
            <w:vAlign w:val="center"/>
          </w:tcPr>
          <w:p w14:paraId="25F9C732"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A5B7D63" w14:textId="77777777" w:rsidR="00C00112" w:rsidRDefault="00C00112">
            <w:pPr>
              <w:rPr>
                <w:rFonts w:cs="..ì."/>
                <w:kern w:val="0"/>
              </w:rPr>
            </w:pPr>
            <w:r>
              <w:rPr>
                <w:rFonts w:cs="..ì."/>
                <w:kern w:val="0"/>
              </w:rPr>
              <w:t>KJJ- 3</w:t>
            </w:r>
          </w:p>
        </w:tc>
        <w:tc>
          <w:tcPr>
            <w:tcW w:w="740" w:type="dxa"/>
            <w:tcBorders>
              <w:top w:val="single" w:sz="6" w:space="0" w:color="000000"/>
              <w:left w:val="single" w:sz="6" w:space="0" w:color="000000"/>
              <w:bottom w:val="single" w:sz="6" w:space="0" w:color="000000"/>
              <w:right w:val="single" w:sz="6" w:space="0" w:color="000000"/>
            </w:tcBorders>
            <w:vAlign w:val="center"/>
          </w:tcPr>
          <w:p w14:paraId="22E62FF5" w14:textId="77777777" w:rsidR="00C00112" w:rsidRDefault="00C00112">
            <w:pPr>
              <w:rPr>
                <w:rFonts w:cs="..ì."/>
                <w:kern w:val="0"/>
              </w:rPr>
            </w:pPr>
            <w:r>
              <w:rPr>
                <w:rFonts w:cs="..ì."/>
                <w:kern w:val="0"/>
              </w:rPr>
              <w:t>3</w:t>
            </w:r>
          </w:p>
        </w:tc>
        <w:tc>
          <w:tcPr>
            <w:tcW w:w="2779" w:type="dxa"/>
            <w:tcBorders>
              <w:top w:val="single" w:sz="6" w:space="0" w:color="000000"/>
              <w:left w:val="single" w:sz="6" w:space="0" w:color="000000"/>
              <w:bottom w:val="single" w:sz="6" w:space="0" w:color="000000"/>
              <w:right w:val="single" w:sz="4" w:space="0" w:color="auto"/>
            </w:tcBorders>
            <w:vAlign w:val="center"/>
          </w:tcPr>
          <w:p w14:paraId="73CAA08B" w14:textId="77777777" w:rsidR="00C00112" w:rsidRDefault="00C00112">
            <w:pPr>
              <w:rPr>
                <w:rFonts w:cs="..ì."/>
                <w:kern w:val="0"/>
              </w:rPr>
            </w:pPr>
            <w:r>
              <w:rPr>
                <w:rFonts w:cs="..ì." w:hint="eastAsia"/>
                <w:kern w:val="0"/>
              </w:rPr>
              <w:t>拉丝垂直、运输</w:t>
            </w:r>
          </w:p>
        </w:tc>
      </w:tr>
      <w:tr w:rsidR="00000000" w14:paraId="5D750CE8"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5CF3766D" w14:textId="77777777" w:rsidR="00C00112" w:rsidRDefault="00C00112">
            <w:pPr>
              <w:rPr>
                <w:rFonts w:cs="..ì."/>
                <w:kern w:val="0"/>
              </w:rPr>
            </w:pPr>
            <w:r>
              <w:rPr>
                <w:rFonts w:cs="..ì."/>
                <w:kern w:val="0"/>
              </w:rPr>
              <w:t>17</w:t>
            </w:r>
          </w:p>
        </w:tc>
        <w:tc>
          <w:tcPr>
            <w:tcW w:w="1921" w:type="dxa"/>
            <w:tcBorders>
              <w:top w:val="single" w:sz="6" w:space="0" w:color="000000"/>
              <w:left w:val="single" w:sz="6" w:space="0" w:color="000000"/>
              <w:bottom w:val="single" w:sz="6" w:space="0" w:color="000000"/>
              <w:right w:val="single" w:sz="6" w:space="0" w:color="000000"/>
            </w:tcBorders>
            <w:vAlign w:val="center"/>
          </w:tcPr>
          <w:p w14:paraId="031325A4" w14:textId="77777777" w:rsidR="00C00112" w:rsidRDefault="00C00112">
            <w:pPr>
              <w:rPr>
                <w:rFonts w:cs="..ì."/>
                <w:kern w:val="0"/>
              </w:rPr>
            </w:pPr>
            <w:r>
              <w:rPr>
                <w:rFonts w:cs="..ì." w:hint="eastAsia"/>
                <w:kern w:val="0"/>
              </w:rPr>
              <w:t>测量仪器</w:t>
            </w:r>
          </w:p>
        </w:tc>
        <w:tc>
          <w:tcPr>
            <w:tcW w:w="803" w:type="dxa"/>
            <w:tcBorders>
              <w:top w:val="single" w:sz="6" w:space="0" w:color="000000"/>
              <w:left w:val="single" w:sz="6" w:space="0" w:color="000000"/>
              <w:bottom w:val="single" w:sz="6" w:space="0" w:color="000000"/>
              <w:right w:val="single" w:sz="6" w:space="0" w:color="000000"/>
            </w:tcBorders>
            <w:vAlign w:val="center"/>
          </w:tcPr>
          <w:p w14:paraId="1097C997" w14:textId="77777777" w:rsidR="00C00112" w:rsidRDefault="00C00112">
            <w:pPr>
              <w:rPr>
                <w:rFonts w:cs="..ì."/>
                <w:kern w:val="0"/>
              </w:rPr>
            </w:pPr>
            <w:r>
              <w:rPr>
                <w:rFonts w:cs="..ì." w:hint="eastAsia"/>
                <w:kern w:val="0"/>
              </w:rPr>
              <w:t>套</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A1D6480"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44A54749"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6" w:space="0" w:color="000000"/>
              <w:right w:val="single" w:sz="4" w:space="0" w:color="auto"/>
            </w:tcBorders>
            <w:vAlign w:val="center"/>
          </w:tcPr>
          <w:p w14:paraId="13AC8B9F" w14:textId="77777777" w:rsidR="00C00112" w:rsidRDefault="00C00112">
            <w:pPr>
              <w:rPr>
                <w:rFonts w:cs="..ì."/>
                <w:kern w:val="0"/>
              </w:rPr>
            </w:pPr>
            <w:r>
              <w:rPr>
                <w:rFonts w:cs="..ì." w:hint="eastAsia"/>
                <w:kern w:val="0"/>
              </w:rPr>
              <w:t>激光经纬仪、水准仪</w:t>
            </w:r>
          </w:p>
        </w:tc>
      </w:tr>
      <w:tr w:rsidR="00000000" w14:paraId="2AAE302D"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6E7CF852" w14:textId="77777777" w:rsidR="00C00112" w:rsidRDefault="00C00112">
            <w:pPr>
              <w:rPr>
                <w:rFonts w:cs="..ì."/>
                <w:kern w:val="0"/>
              </w:rPr>
            </w:pPr>
            <w:r>
              <w:rPr>
                <w:rFonts w:cs="..ì."/>
                <w:kern w:val="0"/>
              </w:rPr>
              <w:t>18</w:t>
            </w:r>
          </w:p>
        </w:tc>
        <w:tc>
          <w:tcPr>
            <w:tcW w:w="1921" w:type="dxa"/>
            <w:tcBorders>
              <w:top w:val="single" w:sz="6" w:space="0" w:color="000000"/>
              <w:left w:val="single" w:sz="6" w:space="0" w:color="000000"/>
              <w:bottom w:val="single" w:sz="6" w:space="0" w:color="000000"/>
              <w:right w:val="single" w:sz="6" w:space="0" w:color="000000"/>
            </w:tcBorders>
            <w:vAlign w:val="center"/>
          </w:tcPr>
          <w:p w14:paraId="4B4F4C09" w14:textId="77777777" w:rsidR="00C00112" w:rsidRDefault="00C00112">
            <w:pPr>
              <w:rPr>
                <w:rFonts w:cs="..ì."/>
                <w:kern w:val="0"/>
              </w:rPr>
            </w:pPr>
            <w:r>
              <w:rPr>
                <w:rFonts w:cs="..ì." w:hint="eastAsia"/>
                <w:kern w:val="0"/>
              </w:rPr>
              <w:t>氧割设备</w:t>
            </w:r>
          </w:p>
        </w:tc>
        <w:tc>
          <w:tcPr>
            <w:tcW w:w="803" w:type="dxa"/>
            <w:tcBorders>
              <w:top w:val="single" w:sz="6" w:space="0" w:color="000000"/>
              <w:left w:val="single" w:sz="6" w:space="0" w:color="000000"/>
              <w:bottom w:val="single" w:sz="6" w:space="0" w:color="000000"/>
              <w:right w:val="single" w:sz="6" w:space="0" w:color="000000"/>
            </w:tcBorders>
            <w:vAlign w:val="center"/>
          </w:tcPr>
          <w:p w14:paraId="3C24E4FD" w14:textId="77777777" w:rsidR="00C00112" w:rsidRDefault="00C00112">
            <w:pPr>
              <w:rPr>
                <w:rFonts w:cs="..ì."/>
                <w:kern w:val="0"/>
              </w:rPr>
            </w:pPr>
            <w:r>
              <w:rPr>
                <w:rFonts w:cs="..ì." w:hint="eastAsia"/>
                <w:kern w:val="0"/>
              </w:rPr>
              <w:t>套</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E719114"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15D79DEF" w14:textId="77777777" w:rsidR="00C00112" w:rsidRDefault="00C00112">
            <w:pPr>
              <w:rPr>
                <w:rFonts w:cs="..ì."/>
                <w:kern w:val="0"/>
              </w:rPr>
            </w:pPr>
            <w:r>
              <w:rPr>
                <w:rFonts w:cs="..ì."/>
                <w:kern w:val="0"/>
              </w:rPr>
              <w:t>4</w:t>
            </w:r>
          </w:p>
        </w:tc>
        <w:tc>
          <w:tcPr>
            <w:tcW w:w="2779" w:type="dxa"/>
            <w:tcBorders>
              <w:top w:val="single" w:sz="6" w:space="0" w:color="000000"/>
              <w:left w:val="single" w:sz="6" w:space="0" w:color="000000"/>
              <w:bottom w:val="single" w:sz="6" w:space="0" w:color="000000"/>
              <w:right w:val="single" w:sz="4" w:space="0" w:color="auto"/>
            </w:tcBorders>
            <w:vAlign w:val="center"/>
          </w:tcPr>
          <w:p w14:paraId="0BD2A26F" w14:textId="77777777" w:rsidR="00C00112" w:rsidRDefault="00C00112">
            <w:pPr>
              <w:rPr>
                <w:rFonts w:cs="..ì."/>
                <w:kern w:val="0"/>
              </w:rPr>
            </w:pPr>
            <w:r>
              <w:rPr>
                <w:rFonts w:cs="..ì." w:hint="eastAsia"/>
                <w:kern w:val="0"/>
              </w:rPr>
              <w:t>安装工程</w:t>
            </w:r>
          </w:p>
        </w:tc>
      </w:tr>
      <w:tr w:rsidR="00000000" w14:paraId="5B0A6B93"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777AFC7F" w14:textId="77777777" w:rsidR="00C00112" w:rsidRDefault="00C00112">
            <w:pPr>
              <w:rPr>
                <w:rFonts w:cs="..ì."/>
                <w:kern w:val="0"/>
              </w:rPr>
            </w:pPr>
            <w:r>
              <w:rPr>
                <w:rFonts w:cs="..ì."/>
                <w:kern w:val="0"/>
              </w:rPr>
              <w:t>19</w:t>
            </w:r>
          </w:p>
        </w:tc>
        <w:tc>
          <w:tcPr>
            <w:tcW w:w="1921" w:type="dxa"/>
            <w:tcBorders>
              <w:top w:val="single" w:sz="6" w:space="0" w:color="000000"/>
              <w:left w:val="single" w:sz="6" w:space="0" w:color="000000"/>
              <w:bottom w:val="single" w:sz="6" w:space="0" w:color="000000"/>
              <w:right w:val="single" w:sz="6" w:space="0" w:color="000000"/>
            </w:tcBorders>
            <w:vAlign w:val="center"/>
          </w:tcPr>
          <w:p w14:paraId="44357F49" w14:textId="77777777" w:rsidR="00C00112" w:rsidRDefault="00C00112">
            <w:pPr>
              <w:rPr>
                <w:rFonts w:cs="..ì."/>
                <w:kern w:val="0"/>
              </w:rPr>
            </w:pPr>
            <w:r>
              <w:rPr>
                <w:rFonts w:cs="..ì." w:hint="eastAsia"/>
                <w:kern w:val="0"/>
              </w:rPr>
              <w:t>斗车</w:t>
            </w:r>
          </w:p>
        </w:tc>
        <w:tc>
          <w:tcPr>
            <w:tcW w:w="803" w:type="dxa"/>
            <w:tcBorders>
              <w:top w:val="single" w:sz="6" w:space="0" w:color="000000"/>
              <w:left w:val="single" w:sz="6" w:space="0" w:color="000000"/>
              <w:bottom w:val="single" w:sz="6" w:space="0" w:color="000000"/>
              <w:right w:val="single" w:sz="6" w:space="0" w:color="000000"/>
            </w:tcBorders>
            <w:vAlign w:val="center"/>
          </w:tcPr>
          <w:p w14:paraId="5360E3C4" w14:textId="77777777" w:rsidR="00C00112" w:rsidRDefault="00C00112">
            <w:pPr>
              <w:rPr>
                <w:rFonts w:cs="..ì."/>
                <w:kern w:val="0"/>
              </w:rPr>
            </w:pPr>
            <w:r>
              <w:rPr>
                <w:rFonts w:cs="..ì." w:hint="eastAsia"/>
                <w:kern w:val="0"/>
              </w:rPr>
              <w:t>辆</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70EC4A6"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1C9AE41B" w14:textId="77777777" w:rsidR="00C00112" w:rsidRDefault="00C00112">
            <w:pPr>
              <w:rPr>
                <w:rFonts w:cs="..ì."/>
                <w:kern w:val="0"/>
              </w:rPr>
            </w:pPr>
            <w:r>
              <w:rPr>
                <w:rFonts w:cs="..ì."/>
                <w:kern w:val="0"/>
              </w:rPr>
              <w:t>20</w:t>
            </w:r>
          </w:p>
        </w:tc>
        <w:tc>
          <w:tcPr>
            <w:tcW w:w="2779" w:type="dxa"/>
            <w:tcBorders>
              <w:top w:val="single" w:sz="6" w:space="0" w:color="000000"/>
              <w:left w:val="single" w:sz="6" w:space="0" w:color="000000"/>
              <w:bottom w:val="single" w:sz="6" w:space="0" w:color="000000"/>
              <w:right w:val="single" w:sz="4" w:space="0" w:color="auto"/>
            </w:tcBorders>
            <w:vAlign w:val="center"/>
          </w:tcPr>
          <w:p w14:paraId="7D2DA471" w14:textId="77777777" w:rsidR="00C00112" w:rsidRDefault="00C00112">
            <w:pPr>
              <w:rPr>
                <w:kern w:val="0"/>
              </w:rPr>
            </w:pPr>
          </w:p>
        </w:tc>
      </w:tr>
      <w:tr w:rsidR="00000000" w14:paraId="6D894D30" w14:textId="77777777">
        <w:tblPrEx>
          <w:tblCellMar>
            <w:top w:w="0" w:type="dxa"/>
            <w:bottom w:w="0" w:type="dxa"/>
          </w:tblCellMar>
        </w:tblPrEx>
        <w:trPr>
          <w:trHeight w:val="400"/>
        </w:trPr>
        <w:tc>
          <w:tcPr>
            <w:tcW w:w="630" w:type="dxa"/>
            <w:tcBorders>
              <w:top w:val="single" w:sz="6" w:space="0" w:color="000000"/>
              <w:left w:val="single" w:sz="4" w:space="0" w:color="auto"/>
              <w:bottom w:val="single" w:sz="6" w:space="0" w:color="000000"/>
              <w:right w:val="single" w:sz="6" w:space="0" w:color="000000"/>
            </w:tcBorders>
            <w:vAlign w:val="center"/>
          </w:tcPr>
          <w:p w14:paraId="39CDCF3A" w14:textId="77777777" w:rsidR="00C00112" w:rsidRDefault="00C00112">
            <w:pPr>
              <w:rPr>
                <w:rFonts w:cs="..ì."/>
                <w:kern w:val="0"/>
              </w:rPr>
            </w:pPr>
            <w:r>
              <w:rPr>
                <w:rFonts w:cs="..ì."/>
                <w:kern w:val="0"/>
              </w:rPr>
              <w:t>20</w:t>
            </w:r>
          </w:p>
        </w:tc>
        <w:tc>
          <w:tcPr>
            <w:tcW w:w="1921" w:type="dxa"/>
            <w:tcBorders>
              <w:top w:val="single" w:sz="6" w:space="0" w:color="000000"/>
              <w:left w:val="single" w:sz="6" w:space="0" w:color="000000"/>
              <w:bottom w:val="single" w:sz="6" w:space="0" w:color="000000"/>
              <w:right w:val="single" w:sz="6" w:space="0" w:color="000000"/>
            </w:tcBorders>
            <w:vAlign w:val="center"/>
          </w:tcPr>
          <w:p w14:paraId="2793C255" w14:textId="77777777" w:rsidR="00C00112" w:rsidRDefault="00C00112">
            <w:pPr>
              <w:rPr>
                <w:rFonts w:cs="..ì."/>
                <w:kern w:val="0"/>
              </w:rPr>
            </w:pPr>
            <w:r>
              <w:rPr>
                <w:rFonts w:cs="..ì." w:hint="eastAsia"/>
                <w:kern w:val="0"/>
              </w:rPr>
              <w:t>烘烤箱</w:t>
            </w:r>
          </w:p>
        </w:tc>
        <w:tc>
          <w:tcPr>
            <w:tcW w:w="803" w:type="dxa"/>
            <w:tcBorders>
              <w:top w:val="single" w:sz="6" w:space="0" w:color="000000"/>
              <w:left w:val="single" w:sz="6" w:space="0" w:color="000000"/>
              <w:bottom w:val="single" w:sz="6" w:space="0" w:color="000000"/>
              <w:right w:val="single" w:sz="6" w:space="0" w:color="000000"/>
            </w:tcBorders>
            <w:vAlign w:val="center"/>
          </w:tcPr>
          <w:p w14:paraId="6A92FDAF"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41B155E"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3E0F751D"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6" w:space="0" w:color="000000"/>
              <w:right w:val="single" w:sz="4" w:space="0" w:color="auto"/>
            </w:tcBorders>
            <w:vAlign w:val="center"/>
          </w:tcPr>
          <w:p w14:paraId="720CBBB0" w14:textId="77777777" w:rsidR="00C00112" w:rsidRDefault="00C00112">
            <w:pPr>
              <w:rPr>
                <w:rFonts w:cs="..ì."/>
                <w:kern w:val="0"/>
              </w:rPr>
            </w:pPr>
            <w:r>
              <w:rPr>
                <w:rFonts w:cs="..ì." w:hint="eastAsia"/>
                <w:kern w:val="0"/>
              </w:rPr>
              <w:t>钢结构施工</w:t>
            </w:r>
          </w:p>
        </w:tc>
      </w:tr>
      <w:tr w:rsidR="00000000" w14:paraId="2F833A6C" w14:textId="77777777">
        <w:tblPrEx>
          <w:tblCellMar>
            <w:top w:w="0" w:type="dxa"/>
            <w:bottom w:w="0" w:type="dxa"/>
          </w:tblCellMar>
        </w:tblPrEx>
        <w:trPr>
          <w:trHeight w:val="398"/>
        </w:trPr>
        <w:tc>
          <w:tcPr>
            <w:tcW w:w="630" w:type="dxa"/>
            <w:tcBorders>
              <w:top w:val="single" w:sz="6" w:space="0" w:color="000000"/>
              <w:left w:val="single" w:sz="4" w:space="0" w:color="auto"/>
              <w:bottom w:val="single" w:sz="6" w:space="0" w:color="000000"/>
              <w:right w:val="single" w:sz="6" w:space="0" w:color="000000"/>
            </w:tcBorders>
            <w:vAlign w:val="center"/>
          </w:tcPr>
          <w:p w14:paraId="47632D30" w14:textId="77777777" w:rsidR="00C00112" w:rsidRDefault="00C00112">
            <w:pPr>
              <w:rPr>
                <w:rFonts w:cs="..ì."/>
                <w:kern w:val="0"/>
              </w:rPr>
            </w:pPr>
            <w:r>
              <w:rPr>
                <w:rFonts w:cs="..ì."/>
                <w:kern w:val="0"/>
              </w:rPr>
              <w:t>21</w:t>
            </w:r>
          </w:p>
        </w:tc>
        <w:tc>
          <w:tcPr>
            <w:tcW w:w="1921" w:type="dxa"/>
            <w:tcBorders>
              <w:top w:val="single" w:sz="6" w:space="0" w:color="000000"/>
              <w:left w:val="single" w:sz="6" w:space="0" w:color="000000"/>
              <w:bottom w:val="single" w:sz="6" w:space="0" w:color="000000"/>
              <w:right w:val="single" w:sz="6" w:space="0" w:color="000000"/>
            </w:tcBorders>
            <w:vAlign w:val="center"/>
          </w:tcPr>
          <w:p w14:paraId="42C962EE" w14:textId="77777777" w:rsidR="00C00112" w:rsidRDefault="00C00112">
            <w:pPr>
              <w:rPr>
                <w:rFonts w:cs="..ì."/>
                <w:kern w:val="0"/>
              </w:rPr>
            </w:pPr>
            <w:r>
              <w:rPr>
                <w:rFonts w:cs="..ì." w:hint="eastAsia"/>
                <w:kern w:val="0"/>
              </w:rPr>
              <w:t>磅秤</w:t>
            </w:r>
          </w:p>
        </w:tc>
        <w:tc>
          <w:tcPr>
            <w:tcW w:w="803" w:type="dxa"/>
            <w:tcBorders>
              <w:top w:val="single" w:sz="6" w:space="0" w:color="000000"/>
              <w:left w:val="single" w:sz="6" w:space="0" w:color="000000"/>
              <w:bottom w:val="single" w:sz="6" w:space="0" w:color="000000"/>
              <w:right w:val="single" w:sz="6" w:space="0" w:color="000000"/>
            </w:tcBorders>
            <w:vAlign w:val="center"/>
          </w:tcPr>
          <w:p w14:paraId="42E50BCB"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8024196" w14:textId="77777777" w:rsidR="00C00112" w:rsidRDefault="00C00112">
            <w:pPr>
              <w:rPr>
                <w:kern w:val="0"/>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399B0556" w14:textId="77777777" w:rsidR="00C00112" w:rsidRDefault="00C00112">
            <w:pPr>
              <w:rPr>
                <w:rFonts w:cs="..ì."/>
                <w:kern w:val="0"/>
              </w:rPr>
            </w:pPr>
            <w:r>
              <w:rPr>
                <w:rFonts w:cs="..ì."/>
                <w:kern w:val="0"/>
              </w:rPr>
              <w:t>2</w:t>
            </w:r>
          </w:p>
        </w:tc>
        <w:tc>
          <w:tcPr>
            <w:tcW w:w="2779" w:type="dxa"/>
            <w:tcBorders>
              <w:top w:val="single" w:sz="6" w:space="0" w:color="000000"/>
              <w:left w:val="single" w:sz="6" w:space="0" w:color="000000"/>
              <w:bottom w:val="single" w:sz="6" w:space="0" w:color="000000"/>
              <w:right w:val="single" w:sz="4" w:space="0" w:color="auto"/>
            </w:tcBorders>
            <w:vAlign w:val="center"/>
          </w:tcPr>
          <w:p w14:paraId="0B289906" w14:textId="77777777" w:rsidR="00C00112" w:rsidRDefault="00C00112">
            <w:pPr>
              <w:rPr>
                <w:rFonts w:cs="..ì."/>
                <w:kern w:val="0"/>
              </w:rPr>
            </w:pPr>
            <w:r>
              <w:rPr>
                <w:rFonts w:cs="..ì." w:hint="eastAsia"/>
                <w:kern w:val="0"/>
              </w:rPr>
              <w:t>现场计量</w:t>
            </w:r>
          </w:p>
        </w:tc>
      </w:tr>
      <w:tr w:rsidR="00000000" w14:paraId="7FB5E643" w14:textId="77777777">
        <w:tblPrEx>
          <w:tblCellMar>
            <w:top w:w="0" w:type="dxa"/>
            <w:bottom w:w="0" w:type="dxa"/>
          </w:tblCellMar>
        </w:tblPrEx>
        <w:trPr>
          <w:trHeight w:val="388"/>
        </w:trPr>
        <w:tc>
          <w:tcPr>
            <w:tcW w:w="630" w:type="dxa"/>
            <w:tcBorders>
              <w:top w:val="single" w:sz="6" w:space="0" w:color="000000"/>
              <w:left w:val="single" w:sz="4" w:space="0" w:color="auto"/>
              <w:bottom w:val="single" w:sz="4" w:space="0" w:color="auto"/>
              <w:right w:val="single" w:sz="6" w:space="0" w:color="000000"/>
            </w:tcBorders>
            <w:vAlign w:val="center"/>
          </w:tcPr>
          <w:p w14:paraId="58650066" w14:textId="77777777" w:rsidR="00C00112" w:rsidRDefault="00C00112">
            <w:pPr>
              <w:rPr>
                <w:rFonts w:cs="..ì."/>
                <w:kern w:val="0"/>
              </w:rPr>
            </w:pPr>
            <w:r>
              <w:rPr>
                <w:rFonts w:cs="..ì."/>
                <w:kern w:val="0"/>
              </w:rPr>
              <w:t>22</w:t>
            </w:r>
          </w:p>
        </w:tc>
        <w:tc>
          <w:tcPr>
            <w:tcW w:w="1921" w:type="dxa"/>
            <w:tcBorders>
              <w:top w:val="single" w:sz="6" w:space="0" w:color="000000"/>
              <w:left w:val="single" w:sz="6" w:space="0" w:color="000000"/>
              <w:bottom w:val="single" w:sz="4" w:space="0" w:color="auto"/>
              <w:right w:val="single" w:sz="6" w:space="0" w:color="000000"/>
            </w:tcBorders>
            <w:vAlign w:val="center"/>
          </w:tcPr>
          <w:p w14:paraId="35CD279D" w14:textId="77777777" w:rsidR="00C00112" w:rsidRDefault="00C00112">
            <w:pPr>
              <w:rPr>
                <w:rFonts w:cs="..ì."/>
                <w:kern w:val="0"/>
              </w:rPr>
            </w:pPr>
            <w:r>
              <w:rPr>
                <w:rFonts w:cs="..ì." w:hint="eastAsia"/>
                <w:kern w:val="0"/>
              </w:rPr>
              <w:t>柴油发电机</w:t>
            </w:r>
          </w:p>
        </w:tc>
        <w:tc>
          <w:tcPr>
            <w:tcW w:w="803" w:type="dxa"/>
            <w:tcBorders>
              <w:top w:val="single" w:sz="6" w:space="0" w:color="000000"/>
              <w:left w:val="single" w:sz="6" w:space="0" w:color="000000"/>
              <w:bottom w:val="single" w:sz="4" w:space="0" w:color="auto"/>
              <w:right w:val="single" w:sz="6" w:space="0" w:color="000000"/>
            </w:tcBorders>
            <w:vAlign w:val="center"/>
          </w:tcPr>
          <w:p w14:paraId="1A7594B8" w14:textId="77777777" w:rsidR="00C00112" w:rsidRDefault="00C00112">
            <w:pPr>
              <w:rPr>
                <w:rFonts w:cs="..ì."/>
                <w:kern w:val="0"/>
              </w:rPr>
            </w:pPr>
            <w:r>
              <w:rPr>
                <w:rFonts w:cs="..ì." w:hint="eastAsia"/>
                <w:kern w:val="0"/>
              </w:rPr>
              <w:t>台</w:t>
            </w:r>
          </w:p>
        </w:tc>
        <w:tc>
          <w:tcPr>
            <w:tcW w:w="1320" w:type="dxa"/>
            <w:gridSpan w:val="2"/>
            <w:tcBorders>
              <w:top w:val="single" w:sz="6" w:space="0" w:color="000000"/>
              <w:left w:val="single" w:sz="6" w:space="0" w:color="000000"/>
              <w:bottom w:val="single" w:sz="4" w:space="0" w:color="auto"/>
              <w:right w:val="single" w:sz="6" w:space="0" w:color="000000"/>
            </w:tcBorders>
            <w:vAlign w:val="center"/>
          </w:tcPr>
          <w:p w14:paraId="2BD712CA" w14:textId="77777777" w:rsidR="00C00112" w:rsidRDefault="00C00112">
            <w:pPr>
              <w:rPr>
                <w:kern w:val="0"/>
              </w:rPr>
            </w:pPr>
          </w:p>
        </w:tc>
        <w:tc>
          <w:tcPr>
            <w:tcW w:w="740" w:type="dxa"/>
            <w:tcBorders>
              <w:top w:val="single" w:sz="6" w:space="0" w:color="000000"/>
              <w:left w:val="single" w:sz="6" w:space="0" w:color="000000"/>
              <w:bottom w:val="single" w:sz="4" w:space="0" w:color="auto"/>
              <w:right w:val="single" w:sz="6" w:space="0" w:color="000000"/>
            </w:tcBorders>
            <w:vAlign w:val="center"/>
          </w:tcPr>
          <w:p w14:paraId="74F88ED8" w14:textId="77777777" w:rsidR="00C00112" w:rsidRDefault="00C00112">
            <w:pPr>
              <w:rPr>
                <w:rFonts w:cs="..ì."/>
                <w:kern w:val="0"/>
              </w:rPr>
            </w:pPr>
            <w:r>
              <w:rPr>
                <w:rFonts w:cs="..ì."/>
                <w:kern w:val="0"/>
              </w:rPr>
              <w:t>1</w:t>
            </w:r>
          </w:p>
        </w:tc>
        <w:tc>
          <w:tcPr>
            <w:tcW w:w="2779" w:type="dxa"/>
            <w:tcBorders>
              <w:top w:val="single" w:sz="6" w:space="0" w:color="000000"/>
              <w:left w:val="single" w:sz="6" w:space="0" w:color="000000"/>
              <w:bottom w:val="single" w:sz="4" w:space="0" w:color="auto"/>
              <w:right w:val="single" w:sz="4" w:space="0" w:color="auto"/>
            </w:tcBorders>
            <w:vAlign w:val="center"/>
          </w:tcPr>
          <w:p w14:paraId="7E8CEEE6" w14:textId="77777777" w:rsidR="00C00112" w:rsidRDefault="00C00112">
            <w:pPr>
              <w:rPr>
                <w:rFonts w:cs="..ì."/>
                <w:kern w:val="0"/>
              </w:rPr>
            </w:pPr>
            <w:r>
              <w:rPr>
                <w:rFonts w:cs="..ì." w:hint="eastAsia"/>
                <w:kern w:val="0"/>
              </w:rPr>
              <w:t>备用</w:t>
            </w:r>
          </w:p>
        </w:tc>
      </w:tr>
    </w:tbl>
    <w:p w14:paraId="004F8A29" w14:textId="77777777" w:rsidR="00C00112" w:rsidRDefault="00C00112">
      <w:pPr>
        <w:rPr>
          <w:kern w:val="0"/>
        </w:rPr>
      </w:pPr>
      <w:r>
        <w:rPr>
          <w:kern w:val="0"/>
        </w:rPr>
        <w:t xml:space="preserve">2 </w:t>
      </w:r>
      <w:r>
        <w:rPr>
          <w:rFonts w:hint="eastAsia"/>
          <w:kern w:val="0"/>
        </w:rPr>
        <w:t>说明</w:t>
      </w:r>
    </w:p>
    <w:p w14:paraId="0673F714" w14:textId="77777777" w:rsidR="00C00112" w:rsidRDefault="00C00112">
      <w:pPr>
        <w:rPr>
          <w:kern w:val="0"/>
        </w:rPr>
      </w:pPr>
      <w:r>
        <w:rPr>
          <w:rFonts w:hint="eastAsia"/>
          <w:kern w:val="0"/>
        </w:rPr>
        <w:t>（</w:t>
      </w:r>
      <w:r>
        <w:rPr>
          <w:kern w:val="0"/>
        </w:rPr>
        <w:t>1</w:t>
      </w:r>
      <w:r>
        <w:rPr>
          <w:rFonts w:hint="eastAsia"/>
          <w:kern w:val="0"/>
        </w:rPr>
        <w:t>）机械设备按施工进度计划和实际工作需要提前两天进场。</w:t>
      </w:r>
    </w:p>
    <w:p w14:paraId="29DA65E1" w14:textId="77777777" w:rsidR="00C00112" w:rsidRDefault="00C00112">
      <w:pPr>
        <w:rPr>
          <w:kern w:val="0"/>
        </w:rPr>
      </w:pPr>
      <w:r>
        <w:rPr>
          <w:rFonts w:hint="eastAsia"/>
          <w:kern w:val="0"/>
        </w:rPr>
        <w:t>（</w:t>
      </w:r>
      <w:r>
        <w:rPr>
          <w:kern w:val="0"/>
        </w:rPr>
        <w:t>2</w:t>
      </w:r>
      <w:r>
        <w:rPr>
          <w:rFonts w:hint="eastAsia"/>
          <w:kern w:val="0"/>
        </w:rPr>
        <w:t>）小型常规设备和用具未编入本</w:t>
      </w:r>
    </w:p>
    <w:p w14:paraId="3A831FA6" w14:textId="77777777" w:rsidR="00C00112" w:rsidRDefault="00C00112"/>
    <w:p w14:paraId="5361EBB9" w14:textId="77777777" w:rsidR="00C00112" w:rsidRDefault="00C00112">
      <w:pPr>
        <w:rPr>
          <w:rFonts w:hint="eastAsia"/>
        </w:rPr>
      </w:pPr>
    </w:p>
    <w:sectPr w:rsidR="00000000">
      <w:headerReference w:type="even" r:id="rId38"/>
      <w:headerReference w:type="default" r:id="rId39"/>
      <w:footerReference w:type="even" r:id="rId40"/>
      <w:footerReference w:type="default" r:id="rId41"/>
      <w:headerReference w:type="first" r:id="rId42"/>
      <w:footerReference w:type="first" r:id="rId43"/>
      <w:pgSz w:w="11907" w:h="16840" w:code="9"/>
      <w:pgMar w:top="1440" w:right="1202" w:bottom="2041" w:left="1202" w:header="1202" w:footer="1202" w:gutter="998"/>
      <w:cols w:space="425"/>
      <w:docGrid w:type="lines" w:linePitch="5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35C4" w14:textId="77777777" w:rsidR="00C00112" w:rsidRDefault="00C00112">
      <w:pPr>
        <w:spacing w:line="240" w:lineRule="auto"/>
      </w:pPr>
      <w:r>
        <w:separator/>
      </w:r>
    </w:p>
  </w:endnote>
  <w:endnote w:type="continuationSeparator" w:id="0">
    <w:p w14:paraId="0F28D3E7" w14:textId="77777777" w:rsidR="00C00112" w:rsidRDefault="00C00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STT31aa9e8dbfo583292wmS00">
    <w:altName w:val="方正舒体"/>
    <w:panose1 w:val="00000000000000000000"/>
    <w:charset w:val="86"/>
    <w:family w:val="auto"/>
    <w:notTrueType/>
    <w:pitch w:val="default"/>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ì.">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2535" w14:textId="77777777" w:rsidR="00C00112" w:rsidRDefault="00C00112">
    <w:pPr>
      <w:pStyle w:val="a8"/>
      <w:framePr w:wrap="around" w:vAnchor="text" w:hAnchor="margin" w:xAlign="right" w:y="1"/>
      <w:ind w:left="223" w:right="223"/>
      <w:rPr>
        <w:rStyle w:val="a9"/>
      </w:rPr>
    </w:pPr>
    <w:r>
      <w:rPr>
        <w:rStyle w:val="a9"/>
      </w:rPr>
      <w:fldChar w:fldCharType="begin"/>
    </w:r>
    <w:r>
      <w:rPr>
        <w:rStyle w:val="a9"/>
      </w:rPr>
      <w:instrText xml:space="preserve">PAGE  </w:instrText>
    </w:r>
    <w:r>
      <w:rPr>
        <w:rStyle w:val="a9"/>
      </w:rPr>
      <w:fldChar w:fldCharType="end"/>
    </w:r>
  </w:p>
  <w:p w14:paraId="72FF477B" w14:textId="77777777" w:rsidR="00C00112" w:rsidRDefault="00C00112">
    <w:pPr>
      <w:pStyle w:val="a8"/>
      <w:ind w:left="223" w:right="22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533F" w14:textId="77777777" w:rsidR="00C00112" w:rsidRDefault="00C00112">
    <w:pPr>
      <w:pStyle w:val="a8"/>
      <w:framePr w:wrap="around" w:vAnchor="text" w:hAnchor="margin" w:xAlign="right" w:y="1"/>
      <w:ind w:left="223" w:right="223"/>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93986A2" w14:textId="77777777" w:rsidR="00C00112" w:rsidRDefault="00C00112">
    <w:pPr>
      <w:pStyle w:val="a8"/>
      <w:ind w:left="223" w:right="22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581" w14:textId="77777777" w:rsidR="00C00112" w:rsidRDefault="00C00112">
    <w:pPr>
      <w:pStyle w:val="a8"/>
      <w:ind w:left="223" w:right="22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9612" w14:textId="77777777" w:rsidR="00C00112" w:rsidRDefault="00C00112">
      <w:pPr>
        <w:spacing w:line="240" w:lineRule="auto"/>
      </w:pPr>
      <w:r>
        <w:separator/>
      </w:r>
    </w:p>
  </w:footnote>
  <w:footnote w:type="continuationSeparator" w:id="0">
    <w:p w14:paraId="56F17B3E" w14:textId="77777777" w:rsidR="00C00112" w:rsidRDefault="00C00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616C" w14:textId="77777777" w:rsidR="00C00112" w:rsidRDefault="00C00112">
    <w:pPr>
      <w:pStyle w:val="a7"/>
      <w:ind w:left="223" w:right="22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00F8" w14:textId="77777777" w:rsidR="00C00112" w:rsidRDefault="00C00112">
    <w:pPr>
      <w:pStyle w:val="a7"/>
      <w:ind w:left="223" w:right="22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9169" w14:textId="77777777" w:rsidR="00C00112" w:rsidRDefault="00C00112">
    <w:pPr>
      <w:pStyle w:val="a7"/>
      <w:ind w:left="223" w:right="22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06B"/>
    <w:multiLevelType w:val="multilevel"/>
    <w:tmpl w:val="2AECE788"/>
    <w:lvl w:ilvl="0">
      <w:start w:val="1"/>
      <w:numFmt w:val="chineseCountingThousand"/>
      <w:suff w:val="nothing"/>
      <w:lvlText w:val="第%1章"/>
      <w:lvlJc w:val="left"/>
      <w:pPr>
        <w:ind w:left="0" w:firstLine="0"/>
      </w:pPr>
      <w:rPr>
        <w:rFonts w:hint="eastAsia"/>
      </w:rPr>
    </w:lvl>
    <w:lvl w:ilvl="1">
      <w:start w:val="1"/>
      <w:numFmt w:val="decimal"/>
      <w:suff w:val="nothing"/>
      <w:lvlText w:val="第%2节"/>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2" w15:restartNumberingAfterBreak="0">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3" w15:restartNumberingAfterBreak="0">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15:restartNumberingAfterBreak="0">
    <w:nsid w:val="6BA30E8B"/>
    <w:multiLevelType w:val="multilevel"/>
    <w:tmpl w:val="41C23AE4"/>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5" w15:restartNumberingAfterBreak="0">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num w:numId="1" w16cid:durableId="74086810">
    <w:abstractNumId w:val="3"/>
  </w:num>
  <w:num w:numId="2" w16cid:durableId="1328511373">
    <w:abstractNumId w:val="5"/>
  </w:num>
  <w:num w:numId="3" w16cid:durableId="1582988038">
    <w:abstractNumId w:val="1"/>
  </w:num>
  <w:num w:numId="4" w16cid:durableId="1449814484">
    <w:abstractNumId w:val="2"/>
  </w:num>
  <w:num w:numId="5" w16cid:durableId="1084033326">
    <w:abstractNumId w:val="0"/>
  </w:num>
  <w:num w:numId="6" w16cid:durableId="1736857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formsDesign/>
  <w:attachedTemplate r:id="rId1"/>
  <w:linkStyles/>
  <w:doNotTrackMoves/>
  <w:defaultTabStop w:val="420"/>
  <w:drawingGridHorizontalSpacing w:val="105"/>
  <w:drawingGridVerticalSpacing w:val="27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112"/>
    <w:rsid w:val="00C0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3AB20A"/>
  <w15:chartTrackingRefBased/>
  <w15:docId w15:val="{6E6046B1-A6C5-4927-BAE2-D2C2C339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宋体" w:hAnsi="华文细黑"/>
      <w:color w:val="000000"/>
      <w:kern w:val="2"/>
      <w:sz w:val="21"/>
      <w:szCs w:val="24"/>
    </w:rPr>
  </w:style>
  <w:style w:type="paragraph" w:styleId="1">
    <w:name w:val="heading 1"/>
    <w:basedOn w:val="a"/>
    <w:next w:val="a"/>
    <w:autoRedefine/>
    <w:qFormat/>
    <w:pPr>
      <w:numPr>
        <w:numId w:val="5"/>
      </w:numPr>
      <w:tabs>
        <w:tab w:val="num" w:pos="720"/>
      </w:tabs>
      <w:kinsoku w:val="0"/>
      <w:wordWrap w:val="0"/>
      <w:overflowPunct w:val="0"/>
      <w:topLinePunct/>
      <w:autoSpaceDE w:val="0"/>
      <w:autoSpaceDN w:val="0"/>
      <w:spacing w:before="100" w:beforeAutospacing="1" w:after="100" w:afterAutospacing="1" w:line="240" w:lineRule="auto"/>
      <w:ind w:leftChars="100" w:left="210" w:rightChars="102" w:right="214" w:firstLine="420"/>
      <w:jc w:val="left"/>
      <w:outlineLvl w:val="0"/>
    </w:pPr>
    <w:rPr>
      <w:b/>
      <w:bCs/>
      <w:kern w:val="44"/>
      <w:sz w:val="28"/>
      <w:szCs w:val="44"/>
    </w:rPr>
  </w:style>
  <w:style w:type="paragraph" w:styleId="2">
    <w:name w:val="heading 2"/>
    <w:basedOn w:val="a"/>
    <w:next w:val="a"/>
    <w:autoRedefine/>
    <w:qFormat/>
    <w:pPr>
      <w:numPr>
        <w:ilvl w:val="1"/>
        <w:numId w:val="5"/>
      </w:numPr>
      <w:tabs>
        <w:tab w:val="num" w:pos="114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1"/>
    </w:pPr>
    <w:rPr>
      <w:rFonts w:ascii="Arial" w:hAnsi="Arial"/>
      <w:b/>
      <w:bCs/>
      <w:sz w:val="28"/>
      <w:szCs w:val="32"/>
    </w:rPr>
  </w:style>
  <w:style w:type="paragraph" w:styleId="3">
    <w:name w:val="heading 3"/>
    <w:basedOn w:val="a"/>
    <w:next w:val="a"/>
    <w:autoRedefine/>
    <w:qFormat/>
    <w:pPr>
      <w:numPr>
        <w:ilvl w:val="2"/>
        <w:numId w:val="5"/>
      </w:numPr>
      <w:tabs>
        <w:tab w:val="num" w:pos="156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2"/>
    </w:pPr>
    <w:rPr>
      <w:b/>
      <w:bCs/>
      <w:sz w:val="28"/>
      <w:szCs w:val="32"/>
    </w:rPr>
  </w:style>
  <w:style w:type="paragraph" w:styleId="4">
    <w:name w:val="heading 4"/>
    <w:basedOn w:val="a"/>
    <w:next w:val="a"/>
    <w:autoRedefine/>
    <w:qFormat/>
    <w:pPr>
      <w:numPr>
        <w:ilvl w:val="3"/>
        <w:numId w:val="5"/>
      </w:numPr>
      <w:tabs>
        <w:tab w:val="num" w:pos="200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3"/>
    </w:pPr>
    <w:rPr>
      <w:rFonts w:ascii="Arial" w:hAnsi="Arial"/>
      <w:b/>
      <w:bCs/>
      <w:sz w:val="28"/>
      <w:szCs w:val="28"/>
    </w:rPr>
  </w:style>
  <w:style w:type="paragraph" w:styleId="5">
    <w:name w:val="heading 5"/>
    <w:basedOn w:val="a"/>
    <w:next w:val="a"/>
    <w:autoRedefine/>
    <w:qFormat/>
    <w:pPr>
      <w:numPr>
        <w:ilvl w:val="4"/>
        <w:numId w:val="5"/>
      </w:numPr>
      <w:tabs>
        <w:tab w:val="num" w:pos="242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4"/>
    </w:pPr>
    <w:rPr>
      <w:bCs/>
      <w:sz w:val="28"/>
      <w:szCs w:val="28"/>
    </w:rPr>
  </w:style>
  <w:style w:type="paragraph" w:styleId="6">
    <w:name w:val="heading 6"/>
    <w:basedOn w:val="a"/>
    <w:next w:val="a"/>
    <w:autoRedefine/>
    <w:qFormat/>
    <w:pPr>
      <w:numPr>
        <w:ilvl w:val="5"/>
        <w:numId w:val="5"/>
      </w:numPr>
      <w:tabs>
        <w:tab w:val="num" w:pos="326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5"/>
    </w:pPr>
    <w:rPr>
      <w:rFonts w:ascii="Arial" w:hAnsi="Arial"/>
      <w:bCs/>
      <w:sz w:val="28"/>
    </w:rPr>
  </w:style>
  <w:style w:type="paragraph" w:styleId="7">
    <w:name w:val="heading 7"/>
    <w:basedOn w:val="a"/>
    <w:next w:val="a"/>
    <w:autoRedefine/>
    <w:qFormat/>
    <w:pPr>
      <w:numPr>
        <w:ilvl w:val="6"/>
        <w:numId w:val="5"/>
      </w:numPr>
      <w:tabs>
        <w:tab w:val="num" w:pos="472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6"/>
    </w:pPr>
    <w:rPr>
      <w:b/>
      <w:bCs/>
      <w:sz w:val="28"/>
    </w:rPr>
  </w:style>
  <w:style w:type="paragraph" w:styleId="8">
    <w:name w:val="heading 8"/>
    <w:basedOn w:val="a"/>
    <w:next w:val="a"/>
    <w:autoRedefine/>
    <w:qFormat/>
    <w:pPr>
      <w:numPr>
        <w:ilvl w:val="7"/>
        <w:numId w:val="5"/>
      </w:numPr>
      <w:tabs>
        <w:tab w:val="num" w:pos="514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7"/>
    </w:pPr>
    <w:rPr>
      <w:rFonts w:ascii="Arial" w:hAnsi="Arial"/>
      <w:b/>
      <w:sz w:val="28"/>
    </w:rPr>
  </w:style>
  <w:style w:type="paragraph" w:styleId="9">
    <w:name w:val="heading 9"/>
    <w:basedOn w:val="a"/>
    <w:next w:val="a"/>
    <w:autoRedefine/>
    <w:qFormat/>
    <w:pPr>
      <w:numPr>
        <w:ilvl w:val="8"/>
        <w:numId w:val="5"/>
      </w:numPr>
      <w:tabs>
        <w:tab w:val="num" w:pos="5920"/>
      </w:tabs>
      <w:kinsoku w:val="0"/>
      <w:wordWrap w:val="0"/>
      <w:overflowPunct w:val="0"/>
      <w:topLinePunct/>
      <w:autoSpaceDE w:val="0"/>
      <w:autoSpaceDN w:val="0"/>
      <w:spacing w:before="100" w:beforeAutospacing="1" w:after="100" w:afterAutospacing="1" w:line="240" w:lineRule="auto"/>
      <w:ind w:leftChars="100" w:left="100" w:rightChars="102" w:right="102" w:firstLine="420"/>
      <w:jc w:val="left"/>
      <w:outlineLvl w:val="8"/>
    </w:pPr>
    <w:rPr>
      <w:rFonts w:ascii="Arial" w:hAnsi="Arial"/>
      <w:b/>
      <w:sz w:val="28"/>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Title"/>
    <w:basedOn w:val="a"/>
    <w:next w:val="a"/>
    <w:autoRedefine/>
    <w:qFormat/>
    <w:pPr>
      <w:spacing w:before="240" w:after="60"/>
      <w:jc w:val="center"/>
      <w:outlineLvl w:val="0"/>
    </w:pPr>
    <w:rPr>
      <w:rFonts w:ascii="Arial" w:hAnsi="Arial" w:cs="Arial"/>
      <w:b/>
      <w:bCs/>
      <w:color w:val="auto"/>
      <w:sz w:val="32"/>
      <w:szCs w:val="32"/>
    </w:rPr>
  </w:style>
  <w:style w:type="paragraph" w:styleId="a5">
    <w:name w:val="E-mail Signature"/>
    <w:basedOn w:val="a"/>
    <w:semiHidden/>
  </w:style>
  <w:style w:type="paragraph" w:styleId="TOC1">
    <w:name w:val="toc 1"/>
    <w:basedOn w:val="a"/>
    <w:next w:val="a"/>
    <w:autoRedefine/>
    <w:semiHidden/>
  </w:style>
  <w:style w:type="paragraph" w:styleId="TOC2">
    <w:name w:val="toc 2"/>
    <w:basedOn w:val="a"/>
    <w:next w:val="a"/>
    <w:autoRedefine/>
    <w:semiHidden/>
    <w:pPr>
      <w:ind w:leftChars="200" w:left="42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6">
    <w:name w:val="Hyperlink"/>
    <w:basedOn w:val="a0"/>
    <w:semiHidden/>
    <w:rPr>
      <w:color w:val="0000FF"/>
      <w:u w:val="single"/>
    </w:rPr>
  </w:style>
  <w:style w:type="paragraph" w:styleId="a7">
    <w:name w:val="header"/>
    <w:basedOn w:val="a"/>
    <w:semiHidden/>
    <w:pPr>
      <w:pBdr>
        <w:bottom w:val="single" w:sz="6" w:space="1" w:color="auto"/>
      </w:pBdr>
      <w:tabs>
        <w:tab w:val="center" w:pos="4153"/>
        <w:tab w:val="right" w:pos="8306"/>
      </w:tabs>
      <w:kinsoku w:val="0"/>
      <w:wordWrap w:val="0"/>
      <w:overflowPunct w:val="0"/>
      <w:topLinePunct/>
      <w:autoSpaceDN w:val="0"/>
      <w:snapToGrid w:val="0"/>
      <w:spacing w:before="100" w:beforeAutospacing="1" w:after="100" w:afterAutospacing="1" w:line="240" w:lineRule="auto"/>
      <w:ind w:leftChars="106" w:left="106" w:rightChars="106" w:right="106"/>
      <w:jc w:val="left"/>
    </w:pPr>
    <w:rPr>
      <w:sz w:val="18"/>
      <w:szCs w:val="18"/>
    </w:rPr>
  </w:style>
  <w:style w:type="paragraph" w:styleId="a8">
    <w:name w:val="footer"/>
    <w:basedOn w:val="a"/>
    <w:semiHidden/>
    <w:pPr>
      <w:tabs>
        <w:tab w:val="center" w:pos="4153"/>
        <w:tab w:val="right" w:pos="8306"/>
      </w:tabs>
      <w:kinsoku w:val="0"/>
      <w:wordWrap w:val="0"/>
      <w:overflowPunct w:val="0"/>
      <w:topLinePunct/>
      <w:autoSpaceDE w:val="0"/>
      <w:autoSpaceDN w:val="0"/>
      <w:snapToGrid w:val="0"/>
      <w:spacing w:before="100" w:beforeAutospacing="1" w:after="100" w:afterAutospacing="1" w:line="240" w:lineRule="auto"/>
      <w:ind w:leftChars="106" w:left="106" w:rightChars="106" w:right="106"/>
      <w:jc w:val="left"/>
    </w:pPr>
    <w:rPr>
      <w:sz w:val="18"/>
      <w:szCs w:val="18"/>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025;&#24847;&#24503;&#36719;&#20214;\&#26631;&#20070;&#36719;&#20214;\Styles\&#26631;&#20070;&#26679;&#24335;&#31456;&#3341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标书样式章节.dot</Template>
  <TotalTime>0</TotalTime>
  <Pages>3</Pages>
  <Words>14333</Words>
  <Characters>81704</Characters>
  <Application>Microsoft Office Word</Application>
  <DocSecurity>0</DocSecurity>
  <Lines>680</Lines>
  <Paragraphs>191</Paragraphs>
  <ScaleCrop>false</ScaleCrop>
  <HeadingPairs>
    <vt:vector size="2" baseType="variant">
      <vt:variant>
        <vt:lpstr>题目</vt:lpstr>
      </vt:variant>
      <vt:variant>
        <vt:i4>1</vt:i4>
      </vt:variant>
    </vt:vector>
  </HeadingPairs>
  <TitlesOfParts>
    <vt:vector size="1" baseType="lpstr">
      <vt:lpstr>蔫呼呼 </vt:lpstr>
    </vt:vector>
  </TitlesOfParts>
  <Company>www.jxdong.com</Company>
  <LinksUpToDate>false</LinksUpToDate>
  <CharactersWithSpaces>95846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蔫呼呼 </dc:title>
  <dc:subject/>
  <dc:creator>yourname</dc:creator>
  <cp:keywords/>
  <cp:lastModifiedBy>yyp yin</cp:lastModifiedBy>
  <cp:revision>2</cp:revision>
  <cp:lastPrinted>1601-01-01T00:00:00Z</cp:lastPrinted>
  <dcterms:created xsi:type="dcterms:W3CDTF">2023-12-21T06:45:00Z</dcterms:created>
  <dcterms:modified xsi:type="dcterms:W3CDTF">2023-12-21T06:45:00Z</dcterms:modified>
</cp:coreProperties>
</file>