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38B078" w14:textId="77777777" w:rsidR="00CD2872" w:rsidRDefault="00CD2872" w:rsidP="00217778">
      <w:pPr>
        <w:pStyle w:val="a6"/>
        <w:tabs>
          <w:tab w:val="center" w:pos="4156"/>
          <w:tab w:val="left" w:pos="6134"/>
        </w:tabs>
        <w:spacing w:line="360" w:lineRule="auto"/>
        <w:ind w:firstLineChars="400" w:firstLine="1767"/>
        <w:jc w:val="both"/>
        <w:rPr>
          <w:rFonts w:ascii="仿宋_GB2312" w:eastAsia="仿宋_GB2312" w:hAnsi="宋体"/>
          <w:szCs w:val="28"/>
        </w:rPr>
      </w:pPr>
      <w:r>
        <w:rPr>
          <w:rFonts w:ascii="仿宋_GB2312" w:eastAsia="仿宋_GB2312" w:hAnsi="宋体" w:hint="eastAsia"/>
          <w:szCs w:val="28"/>
        </w:rPr>
        <w:t>施工组织设计目录</w:t>
      </w:r>
    </w:p>
    <w:p w14:paraId="34D6D1A6" w14:textId="77777777" w:rsidR="00CD2872" w:rsidRDefault="00CD2872">
      <w:pPr>
        <w:pStyle w:val="a6"/>
        <w:numPr>
          <w:ilvl w:val="0"/>
          <w:numId w:val="5"/>
        </w:numPr>
        <w:tabs>
          <w:tab w:val="center" w:pos="4156"/>
          <w:tab w:val="left" w:pos="6134"/>
        </w:tabs>
        <w:spacing w:line="360" w:lineRule="auto"/>
        <w:jc w:val="both"/>
        <w:rPr>
          <w:rFonts w:ascii="仿宋_GB2312" w:eastAsia="仿宋_GB2312" w:hAnsi="宋体"/>
          <w:szCs w:val="28"/>
        </w:rPr>
      </w:pPr>
      <w:r>
        <w:rPr>
          <w:rFonts w:ascii="仿宋_GB2312" w:eastAsia="仿宋_GB2312" w:hAnsi="宋体" w:hint="eastAsia"/>
          <w:sz w:val="32"/>
          <w:szCs w:val="28"/>
        </w:rPr>
        <w:t>工程概况</w:t>
      </w:r>
    </w:p>
    <w:p w14:paraId="30358FEB" w14:textId="77777777" w:rsidR="00CD2872" w:rsidRDefault="00CD2872">
      <w:pPr>
        <w:pStyle w:val="a6"/>
        <w:numPr>
          <w:ilvl w:val="0"/>
          <w:numId w:val="5"/>
        </w:numPr>
        <w:tabs>
          <w:tab w:val="center" w:pos="4156"/>
          <w:tab w:val="left" w:pos="6134"/>
        </w:tabs>
        <w:spacing w:line="360" w:lineRule="auto"/>
        <w:jc w:val="both"/>
        <w:rPr>
          <w:rFonts w:ascii="仿宋_GB2312" w:eastAsia="仿宋_GB2312" w:hAnsi="宋体"/>
          <w:szCs w:val="28"/>
        </w:rPr>
      </w:pPr>
      <w:r>
        <w:rPr>
          <w:rFonts w:ascii="仿宋_GB2312" w:eastAsia="仿宋_GB2312" w:hAnsi="宋体" w:hint="eastAsia"/>
          <w:sz w:val="32"/>
          <w:szCs w:val="28"/>
        </w:rPr>
        <w:t>施工部署</w:t>
      </w:r>
    </w:p>
    <w:p w14:paraId="11DEF035" w14:textId="77777777" w:rsidR="00CD2872" w:rsidRDefault="00CD2872">
      <w:pPr>
        <w:pStyle w:val="a6"/>
        <w:numPr>
          <w:ilvl w:val="0"/>
          <w:numId w:val="5"/>
        </w:numPr>
        <w:tabs>
          <w:tab w:val="center" w:pos="4156"/>
          <w:tab w:val="left" w:pos="6134"/>
        </w:tabs>
        <w:spacing w:line="360" w:lineRule="auto"/>
        <w:jc w:val="both"/>
        <w:rPr>
          <w:rFonts w:ascii="仿宋_GB2312" w:eastAsia="仿宋_GB2312" w:hAnsi="宋体"/>
          <w:szCs w:val="28"/>
        </w:rPr>
      </w:pPr>
      <w:r>
        <w:rPr>
          <w:rFonts w:ascii="仿宋_GB2312" w:eastAsia="仿宋_GB2312" w:hAnsi="宋体" w:hint="eastAsia"/>
          <w:sz w:val="32"/>
          <w:szCs w:val="28"/>
        </w:rPr>
        <w:t>施工准备</w:t>
      </w:r>
    </w:p>
    <w:p w14:paraId="30B1DFD2" w14:textId="77777777" w:rsidR="00CD2872" w:rsidRDefault="00CD2872">
      <w:pPr>
        <w:pStyle w:val="a6"/>
        <w:numPr>
          <w:ilvl w:val="0"/>
          <w:numId w:val="5"/>
        </w:numPr>
        <w:tabs>
          <w:tab w:val="center" w:pos="4156"/>
          <w:tab w:val="left" w:pos="6134"/>
        </w:tabs>
        <w:spacing w:line="360" w:lineRule="auto"/>
        <w:jc w:val="both"/>
        <w:rPr>
          <w:rFonts w:ascii="仿宋_GB2312" w:eastAsia="仿宋_GB2312" w:hAnsi="宋体"/>
          <w:szCs w:val="28"/>
        </w:rPr>
      </w:pPr>
      <w:r>
        <w:rPr>
          <w:rFonts w:ascii="仿宋_GB2312" w:eastAsia="仿宋_GB2312" w:hAnsi="宋体" w:hint="eastAsia"/>
          <w:sz w:val="32"/>
          <w:szCs w:val="28"/>
        </w:rPr>
        <w:t>总体施工方法</w:t>
      </w:r>
    </w:p>
    <w:p w14:paraId="32E44877" w14:textId="77777777" w:rsidR="00CD2872" w:rsidRDefault="00CD2872">
      <w:pPr>
        <w:pStyle w:val="a6"/>
        <w:numPr>
          <w:ilvl w:val="0"/>
          <w:numId w:val="5"/>
        </w:numPr>
        <w:tabs>
          <w:tab w:val="center" w:pos="4156"/>
          <w:tab w:val="left" w:pos="6134"/>
        </w:tabs>
        <w:spacing w:line="360" w:lineRule="auto"/>
        <w:jc w:val="both"/>
        <w:rPr>
          <w:rFonts w:ascii="仿宋_GB2312" w:eastAsia="仿宋_GB2312" w:hAnsi="宋体"/>
          <w:szCs w:val="28"/>
        </w:rPr>
      </w:pPr>
      <w:r>
        <w:rPr>
          <w:rFonts w:ascii="仿宋_GB2312" w:eastAsia="仿宋_GB2312" w:hAnsi="宋体" w:hint="eastAsia"/>
          <w:sz w:val="32"/>
          <w:szCs w:val="28"/>
        </w:rPr>
        <w:t>分部分项工程施工方法</w:t>
      </w:r>
    </w:p>
    <w:p w14:paraId="7ABCDA83" w14:textId="77777777" w:rsidR="00CD2872" w:rsidRDefault="00CD2872">
      <w:pPr>
        <w:pStyle w:val="a6"/>
        <w:numPr>
          <w:ilvl w:val="0"/>
          <w:numId w:val="5"/>
        </w:numPr>
        <w:tabs>
          <w:tab w:val="center" w:pos="4156"/>
          <w:tab w:val="left" w:pos="6134"/>
        </w:tabs>
        <w:spacing w:line="360" w:lineRule="auto"/>
        <w:jc w:val="both"/>
        <w:rPr>
          <w:rFonts w:ascii="仿宋_GB2312" w:eastAsia="仿宋_GB2312" w:hAnsi="宋体"/>
          <w:szCs w:val="28"/>
        </w:rPr>
      </w:pPr>
      <w:r>
        <w:rPr>
          <w:rFonts w:ascii="仿宋_GB2312" w:eastAsia="仿宋_GB2312" w:hAnsi="宋体" w:hint="eastAsia"/>
          <w:sz w:val="32"/>
          <w:szCs w:val="28"/>
        </w:rPr>
        <w:t>质量保证措施</w:t>
      </w:r>
    </w:p>
    <w:p w14:paraId="3A17D943" w14:textId="77777777" w:rsidR="00CD2872" w:rsidRDefault="00CD2872" w:rsidP="00456490">
      <w:pPr>
        <w:pStyle w:val="a6"/>
        <w:tabs>
          <w:tab w:val="center" w:pos="4156"/>
          <w:tab w:val="left" w:pos="6134"/>
        </w:tabs>
        <w:spacing w:line="360" w:lineRule="auto"/>
        <w:ind w:leftChars="843" w:left="1770" w:firstLineChars="100" w:firstLine="321"/>
        <w:jc w:val="both"/>
        <w:rPr>
          <w:rFonts w:ascii="仿宋_GB2312" w:eastAsia="仿宋_GB2312" w:hAnsi="宋体"/>
          <w:sz w:val="32"/>
          <w:szCs w:val="28"/>
        </w:rPr>
      </w:pPr>
      <w:r>
        <w:rPr>
          <w:rFonts w:ascii="仿宋_GB2312" w:eastAsia="仿宋_GB2312" w:hAnsi="宋体" w:hint="eastAsia"/>
          <w:sz w:val="32"/>
          <w:szCs w:val="28"/>
        </w:rPr>
        <w:t>1.组织措施</w:t>
      </w:r>
    </w:p>
    <w:p w14:paraId="3FF6BAFA" w14:textId="77777777" w:rsidR="00CD2872" w:rsidRDefault="00CD2872" w:rsidP="00456490">
      <w:pPr>
        <w:pStyle w:val="a6"/>
        <w:tabs>
          <w:tab w:val="center" w:pos="4156"/>
          <w:tab w:val="left" w:pos="6134"/>
        </w:tabs>
        <w:spacing w:line="360" w:lineRule="auto"/>
        <w:ind w:leftChars="843" w:left="1770" w:firstLineChars="100" w:firstLine="321"/>
        <w:jc w:val="both"/>
        <w:rPr>
          <w:rFonts w:ascii="仿宋_GB2312" w:eastAsia="仿宋_GB2312" w:hAnsi="宋体"/>
          <w:szCs w:val="28"/>
        </w:rPr>
      </w:pPr>
      <w:r>
        <w:rPr>
          <w:rFonts w:ascii="仿宋_GB2312" w:eastAsia="仿宋_GB2312" w:hAnsi="宋体" w:hint="eastAsia"/>
          <w:sz w:val="32"/>
          <w:szCs w:val="28"/>
        </w:rPr>
        <w:t>2.技术措施</w:t>
      </w:r>
    </w:p>
    <w:p w14:paraId="776FE847" w14:textId="77777777" w:rsidR="00CD2872" w:rsidRDefault="00CD2872">
      <w:pPr>
        <w:pStyle w:val="a6"/>
        <w:numPr>
          <w:ilvl w:val="0"/>
          <w:numId w:val="5"/>
        </w:numPr>
        <w:tabs>
          <w:tab w:val="center" w:pos="4156"/>
          <w:tab w:val="left" w:pos="6134"/>
        </w:tabs>
        <w:spacing w:line="360" w:lineRule="auto"/>
        <w:jc w:val="both"/>
        <w:rPr>
          <w:rFonts w:ascii="仿宋_GB2312" w:eastAsia="仿宋_GB2312" w:hAnsi="宋体"/>
          <w:sz w:val="32"/>
          <w:szCs w:val="28"/>
        </w:rPr>
      </w:pPr>
      <w:r>
        <w:rPr>
          <w:rFonts w:ascii="仿宋_GB2312" w:eastAsia="仿宋_GB2312" w:hAnsi="宋体" w:hint="eastAsia"/>
          <w:sz w:val="32"/>
          <w:szCs w:val="28"/>
        </w:rPr>
        <w:t>成品保护措施</w:t>
      </w:r>
    </w:p>
    <w:p w14:paraId="1B2ED55F" w14:textId="77777777" w:rsidR="00CD2872" w:rsidRDefault="00CD2872">
      <w:pPr>
        <w:pStyle w:val="a6"/>
        <w:numPr>
          <w:ilvl w:val="0"/>
          <w:numId w:val="5"/>
        </w:numPr>
        <w:tabs>
          <w:tab w:val="center" w:pos="4156"/>
          <w:tab w:val="left" w:pos="6134"/>
        </w:tabs>
        <w:spacing w:line="360" w:lineRule="auto"/>
        <w:jc w:val="both"/>
        <w:rPr>
          <w:rFonts w:ascii="仿宋_GB2312" w:eastAsia="仿宋_GB2312" w:hAnsi="宋体"/>
          <w:szCs w:val="28"/>
        </w:rPr>
      </w:pPr>
      <w:r>
        <w:rPr>
          <w:rFonts w:ascii="仿宋_GB2312" w:eastAsia="仿宋_GB2312" w:hAnsi="宋体" w:hint="eastAsia"/>
          <w:sz w:val="32"/>
          <w:szCs w:val="28"/>
        </w:rPr>
        <w:t>雨季施工措施</w:t>
      </w:r>
    </w:p>
    <w:p w14:paraId="6EBC4E70" w14:textId="77777777" w:rsidR="00CD2872" w:rsidRDefault="00CD2872">
      <w:pPr>
        <w:pStyle w:val="a6"/>
        <w:numPr>
          <w:ilvl w:val="0"/>
          <w:numId w:val="5"/>
        </w:numPr>
        <w:tabs>
          <w:tab w:val="center" w:pos="4156"/>
          <w:tab w:val="left" w:pos="6134"/>
        </w:tabs>
        <w:spacing w:line="360" w:lineRule="auto"/>
        <w:jc w:val="both"/>
        <w:rPr>
          <w:rFonts w:ascii="仿宋_GB2312" w:eastAsia="仿宋_GB2312" w:hAnsi="宋体"/>
          <w:szCs w:val="28"/>
        </w:rPr>
      </w:pPr>
      <w:r>
        <w:rPr>
          <w:rFonts w:ascii="仿宋_GB2312" w:eastAsia="仿宋_GB2312" w:hAnsi="宋体" w:hint="eastAsia"/>
          <w:sz w:val="32"/>
          <w:szCs w:val="28"/>
        </w:rPr>
        <w:t>劳动力计划表</w:t>
      </w:r>
    </w:p>
    <w:p w14:paraId="491A0FFB" w14:textId="77777777" w:rsidR="00CD2872" w:rsidRDefault="00CD2872">
      <w:pPr>
        <w:pStyle w:val="a6"/>
        <w:numPr>
          <w:ilvl w:val="0"/>
          <w:numId w:val="5"/>
        </w:numPr>
        <w:tabs>
          <w:tab w:val="center" w:pos="4156"/>
          <w:tab w:val="left" w:pos="6134"/>
        </w:tabs>
        <w:spacing w:line="360" w:lineRule="auto"/>
        <w:jc w:val="both"/>
        <w:rPr>
          <w:rFonts w:ascii="仿宋_GB2312" w:eastAsia="仿宋_GB2312" w:hAnsi="宋体"/>
          <w:szCs w:val="28"/>
        </w:rPr>
      </w:pPr>
      <w:r>
        <w:rPr>
          <w:rFonts w:ascii="仿宋_GB2312" w:eastAsia="仿宋_GB2312" w:hAnsi="宋体" w:hint="eastAsia"/>
          <w:sz w:val="32"/>
          <w:szCs w:val="28"/>
        </w:rPr>
        <w:t>主要施工机械设备表</w:t>
      </w:r>
    </w:p>
    <w:p w14:paraId="07E3DC3D" w14:textId="77777777" w:rsidR="00CD2872" w:rsidRDefault="00CD2872">
      <w:pPr>
        <w:pStyle w:val="a6"/>
        <w:tabs>
          <w:tab w:val="center" w:pos="4156"/>
          <w:tab w:val="left" w:pos="6134"/>
        </w:tabs>
        <w:spacing w:line="360" w:lineRule="auto"/>
        <w:ind w:left="1317"/>
        <w:jc w:val="both"/>
        <w:rPr>
          <w:rFonts w:ascii="仿宋_GB2312" w:eastAsia="仿宋_GB2312" w:hAnsi="宋体"/>
          <w:sz w:val="32"/>
          <w:szCs w:val="28"/>
        </w:rPr>
      </w:pPr>
      <w:r>
        <w:rPr>
          <w:rFonts w:ascii="仿宋_GB2312" w:eastAsia="仿宋_GB2312" w:hAnsi="宋体" w:hint="eastAsia"/>
          <w:sz w:val="32"/>
          <w:szCs w:val="28"/>
        </w:rPr>
        <w:t>十一、主要材料进厂计划</w:t>
      </w:r>
    </w:p>
    <w:p w14:paraId="4B84D1A6" w14:textId="77777777" w:rsidR="00CD2872" w:rsidRDefault="00CD2872">
      <w:pPr>
        <w:pStyle w:val="a6"/>
        <w:tabs>
          <w:tab w:val="center" w:pos="4156"/>
          <w:tab w:val="left" w:pos="6134"/>
        </w:tabs>
        <w:spacing w:line="360" w:lineRule="auto"/>
        <w:ind w:left="1317"/>
        <w:jc w:val="both"/>
        <w:rPr>
          <w:rFonts w:ascii="仿宋_GB2312" w:eastAsia="仿宋_GB2312" w:hAnsi="宋体"/>
          <w:sz w:val="32"/>
          <w:szCs w:val="28"/>
        </w:rPr>
      </w:pPr>
      <w:r>
        <w:rPr>
          <w:rFonts w:ascii="仿宋_GB2312" w:eastAsia="仿宋_GB2312" w:hAnsi="宋体" w:hint="eastAsia"/>
          <w:sz w:val="32"/>
          <w:szCs w:val="28"/>
        </w:rPr>
        <w:t>十二、施工进度计划</w:t>
      </w:r>
    </w:p>
    <w:p w14:paraId="416B9DB4" w14:textId="77777777" w:rsidR="00CD2872" w:rsidRDefault="00CD2872">
      <w:pPr>
        <w:pStyle w:val="a6"/>
        <w:tabs>
          <w:tab w:val="center" w:pos="4156"/>
          <w:tab w:val="left" w:pos="6134"/>
        </w:tabs>
        <w:spacing w:line="360" w:lineRule="auto"/>
        <w:ind w:left="1317"/>
        <w:jc w:val="both"/>
        <w:rPr>
          <w:rFonts w:ascii="仿宋_GB2312" w:eastAsia="仿宋_GB2312" w:hAnsi="宋体"/>
          <w:sz w:val="32"/>
          <w:szCs w:val="28"/>
        </w:rPr>
      </w:pPr>
      <w:r>
        <w:rPr>
          <w:rFonts w:ascii="仿宋_GB2312" w:eastAsia="仿宋_GB2312" w:hAnsi="宋体" w:hint="eastAsia"/>
          <w:sz w:val="32"/>
          <w:szCs w:val="28"/>
        </w:rPr>
        <w:t>十三、施工平面图</w:t>
      </w:r>
    </w:p>
    <w:p w14:paraId="588DD868" w14:textId="77777777" w:rsidR="00CD2872" w:rsidRDefault="00CD2872">
      <w:pPr>
        <w:pStyle w:val="a6"/>
        <w:tabs>
          <w:tab w:val="center" w:pos="4156"/>
          <w:tab w:val="left" w:pos="6134"/>
        </w:tabs>
        <w:spacing w:line="360" w:lineRule="auto"/>
        <w:ind w:left="1317"/>
        <w:jc w:val="both"/>
        <w:rPr>
          <w:rFonts w:ascii="仿宋_GB2312" w:eastAsia="仿宋_GB2312" w:hAnsi="宋体"/>
          <w:sz w:val="32"/>
          <w:szCs w:val="28"/>
        </w:rPr>
      </w:pPr>
      <w:r>
        <w:rPr>
          <w:rFonts w:ascii="仿宋_GB2312" w:eastAsia="仿宋_GB2312" w:hAnsi="宋体" w:hint="eastAsia"/>
          <w:sz w:val="32"/>
          <w:szCs w:val="28"/>
        </w:rPr>
        <w:t>十四、附图</w:t>
      </w:r>
    </w:p>
    <w:p w14:paraId="54B3FBB3" w14:textId="77777777" w:rsidR="00CD2872" w:rsidRDefault="00CD2872">
      <w:pPr>
        <w:pStyle w:val="a6"/>
        <w:tabs>
          <w:tab w:val="center" w:pos="4156"/>
          <w:tab w:val="left" w:pos="6134"/>
        </w:tabs>
        <w:spacing w:line="360" w:lineRule="auto"/>
        <w:ind w:left="1317"/>
        <w:jc w:val="both"/>
        <w:rPr>
          <w:rFonts w:ascii="仿宋_GB2312" w:eastAsia="仿宋_GB2312" w:hAnsi="宋体"/>
          <w:sz w:val="32"/>
          <w:szCs w:val="28"/>
        </w:rPr>
      </w:pPr>
      <w:r>
        <w:rPr>
          <w:rFonts w:ascii="仿宋_GB2312" w:eastAsia="仿宋_GB2312" w:hAnsi="宋体" w:hint="eastAsia"/>
          <w:sz w:val="32"/>
          <w:szCs w:val="28"/>
        </w:rPr>
        <w:t>十五、安全施工技术组织措施</w:t>
      </w:r>
    </w:p>
    <w:p w14:paraId="17CBEDC7" w14:textId="77777777" w:rsidR="00CD2872" w:rsidRDefault="00CD2872">
      <w:pPr>
        <w:pStyle w:val="a6"/>
        <w:tabs>
          <w:tab w:val="center" w:pos="4156"/>
          <w:tab w:val="left" w:pos="6134"/>
        </w:tabs>
        <w:spacing w:line="360" w:lineRule="auto"/>
        <w:ind w:left="1317"/>
        <w:jc w:val="both"/>
        <w:rPr>
          <w:rFonts w:ascii="仿宋_GB2312" w:eastAsia="仿宋_GB2312" w:hAnsi="宋体"/>
          <w:sz w:val="32"/>
          <w:szCs w:val="28"/>
        </w:rPr>
      </w:pPr>
      <w:r>
        <w:rPr>
          <w:rFonts w:ascii="仿宋_GB2312" w:eastAsia="仿宋_GB2312" w:hAnsi="宋体" w:hint="eastAsia"/>
          <w:sz w:val="32"/>
          <w:szCs w:val="28"/>
        </w:rPr>
        <w:t>十六、文明施工及环境保护措施</w:t>
      </w:r>
    </w:p>
    <w:p w14:paraId="056DA66A" w14:textId="77777777" w:rsidR="00CD2872" w:rsidRDefault="00CD2872">
      <w:pPr>
        <w:pStyle w:val="a6"/>
        <w:tabs>
          <w:tab w:val="center" w:pos="4156"/>
          <w:tab w:val="left" w:pos="6134"/>
        </w:tabs>
        <w:spacing w:line="360" w:lineRule="auto"/>
        <w:ind w:left="1317"/>
        <w:jc w:val="both"/>
        <w:rPr>
          <w:rFonts w:ascii="仿宋_GB2312" w:eastAsia="仿宋_GB2312" w:hAnsi="宋体"/>
          <w:szCs w:val="28"/>
        </w:rPr>
      </w:pPr>
      <w:r>
        <w:rPr>
          <w:rFonts w:ascii="仿宋_GB2312" w:eastAsia="仿宋_GB2312" w:hAnsi="宋体" w:hint="eastAsia"/>
          <w:sz w:val="32"/>
          <w:szCs w:val="28"/>
        </w:rPr>
        <w:t>十七、工期保证技术措施</w:t>
      </w:r>
    </w:p>
    <w:p w14:paraId="5A95F00C" w14:textId="77777777" w:rsidR="00CD2872" w:rsidRDefault="00CD2872" w:rsidP="00217778">
      <w:pPr>
        <w:pStyle w:val="a6"/>
        <w:tabs>
          <w:tab w:val="center" w:pos="4156"/>
          <w:tab w:val="left" w:pos="6134"/>
        </w:tabs>
        <w:spacing w:line="360" w:lineRule="auto"/>
        <w:ind w:firstLineChars="800" w:firstLine="2249"/>
        <w:jc w:val="both"/>
        <w:rPr>
          <w:rFonts w:ascii="仿宋_GB2312" w:eastAsia="仿宋_GB2312" w:hAnsi="宋体"/>
          <w:sz w:val="28"/>
          <w:szCs w:val="28"/>
        </w:rPr>
      </w:pPr>
    </w:p>
    <w:p w14:paraId="4526D766" w14:textId="77777777" w:rsidR="00CD2872" w:rsidRDefault="00CD2872" w:rsidP="00217778">
      <w:pPr>
        <w:pStyle w:val="a6"/>
        <w:tabs>
          <w:tab w:val="center" w:pos="4156"/>
          <w:tab w:val="left" w:pos="6134"/>
        </w:tabs>
        <w:spacing w:line="360" w:lineRule="auto"/>
        <w:ind w:firstLineChars="800" w:firstLine="2249"/>
        <w:jc w:val="both"/>
        <w:rPr>
          <w:rFonts w:ascii="仿宋_GB2312" w:eastAsia="仿宋_GB2312" w:hAnsi="宋体"/>
          <w:sz w:val="28"/>
          <w:szCs w:val="28"/>
        </w:rPr>
      </w:pPr>
    </w:p>
    <w:p w14:paraId="7E223220" w14:textId="77777777" w:rsidR="00CD2872" w:rsidRDefault="00CD2872" w:rsidP="00217778">
      <w:pPr>
        <w:pStyle w:val="a6"/>
        <w:tabs>
          <w:tab w:val="center" w:pos="4156"/>
          <w:tab w:val="left" w:pos="6134"/>
        </w:tabs>
        <w:spacing w:line="360" w:lineRule="auto"/>
        <w:ind w:firstLineChars="800" w:firstLine="2249"/>
        <w:jc w:val="both"/>
        <w:rPr>
          <w:rFonts w:ascii="仿宋_GB2312" w:eastAsia="仿宋_GB2312" w:hAnsi="宋体"/>
          <w:sz w:val="28"/>
          <w:szCs w:val="28"/>
        </w:rPr>
      </w:pPr>
      <w:r>
        <w:rPr>
          <w:rFonts w:ascii="仿宋_GB2312" w:eastAsia="仿宋_GB2312" w:hAnsi="宋体" w:hint="eastAsia"/>
          <w:sz w:val="28"/>
          <w:szCs w:val="28"/>
        </w:rPr>
        <w:lastRenderedPageBreak/>
        <w:t>吉林</w:t>
      </w:r>
      <w:r w:rsidR="00456490">
        <w:rPr>
          <w:rFonts w:ascii="仿宋_GB2312" w:eastAsia="仿宋_GB2312" w:hAnsi="宋体" w:hint="eastAsia"/>
          <w:sz w:val="28"/>
          <w:szCs w:val="28"/>
        </w:rPr>
        <w:t>****</w:t>
      </w:r>
      <w:r>
        <w:rPr>
          <w:rFonts w:ascii="仿宋_GB2312" w:eastAsia="仿宋_GB2312" w:hAnsi="宋体" w:hint="eastAsia"/>
          <w:sz w:val="28"/>
          <w:szCs w:val="28"/>
        </w:rPr>
        <w:t>国家粮食储备库</w:t>
      </w:r>
    </w:p>
    <w:p w14:paraId="00EA002C" w14:textId="77777777" w:rsidR="00CD2872" w:rsidRDefault="00CD2872" w:rsidP="00217778">
      <w:pPr>
        <w:pStyle w:val="a6"/>
        <w:tabs>
          <w:tab w:val="center" w:pos="4156"/>
          <w:tab w:val="left" w:pos="6134"/>
        </w:tabs>
        <w:spacing w:line="360" w:lineRule="auto"/>
        <w:ind w:firstLineChars="600" w:firstLine="2891"/>
        <w:jc w:val="both"/>
        <w:rPr>
          <w:rFonts w:ascii="仿宋_GB2312" w:eastAsia="仿宋_GB2312" w:hAnsi="宋体"/>
          <w:sz w:val="48"/>
          <w:szCs w:val="48"/>
        </w:rPr>
      </w:pPr>
      <w:r>
        <w:rPr>
          <w:rFonts w:ascii="仿宋_GB2312" w:eastAsia="仿宋_GB2312" w:hAnsi="宋体" w:hint="eastAsia"/>
          <w:sz w:val="48"/>
          <w:szCs w:val="48"/>
        </w:rPr>
        <w:t>施工组织设计</w:t>
      </w:r>
    </w:p>
    <w:p w14:paraId="2C1545EB" w14:textId="77777777" w:rsidR="00CD2872" w:rsidRDefault="00CD2872" w:rsidP="00217778">
      <w:pPr>
        <w:pStyle w:val="a6"/>
        <w:tabs>
          <w:tab w:val="center" w:pos="4156"/>
          <w:tab w:val="left" w:pos="6134"/>
        </w:tabs>
        <w:spacing w:line="360" w:lineRule="auto"/>
        <w:ind w:firstLineChars="600" w:firstLine="1687"/>
        <w:jc w:val="both"/>
        <w:rPr>
          <w:rFonts w:ascii="仿宋_GB2312" w:eastAsia="仿宋_GB2312" w:hAnsi="宋体"/>
          <w:sz w:val="28"/>
          <w:szCs w:val="28"/>
        </w:rPr>
      </w:pPr>
    </w:p>
    <w:p w14:paraId="4728091C" w14:textId="77777777" w:rsidR="00CD2872" w:rsidRDefault="00CD2872">
      <w:pPr>
        <w:numPr>
          <w:ilvl w:val="0"/>
          <w:numId w:val="1"/>
        </w:numPr>
        <w:spacing w:line="360" w:lineRule="auto"/>
        <w:rPr>
          <w:rFonts w:ascii="仿宋_GB2312" w:eastAsia="仿宋_GB2312" w:hAnsi="宋体"/>
          <w:b/>
          <w:color w:val="000000"/>
          <w:sz w:val="28"/>
          <w:szCs w:val="28"/>
        </w:rPr>
      </w:pPr>
      <w:r>
        <w:rPr>
          <w:rFonts w:ascii="仿宋_GB2312" w:eastAsia="仿宋_GB2312" w:hAnsi="宋体" w:hint="eastAsia"/>
          <w:b/>
          <w:color w:val="000000"/>
          <w:sz w:val="28"/>
          <w:szCs w:val="28"/>
        </w:rPr>
        <w:t>工程概况</w:t>
      </w:r>
    </w:p>
    <w:p w14:paraId="65F25A1D" w14:textId="77777777" w:rsidR="00CD2872" w:rsidRDefault="00CD2872" w:rsidP="00456490">
      <w:pPr>
        <w:pStyle w:val="a6"/>
        <w:spacing w:line="360" w:lineRule="auto"/>
        <w:ind w:leftChars="266" w:left="1539" w:hangingChars="350" w:hanging="980"/>
        <w:jc w:val="both"/>
        <w:rPr>
          <w:rFonts w:ascii="仿宋_GB2312" w:eastAsia="仿宋_GB2312" w:hAnsi="宋体"/>
          <w:b w:val="0"/>
          <w:sz w:val="28"/>
          <w:szCs w:val="28"/>
        </w:rPr>
      </w:pPr>
      <w:r>
        <w:rPr>
          <w:rFonts w:ascii="仿宋_GB2312" w:eastAsia="仿宋_GB2312" w:hAnsi="宋体" w:hint="eastAsia"/>
          <w:b w:val="0"/>
          <w:color w:val="000000"/>
          <w:sz w:val="28"/>
          <w:szCs w:val="28"/>
        </w:rPr>
        <w:t>吉林省2003年国家储备粮库罩棚专项建设工程施工</w:t>
      </w:r>
      <w:r>
        <w:rPr>
          <w:rFonts w:ascii="仿宋_GB2312" w:eastAsia="仿宋_GB2312" w:hAnsi="宋体" w:hint="eastAsia"/>
          <w:b w:val="0"/>
          <w:sz w:val="28"/>
          <w:szCs w:val="28"/>
        </w:rPr>
        <w:t>吉林</w:t>
      </w:r>
      <w:r w:rsidR="00456490">
        <w:rPr>
          <w:rFonts w:ascii="仿宋_GB2312" w:eastAsia="仿宋_GB2312" w:hAnsi="宋体" w:hint="eastAsia"/>
          <w:b w:val="0"/>
          <w:sz w:val="28"/>
          <w:szCs w:val="28"/>
        </w:rPr>
        <w:t>****</w:t>
      </w:r>
    </w:p>
    <w:p w14:paraId="1D77F217" w14:textId="77777777" w:rsidR="00CD2872" w:rsidRDefault="00CD2872">
      <w:pPr>
        <w:pStyle w:val="a6"/>
        <w:spacing w:line="360" w:lineRule="auto"/>
        <w:jc w:val="both"/>
        <w:rPr>
          <w:rFonts w:ascii="仿宋_GB2312" w:eastAsia="仿宋_GB2312" w:hAnsi="宋体"/>
          <w:b w:val="0"/>
          <w:color w:val="000000"/>
          <w:sz w:val="28"/>
          <w:szCs w:val="28"/>
        </w:rPr>
      </w:pPr>
      <w:r>
        <w:rPr>
          <w:rFonts w:ascii="仿宋_GB2312" w:eastAsia="仿宋_GB2312" w:hAnsi="宋体" w:hint="eastAsia"/>
          <w:b w:val="0"/>
          <w:sz w:val="28"/>
          <w:szCs w:val="28"/>
        </w:rPr>
        <w:t>国家粮食储备</w:t>
      </w:r>
      <w:proofErr w:type="gramStart"/>
      <w:r>
        <w:rPr>
          <w:rFonts w:ascii="仿宋_GB2312" w:eastAsia="仿宋_GB2312" w:hAnsi="宋体" w:hint="eastAsia"/>
          <w:b w:val="0"/>
          <w:sz w:val="28"/>
          <w:szCs w:val="28"/>
        </w:rPr>
        <w:t>库位于</w:t>
      </w:r>
      <w:proofErr w:type="gramEnd"/>
      <w:r>
        <w:rPr>
          <w:rFonts w:ascii="仿宋_GB2312" w:eastAsia="仿宋_GB2312" w:hAnsi="宋体" w:hint="eastAsia"/>
          <w:b w:val="0"/>
          <w:color w:val="000000"/>
          <w:sz w:val="28"/>
          <w:szCs w:val="28"/>
        </w:rPr>
        <w:t>梅河口市建国路，罩棚建筑面积为</w:t>
      </w:r>
      <w:smartTag w:uri="urn:schemas-microsoft-com:office:smarttags" w:element="chmetcnv">
        <w:smartTagPr>
          <w:attr w:name="TCSC" w:val="0"/>
          <w:attr w:name="NumberType" w:val="1"/>
          <w:attr w:name="Negative" w:val="False"/>
          <w:attr w:name="HasSpace" w:val="False"/>
          <w:attr w:name="SourceValue" w:val="2016"/>
          <w:attr w:name="UnitName" w:val="平方米"/>
        </w:smartTagPr>
        <w:r>
          <w:rPr>
            <w:rFonts w:ascii="仿宋_GB2312" w:eastAsia="仿宋_GB2312" w:hAnsi="宋体" w:hint="eastAsia"/>
            <w:b w:val="0"/>
            <w:color w:val="000000"/>
            <w:sz w:val="28"/>
            <w:szCs w:val="28"/>
          </w:rPr>
          <w:t>2016平方米</w:t>
        </w:r>
      </w:smartTag>
      <w:r>
        <w:rPr>
          <w:rFonts w:ascii="仿宋_GB2312" w:eastAsia="仿宋_GB2312" w:hAnsi="宋体" w:hint="eastAsia"/>
          <w:b w:val="0"/>
          <w:color w:val="000000"/>
          <w:sz w:val="28"/>
          <w:szCs w:val="28"/>
        </w:rPr>
        <w:t>，结构形式为单层门式刚架结构，建筑物主体一层，基础为钢筋</w:t>
      </w:r>
      <w:proofErr w:type="gramStart"/>
      <w:r>
        <w:rPr>
          <w:rFonts w:ascii="仿宋_GB2312" w:eastAsia="仿宋_GB2312" w:hAnsi="宋体" w:hint="eastAsia"/>
          <w:b w:val="0"/>
          <w:color w:val="000000"/>
          <w:sz w:val="28"/>
          <w:szCs w:val="28"/>
        </w:rPr>
        <w:t>砼</w:t>
      </w:r>
      <w:proofErr w:type="gramEnd"/>
      <w:r>
        <w:rPr>
          <w:rFonts w:ascii="仿宋_GB2312" w:eastAsia="仿宋_GB2312" w:hAnsi="宋体" w:hint="eastAsia"/>
          <w:b w:val="0"/>
          <w:color w:val="000000"/>
          <w:sz w:val="28"/>
          <w:szCs w:val="28"/>
        </w:rPr>
        <w:t>独立基础，钢柱顶标高为</w:t>
      </w:r>
      <w:smartTag w:uri="urn:schemas-microsoft-com:office:smarttags" w:element="chmetcnv">
        <w:smartTagPr>
          <w:attr w:name="TCSC" w:val="0"/>
          <w:attr w:name="NumberType" w:val="1"/>
          <w:attr w:name="Negative" w:val="False"/>
          <w:attr w:name="HasSpace" w:val="False"/>
          <w:attr w:name="SourceValue" w:val="6"/>
          <w:attr w:name="UnitName" w:val="米"/>
        </w:smartTagPr>
        <w:r>
          <w:rPr>
            <w:rFonts w:ascii="仿宋_GB2312" w:eastAsia="仿宋_GB2312" w:hAnsi="宋体" w:hint="eastAsia"/>
            <w:b w:val="0"/>
            <w:color w:val="000000"/>
            <w:sz w:val="28"/>
            <w:szCs w:val="28"/>
          </w:rPr>
          <w:t>6米</w:t>
        </w:r>
      </w:smartTag>
      <w:r>
        <w:rPr>
          <w:rFonts w:ascii="仿宋_GB2312" w:eastAsia="仿宋_GB2312" w:hAnsi="宋体" w:hint="eastAsia"/>
          <w:b w:val="0"/>
          <w:color w:val="000000"/>
          <w:sz w:val="28"/>
          <w:szCs w:val="28"/>
        </w:rPr>
        <w:t>，底标高为</w:t>
      </w:r>
      <w:smartTag w:uri="urn:schemas-microsoft-com:office:smarttags" w:element="chmetcnv">
        <w:smartTagPr>
          <w:attr w:name="TCSC" w:val="0"/>
          <w:attr w:name="NumberType" w:val="1"/>
          <w:attr w:name="Negative" w:val="True"/>
          <w:attr w:name="HasSpace" w:val="False"/>
          <w:attr w:name="SourceValue" w:val=".15"/>
          <w:attr w:name="UnitName" w:val="米"/>
        </w:smartTagPr>
        <w:r>
          <w:rPr>
            <w:rFonts w:ascii="仿宋_GB2312" w:eastAsia="仿宋_GB2312" w:hAnsi="宋体" w:hint="eastAsia"/>
            <w:b w:val="0"/>
            <w:color w:val="000000"/>
            <w:sz w:val="28"/>
            <w:szCs w:val="28"/>
          </w:rPr>
          <w:t>-0.15米</w:t>
        </w:r>
      </w:smartTag>
      <w:r>
        <w:rPr>
          <w:rFonts w:ascii="仿宋_GB2312" w:eastAsia="仿宋_GB2312" w:hAnsi="宋体" w:hint="eastAsia"/>
          <w:b w:val="0"/>
          <w:color w:val="000000"/>
          <w:sz w:val="28"/>
          <w:szCs w:val="28"/>
        </w:rPr>
        <w:t>，屋面为0.8</w:t>
      </w:r>
      <w:proofErr w:type="gramStart"/>
      <w:r>
        <w:rPr>
          <w:rFonts w:ascii="仿宋_GB2312" w:eastAsia="仿宋_GB2312" w:hAnsi="宋体" w:hint="eastAsia"/>
          <w:b w:val="0"/>
          <w:color w:val="000000"/>
          <w:sz w:val="28"/>
          <w:szCs w:val="28"/>
        </w:rPr>
        <w:t>厚压型钢</w:t>
      </w:r>
      <w:proofErr w:type="gramEnd"/>
      <w:r>
        <w:rPr>
          <w:rFonts w:ascii="仿宋_GB2312" w:eastAsia="仿宋_GB2312" w:hAnsi="宋体" w:hint="eastAsia"/>
          <w:b w:val="0"/>
          <w:color w:val="000000"/>
          <w:sz w:val="28"/>
          <w:szCs w:val="28"/>
        </w:rPr>
        <w:t>板，封墙板为压型钢板。</w:t>
      </w:r>
    </w:p>
    <w:p w14:paraId="1D8F10E2" w14:textId="77777777" w:rsidR="00CD2872" w:rsidRDefault="00CD2872">
      <w:pPr>
        <w:pStyle w:val="a6"/>
        <w:numPr>
          <w:ilvl w:val="0"/>
          <w:numId w:val="1"/>
        </w:numPr>
        <w:spacing w:line="360" w:lineRule="auto"/>
        <w:jc w:val="both"/>
        <w:rPr>
          <w:rFonts w:ascii="仿宋_GB2312" w:eastAsia="仿宋_GB2312" w:hAnsi="宋体"/>
          <w:color w:val="000000"/>
          <w:sz w:val="28"/>
          <w:szCs w:val="28"/>
        </w:rPr>
      </w:pPr>
      <w:r>
        <w:rPr>
          <w:rFonts w:ascii="仿宋_GB2312" w:eastAsia="仿宋_GB2312" w:hAnsi="宋体" w:hint="eastAsia"/>
          <w:color w:val="000000"/>
          <w:sz w:val="28"/>
          <w:szCs w:val="28"/>
        </w:rPr>
        <w:t>施工部署</w:t>
      </w:r>
    </w:p>
    <w:p w14:paraId="14876E3E" w14:textId="77777777" w:rsidR="00CD2872" w:rsidRDefault="00CD2872">
      <w:pPr>
        <w:pStyle w:val="a6"/>
        <w:spacing w:line="360" w:lineRule="auto"/>
        <w:jc w:val="both"/>
        <w:rPr>
          <w:rFonts w:ascii="仿宋_GB2312" w:eastAsia="仿宋_GB2312" w:hAnsi="宋体"/>
          <w:color w:val="000000"/>
          <w:sz w:val="28"/>
          <w:szCs w:val="28"/>
          <w:shd w:val="pct15" w:color="auto" w:fill="FFFFFF"/>
        </w:rPr>
      </w:pPr>
      <w:r>
        <w:rPr>
          <w:rFonts w:ascii="仿宋_GB2312" w:eastAsia="仿宋_GB2312" w:hAnsi="宋体" w:hint="eastAsia"/>
          <w:color w:val="000000"/>
          <w:sz w:val="28"/>
          <w:szCs w:val="28"/>
          <w:shd w:val="pct15" w:color="auto" w:fill="FFFFFF"/>
        </w:rPr>
        <w:t>施工段的划分：</w:t>
      </w:r>
    </w:p>
    <w:p w14:paraId="2A9D0695" w14:textId="77777777" w:rsidR="00CD2872" w:rsidRDefault="00CD2872">
      <w:pPr>
        <w:adjustRightInd w:val="0"/>
        <w:snapToGrid w:val="0"/>
        <w:spacing w:line="360" w:lineRule="auto"/>
        <w:ind w:firstLineChars="196" w:firstLine="549"/>
        <w:rPr>
          <w:rFonts w:ascii="仿宋_GB2312" w:eastAsia="仿宋_GB2312"/>
          <w:sz w:val="28"/>
        </w:rPr>
      </w:pPr>
      <w:r>
        <w:rPr>
          <w:rFonts w:ascii="仿宋_GB2312" w:eastAsia="仿宋_GB2312" w:hint="eastAsia"/>
          <w:noProof/>
          <w:sz w:val="28"/>
        </w:rPr>
        <w:t>根据本工程结构形式、特点以及工程量、材料、机具、人力等资源情况，并且为后期钢结构安装创造充分条件，</w:t>
      </w:r>
      <w:r>
        <w:rPr>
          <w:rFonts w:ascii="仿宋_GB2312" w:eastAsia="仿宋_GB2312" w:hint="eastAsia"/>
          <w:sz w:val="28"/>
        </w:rPr>
        <w:t>罩棚</w:t>
      </w:r>
      <w:r>
        <w:rPr>
          <w:rFonts w:ascii="仿宋_GB2312" w:eastAsia="仿宋_GB2312" w:hint="eastAsia"/>
          <w:bCs/>
          <w:sz w:val="28"/>
        </w:rPr>
        <w:t>基础施工时将工程以中间为界分为</w:t>
      </w:r>
      <w:r>
        <w:rPr>
          <w:rFonts w:ascii="仿宋_GB2312" w:eastAsia="仿宋_GB2312" w:hint="eastAsia"/>
          <w:sz w:val="28"/>
        </w:rPr>
        <w:t>两大部分同时施工，各工程在各段内进行平行流水交叉施工，钢结构吊装时亦分为两部分同时吊装。</w:t>
      </w:r>
    </w:p>
    <w:p w14:paraId="65125599" w14:textId="77777777" w:rsidR="00CD2872" w:rsidRDefault="00CD2872">
      <w:pPr>
        <w:pStyle w:val="a6"/>
        <w:spacing w:line="360" w:lineRule="auto"/>
        <w:jc w:val="both"/>
        <w:rPr>
          <w:rFonts w:ascii="仿宋_GB2312" w:eastAsia="仿宋_GB2312" w:hAnsi="宋体"/>
          <w:color w:val="000000"/>
          <w:sz w:val="28"/>
          <w:szCs w:val="28"/>
          <w:shd w:val="pct15" w:color="auto" w:fill="FFFFFF"/>
        </w:rPr>
      </w:pPr>
      <w:r>
        <w:rPr>
          <w:rFonts w:ascii="仿宋_GB2312" w:eastAsia="仿宋_GB2312" w:hAnsi="宋体" w:hint="eastAsia"/>
          <w:color w:val="000000"/>
          <w:sz w:val="28"/>
          <w:szCs w:val="28"/>
          <w:shd w:val="pct15" w:color="auto" w:fill="FFFFFF"/>
        </w:rPr>
        <w:t>工期总体安排：</w:t>
      </w:r>
    </w:p>
    <w:p w14:paraId="0B6AB5C3" w14:textId="77777777" w:rsidR="00CD2872" w:rsidRDefault="00CD2872">
      <w:pPr>
        <w:pStyle w:val="a6"/>
        <w:spacing w:line="360" w:lineRule="auto"/>
        <w:jc w:val="both"/>
        <w:rPr>
          <w:rFonts w:ascii="仿宋_GB2312" w:eastAsia="仿宋_GB2312" w:hAnsi="宋体"/>
          <w:b w:val="0"/>
          <w:bCs w:val="0"/>
          <w:color w:val="000000"/>
          <w:sz w:val="28"/>
          <w:szCs w:val="28"/>
        </w:rPr>
      </w:pPr>
      <w:r>
        <w:rPr>
          <w:rFonts w:ascii="仿宋_GB2312" w:eastAsia="仿宋_GB2312" w:hAnsi="宋体" w:hint="eastAsia"/>
          <w:b w:val="0"/>
          <w:bCs w:val="0"/>
          <w:color w:val="000000"/>
          <w:sz w:val="28"/>
          <w:szCs w:val="28"/>
        </w:rPr>
        <w:t>招标工期：</w:t>
      </w:r>
      <w:smartTag w:uri="urn:schemas-microsoft-com:office:smarttags" w:element="chsdate">
        <w:smartTagPr>
          <w:attr w:name="IsROCDate" w:val="False"/>
          <w:attr w:name="IsLunarDate" w:val="False"/>
          <w:attr w:name="Day" w:val="10"/>
          <w:attr w:name="Month" w:val="5"/>
          <w:attr w:name="Year" w:val="2004"/>
        </w:smartTagPr>
        <w:r>
          <w:rPr>
            <w:rFonts w:ascii="仿宋_GB2312" w:eastAsia="仿宋_GB2312" w:hAnsi="宋体" w:hint="eastAsia"/>
            <w:b w:val="0"/>
            <w:bCs w:val="0"/>
            <w:color w:val="000000"/>
            <w:sz w:val="28"/>
            <w:szCs w:val="28"/>
          </w:rPr>
          <w:t>2004年5月10日</w:t>
        </w:r>
      </w:smartTag>
      <w:r>
        <w:rPr>
          <w:rFonts w:ascii="仿宋_GB2312" w:eastAsia="仿宋_GB2312" w:hAnsi="宋体" w:hint="eastAsia"/>
          <w:b w:val="0"/>
          <w:bCs w:val="0"/>
          <w:color w:val="000000"/>
          <w:sz w:val="28"/>
          <w:szCs w:val="28"/>
        </w:rPr>
        <w:t>-</w:t>
      </w:r>
      <w:smartTag w:uri="urn:schemas-microsoft-com:office:smarttags" w:element="chsdate">
        <w:smartTagPr>
          <w:attr w:name="IsROCDate" w:val="False"/>
          <w:attr w:name="IsLunarDate" w:val="False"/>
          <w:attr w:name="Day" w:val="31"/>
          <w:attr w:name="Month" w:val="7"/>
          <w:attr w:name="Year" w:val="2004"/>
        </w:smartTagPr>
        <w:r>
          <w:rPr>
            <w:rFonts w:ascii="仿宋_GB2312" w:eastAsia="仿宋_GB2312" w:hAnsi="宋体" w:hint="eastAsia"/>
            <w:b w:val="0"/>
            <w:bCs w:val="0"/>
            <w:color w:val="000000"/>
            <w:sz w:val="28"/>
            <w:szCs w:val="28"/>
          </w:rPr>
          <w:t>2004年7月31日</w:t>
        </w:r>
      </w:smartTag>
    </w:p>
    <w:p w14:paraId="17CBB1E4" w14:textId="77777777" w:rsidR="00CD2872" w:rsidRDefault="00CD2872">
      <w:pPr>
        <w:pStyle w:val="a6"/>
        <w:spacing w:line="360" w:lineRule="auto"/>
        <w:ind w:left="1400" w:hangingChars="500" w:hanging="1400"/>
        <w:jc w:val="both"/>
        <w:rPr>
          <w:rFonts w:ascii="仿宋_GB2312" w:eastAsia="仿宋_GB2312" w:hAnsi="宋体"/>
          <w:b w:val="0"/>
          <w:bCs w:val="0"/>
          <w:color w:val="000000"/>
          <w:sz w:val="28"/>
          <w:szCs w:val="28"/>
        </w:rPr>
      </w:pPr>
      <w:r>
        <w:rPr>
          <w:rFonts w:ascii="仿宋_GB2312" w:eastAsia="仿宋_GB2312" w:hAnsi="宋体" w:hint="eastAsia"/>
          <w:b w:val="0"/>
          <w:bCs w:val="0"/>
          <w:color w:val="000000"/>
          <w:sz w:val="28"/>
          <w:szCs w:val="28"/>
        </w:rPr>
        <w:t>投标工期：</w:t>
      </w:r>
      <w:smartTag w:uri="urn:schemas-microsoft-com:office:smarttags" w:element="chsdate">
        <w:smartTagPr>
          <w:attr w:name="IsROCDate" w:val="False"/>
          <w:attr w:name="IsLunarDate" w:val="False"/>
          <w:attr w:name="Day" w:val="10"/>
          <w:attr w:name="Month" w:val="5"/>
          <w:attr w:name="Year" w:val="2004"/>
        </w:smartTagPr>
        <w:r>
          <w:rPr>
            <w:rFonts w:ascii="仿宋_GB2312" w:eastAsia="仿宋_GB2312" w:hAnsi="宋体" w:hint="eastAsia"/>
            <w:b w:val="0"/>
            <w:bCs w:val="0"/>
            <w:color w:val="000000"/>
            <w:sz w:val="28"/>
            <w:szCs w:val="28"/>
          </w:rPr>
          <w:t>2004年5月10日</w:t>
        </w:r>
      </w:smartTag>
      <w:r>
        <w:rPr>
          <w:rFonts w:ascii="仿宋_GB2312" w:eastAsia="仿宋_GB2312" w:hAnsi="宋体" w:hint="eastAsia"/>
          <w:b w:val="0"/>
          <w:bCs w:val="0"/>
          <w:color w:val="000000"/>
          <w:sz w:val="28"/>
          <w:szCs w:val="28"/>
        </w:rPr>
        <w:t>-</w:t>
      </w:r>
      <w:smartTag w:uri="urn:schemas-microsoft-com:office:smarttags" w:element="chsdate">
        <w:smartTagPr>
          <w:attr w:name="IsROCDate" w:val="False"/>
          <w:attr w:name="IsLunarDate" w:val="False"/>
          <w:attr w:name="Day" w:val="16"/>
          <w:attr w:name="Month" w:val="7"/>
          <w:attr w:name="Year" w:val="2004"/>
        </w:smartTagPr>
        <w:r>
          <w:rPr>
            <w:rFonts w:ascii="仿宋_GB2312" w:eastAsia="仿宋_GB2312" w:hAnsi="宋体" w:hint="eastAsia"/>
            <w:b w:val="0"/>
            <w:bCs w:val="0"/>
            <w:color w:val="000000"/>
            <w:sz w:val="28"/>
            <w:szCs w:val="28"/>
          </w:rPr>
          <w:t>2004年7月16日</w:t>
        </w:r>
      </w:smartTag>
      <w:r>
        <w:rPr>
          <w:rFonts w:ascii="仿宋_GB2312" w:eastAsia="仿宋_GB2312" w:hAnsi="宋体" w:hint="eastAsia"/>
          <w:b w:val="0"/>
          <w:bCs w:val="0"/>
          <w:color w:val="000000"/>
          <w:sz w:val="28"/>
          <w:szCs w:val="28"/>
        </w:rPr>
        <w:t>。按招标日期提前15天完成。</w:t>
      </w:r>
    </w:p>
    <w:p w14:paraId="7C742635" w14:textId="77777777" w:rsidR="00CD2872" w:rsidRDefault="00CD2872" w:rsidP="00217778">
      <w:pPr>
        <w:pStyle w:val="a6"/>
        <w:spacing w:line="360" w:lineRule="auto"/>
        <w:ind w:left="1405" w:hangingChars="500" w:hanging="1405"/>
        <w:jc w:val="both"/>
        <w:rPr>
          <w:rFonts w:ascii="仿宋_GB2312" w:eastAsia="仿宋_GB2312" w:hAnsi="宋体"/>
          <w:color w:val="000000"/>
          <w:sz w:val="28"/>
          <w:szCs w:val="28"/>
        </w:rPr>
      </w:pPr>
      <w:r>
        <w:rPr>
          <w:rFonts w:ascii="仿宋_GB2312" w:eastAsia="仿宋_GB2312" w:hAnsi="宋体" w:hint="eastAsia"/>
          <w:color w:val="000000"/>
          <w:sz w:val="28"/>
          <w:szCs w:val="28"/>
          <w:shd w:val="pct15" w:color="auto" w:fill="FFFFFF"/>
        </w:rPr>
        <w:t>质量目标：</w:t>
      </w:r>
      <w:r>
        <w:rPr>
          <w:rFonts w:ascii="仿宋_GB2312" w:eastAsia="仿宋_GB2312" w:hAnsi="宋体" w:hint="eastAsia"/>
          <w:color w:val="000000"/>
          <w:sz w:val="28"/>
          <w:szCs w:val="28"/>
        </w:rPr>
        <w:t>优良</w:t>
      </w:r>
    </w:p>
    <w:p w14:paraId="0EEAA9CE" w14:textId="77777777" w:rsidR="00CD2872" w:rsidRDefault="00CD2872" w:rsidP="00217778">
      <w:pPr>
        <w:pStyle w:val="a6"/>
        <w:spacing w:line="360" w:lineRule="auto"/>
        <w:ind w:left="1405" w:hangingChars="500" w:hanging="1405"/>
        <w:jc w:val="both"/>
        <w:rPr>
          <w:rFonts w:ascii="仿宋_GB2312" w:eastAsia="仿宋_GB2312" w:hAnsi="宋体"/>
          <w:color w:val="000000"/>
          <w:sz w:val="28"/>
          <w:szCs w:val="28"/>
        </w:rPr>
      </w:pPr>
    </w:p>
    <w:p w14:paraId="5B8102B3" w14:textId="77777777" w:rsidR="00CD2872" w:rsidRDefault="00CD2872" w:rsidP="00217778">
      <w:pPr>
        <w:pStyle w:val="a6"/>
        <w:spacing w:line="360" w:lineRule="auto"/>
        <w:ind w:left="1405" w:hangingChars="500" w:hanging="1405"/>
        <w:jc w:val="both"/>
        <w:rPr>
          <w:rFonts w:ascii="仿宋_GB2312" w:eastAsia="仿宋_GB2312" w:hAnsi="宋体"/>
          <w:color w:val="000000"/>
          <w:sz w:val="28"/>
          <w:szCs w:val="28"/>
        </w:rPr>
      </w:pPr>
    </w:p>
    <w:p w14:paraId="7F517613" w14:textId="77777777" w:rsidR="00CD2872" w:rsidRDefault="00CD2872">
      <w:pPr>
        <w:pStyle w:val="a6"/>
        <w:numPr>
          <w:ilvl w:val="0"/>
          <w:numId w:val="1"/>
        </w:numPr>
        <w:spacing w:line="360" w:lineRule="auto"/>
        <w:jc w:val="both"/>
        <w:rPr>
          <w:rFonts w:ascii="仿宋_GB2312" w:eastAsia="仿宋_GB2312" w:hAnsi="宋体"/>
          <w:color w:val="000000"/>
          <w:sz w:val="28"/>
          <w:szCs w:val="28"/>
        </w:rPr>
      </w:pPr>
      <w:r>
        <w:rPr>
          <w:rFonts w:ascii="仿宋_GB2312" w:eastAsia="仿宋_GB2312" w:hAnsi="宋体" w:hint="eastAsia"/>
          <w:color w:val="000000"/>
          <w:sz w:val="28"/>
          <w:szCs w:val="28"/>
        </w:rPr>
        <w:t>施工准备</w:t>
      </w:r>
    </w:p>
    <w:p w14:paraId="732BAA10" w14:textId="77777777" w:rsidR="00CD2872" w:rsidRDefault="00CD2872">
      <w:pPr>
        <w:adjustRightInd w:val="0"/>
        <w:snapToGrid w:val="0"/>
        <w:spacing w:line="360" w:lineRule="auto"/>
        <w:rPr>
          <w:rFonts w:ascii="仿宋_GB2312" w:eastAsia="仿宋_GB2312" w:hAnsi="宋体"/>
          <w:sz w:val="28"/>
        </w:rPr>
      </w:pPr>
      <w:r>
        <w:rPr>
          <w:rFonts w:ascii="仿宋_GB2312" w:eastAsia="仿宋_GB2312" w:hAnsi="宋体" w:hint="eastAsia"/>
          <w:sz w:val="28"/>
        </w:rPr>
        <w:lastRenderedPageBreak/>
        <w:t>1.施工道路及临时用水、用电及临时设施的准备</w:t>
      </w:r>
    </w:p>
    <w:p w14:paraId="6D282F0E" w14:textId="77777777" w:rsidR="00CD2872" w:rsidRDefault="00CD2872">
      <w:pPr>
        <w:adjustRightInd w:val="0"/>
        <w:snapToGrid w:val="0"/>
        <w:spacing w:line="360" w:lineRule="auto"/>
        <w:ind w:left="-105"/>
        <w:rPr>
          <w:rFonts w:ascii="仿宋_GB2312" w:eastAsia="仿宋_GB2312" w:hAnsi="宋体"/>
          <w:sz w:val="28"/>
        </w:rPr>
      </w:pPr>
      <w:r>
        <w:rPr>
          <w:rFonts w:ascii="仿宋_GB2312" w:eastAsia="仿宋_GB2312" w:hAnsi="宋体" w:hint="eastAsia"/>
          <w:sz w:val="28"/>
        </w:rPr>
        <w:t>1.1施工道路：进入后修筑施工道路，施工道路采用山皮石铺筑</w:t>
      </w:r>
    </w:p>
    <w:p w14:paraId="39A2270B" w14:textId="77777777" w:rsidR="00CD2872" w:rsidRDefault="00CD2872">
      <w:pPr>
        <w:adjustRightInd w:val="0"/>
        <w:snapToGrid w:val="0"/>
        <w:spacing w:line="360" w:lineRule="auto"/>
        <w:ind w:left="-105"/>
        <w:rPr>
          <w:rFonts w:ascii="仿宋_GB2312" w:eastAsia="仿宋_GB2312" w:hAnsi="宋体"/>
          <w:sz w:val="28"/>
        </w:rPr>
      </w:pPr>
      <w:r>
        <w:rPr>
          <w:rFonts w:ascii="仿宋_GB2312" w:eastAsia="仿宋_GB2312" w:hAnsi="宋体" w:hint="eastAsia"/>
          <w:sz w:val="28"/>
        </w:rPr>
        <w:t>1.2</w:t>
      </w:r>
      <w:r>
        <w:rPr>
          <w:rFonts w:ascii="仿宋_GB2312" w:eastAsia="仿宋_GB2312" w:hAnsi="宋体"/>
          <w:sz w:val="28"/>
        </w:rPr>
        <w:t>施工用水：</w:t>
      </w:r>
      <w:r>
        <w:rPr>
          <w:rFonts w:ascii="仿宋_GB2312" w:eastAsia="仿宋_GB2312" w:hAnsi="宋体" w:hint="eastAsia"/>
          <w:sz w:val="28"/>
        </w:rPr>
        <w:t>进入现场后做临时管线将水从水源引至各用水点。</w:t>
      </w:r>
    </w:p>
    <w:p w14:paraId="1CC0ADAF" w14:textId="77777777" w:rsidR="00CD2872" w:rsidRDefault="00CD2872">
      <w:pPr>
        <w:adjustRightInd w:val="0"/>
        <w:snapToGrid w:val="0"/>
        <w:spacing w:line="360" w:lineRule="auto"/>
        <w:ind w:left="-105"/>
        <w:rPr>
          <w:rFonts w:ascii="仿宋_GB2312" w:eastAsia="仿宋_GB2312" w:hAnsi="宋体"/>
          <w:sz w:val="28"/>
        </w:rPr>
      </w:pPr>
      <w:r>
        <w:rPr>
          <w:rFonts w:ascii="仿宋_GB2312" w:eastAsia="仿宋_GB2312" w:hAnsi="宋体" w:hint="eastAsia"/>
          <w:sz w:val="28"/>
        </w:rPr>
        <w:t>1.3</w:t>
      </w:r>
      <w:r>
        <w:rPr>
          <w:rFonts w:ascii="仿宋_GB2312" w:eastAsia="仿宋_GB2312" w:hAnsi="宋体"/>
          <w:sz w:val="28"/>
        </w:rPr>
        <w:t>施工用电：经建设单位指定</w:t>
      </w:r>
      <w:r>
        <w:rPr>
          <w:rFonts w:ascii="仿宋_GB2312" w:eastAsia="仿宋_GB2312" w:hAnsi="宋体" w:hint="eastAsia"/>
          <w:sz w:val="28"/>
        </w:rPr>
        <w:t>地点</w:t>
      </w:r>
      <w:r>
        <w:rPr>
          <w:rFonts w:ascii="仿宋_GB2312" w:eastAsia="仿宋_GB2312" w:hAnsi="宋体"/>
          <w:sz w:val="28"/>
        </w:rPr>
        <w:t>将电源引至施工现场，在现场内设一个配电箱，现场用电由该箱引至各用电部位。</w:t>
      </w:r>
    </w:p>
    <w:p w14:paraId="26D3E080" w14:textId="77777777" w:rsidR="00CD2872" w:rsidRDefault="00CD2872">
      <w:pPr>
        <w:adjustRightInd w:val="0"/>
        <w:snapToGrid w:val="0"/>
        <w:spacing w:line="360" w:lineRule="auto"/>
        <w:ind w:left="-105"/>
        <w:rPr>
          <w:rFonts w:ascii="仿宋_GB2312" w:eastAsia="仿宋_GB2312" w:hAnsi="宋体"/>
          <w:sz w:val="28"/>
        </w:rPr>
      </w:pPr>
      <w:r>
        <w:rPr>
          <w:rFonts w:ascii="仿宋_GB2312" w:eastAsia="仿宋_GB2312" w:hAnsi="宋体" w:hint="eastAsia"/>
          <w:sz w:val="28"/>
        </w:rPr>
        <w:t>1.4临时设施：根据施工总平面图，确定施工现场临时设施位置，工地各种休息临时房屋均采用活动板房，水泥库及其它库房采用240厚红砖砌筑，地面铺红砖地面，在红砖地面下铺一层塑料布防潮。各种作业棚采用木脚手杆绑扎，棚顶采用干铺油毡防水。</w:t>
      </w:r>
    </w:p>
    <w:p w14:paraId="295864BF" w14:textId="77777777" w:rsidR="00CD2872" w:rsidRDefault="00CD2872">
      <w:pPr>
        <w:adjustRightInd w:val="0"/>
        <w:snapToGrid w:val="0"/>
        <w:spacing w:line="360" w:lineRule="auto"/>
        <w:ind w:left="-105"/>
        <w:rPr>
          <w:rFonts w:ascii="仿宋_GB2312" w:eastAsia="仿宋_GB2312" w:hAnsi="宋体"/>
          <w:sz w:val="28"/>
        </w:rPr>
      </w:pPr>
      <w:r>
        <w:rPr>
          <w:rFonts w:ascii="仿宋_GB2312" w:eastAsia="仿宋_GB2312" w:hAnsi="宋体" w:hint="eastAsia"/>
          <w:sz w:val="28"/>
        </w:rPr>
        <w:t>1.5测量仪器的准备及选择</w:t>
      </w:r>
    </w:p>
    <w:p w14:paraId="3F1DA97C" w14:textId="77777777" w:rsidR="00CD2872" w:rsidRDefault="00CD2872" w:rsidP="00456490">
      <w:pPr>
        <w:adjustRightInd w:val="0"/>
        <w:snapToGrid w:val="0"/>
        <w:spacing w:line="360" w:lineRule="auto"/>
        <w:ind w:leftChars="-51" w:left="-107" w:firstLineChars="200" w:firstLine="560"/>
        <w:rPr>
          <w:rFonts w:ascii="仿宋_GB2312" w:eastAsia="仿宋_GB2312"/>
          <w:sz w:val="28"/>
        </w:rPr>
      </w:pPr>
      <w:r>
        <w:rPr>
          <w:rFonts w:ascii="仿宋_GB2312" w:eastAsia="仿宋_GB2312" w:hint="eastAsia"/>
          <w:sz w:val="28"/>
        </w:rPr>
        <w:t>根据工程的实际情况,本工程计划配备两台</w:t>
      </w:r>
      <w:r>
        <w:rPr>
          <w:rFonts w:ascii="仿宋_GB2312" w:eastAsia="仿宋_GB2312"/>
          <w:sz w:val="28"/>
        </w:rPr>
        <w:t>DS</w:t>
      </w:r>
      <w:r>
        <w:rPr>
          <w:rFonts w:ascii="仿宋_GB2312" w:eastAsia="仿宋_GB2312"/>
          <w:sz w:val="28"/>
          <w:vertAlign w:val="subscript"/>
        </w:rPr>
        <w:t>3</w:t>
      </w:r>
      <w:r>
        <w:rPr>
          <w:rFonts w:ascii="仿宋_GB2312" w:eastAsia="仿宋_GB2312" w:hint="eastAsia"/>
          <w:sz w:val="28"/>
        </w:rPr>
        <w:t>水准仪、两台</w:t>
      </w:r>
      <w:r>
        <w:rPr>
          <w:rFonts w:ascii="仿宋_GB2312" w:eastAsia="仿宋_GB2312"/>
          <w:sz w:val="28"/>
        </w:rPr>
        <w:t>J</w:t>
      </w:r>
      <w:r>
        <w:rPr>
          <w:rFonts w:ascii="仿宋_GB2312" w:eastAsia="仿宋_GB2312"/>
          <w:sz w:val="28"/>
          <w:vertAlign w:val="subscript"/>
        </w:rPr>
        <w:t>2</w:t>
      </w:r>
      <w:r>
        <w:rPr>
          <w:rFonts w:ascii="仿宋_GB2312" w:eastAsia="仿宋_GB2312"/>
          <w:sz w:val="28"/>
        </w:rPr>
        <w:t>经纬仪</w:t>
      </w:r>
      <w:r>
        <w:rPr>
          <w:rFonts w:ascii="仿宋_GB2312" w:eastAsia="仿宋_GB2312" w:hint="eastAsia"/>
          <w:sz w:val="28"/>
        </w:rPr>
        <w:t>。</w:t>
      </w:r>
    </w:p>
    <w:p w14:paraId="6FFBD96E" w14:textId="77777777" w:rsidR="00CD2872" w:rsidRDefault="00CD2872">
      <w:pPr>
        <w:adjustRightInd w:val="0"/>
        <w:snapToGrid w:val="0"/>
        <w:spacing w:line="360" w:lineRule="auto"/>
        <w:ind w:left="-105"/>
        <w:rPr>
          <w:rFonts w:ascii="仿宋_GB2312" w:eastAsia="仿宋_GB2312"/>
          <w:sz w:val="28"/>
        </w:rPr>
      </w:pPr>
      <w:r>
        <w:rPr>
          <w:rFonts w:ascii="仿宋_GB2312" w:eastAsia="仿宋_GB2312" w:hint="eastAsia"/>
          <w:sz w:val="28"/>
        </w:rPr>
        <w:t>1.6图纸会审</w:t>
      </w:r>
    </w:p>
    <w:p w14:paraId="2BD13391" w14:textId="77777777" w:rsidR="00CD2872" w:rsidRDefault="00CD2872">
      <w:pPr>
        <w:spacing w:line="360" w:lineRule="auto"/>
        <w:ind w:firstLineChars="200" w:firstLine="560"/>
        <w:rPr>
          <w:rFonts w:ascii="仿宋_GB2312" w:eastAsia="仿宋_GB2312"/>
          <w:sz w:val="28"/>
        </w:rPr>
      </w:pPr>
      <w:r>
        <w:rPr>
          <w:rFonts w:ascii="仿宋_GB2312" w:eastAsia="仿宋_GB2312" w:hint="eastAsia"/>
          <w:sz w:val="28"/>
        </w:rPr>
        <w:t>要求设计单位提供的分项工程施工所必须的图纸，主要包括：建筑及结构施工图等。</w:t>
      </w:r>
    </w:p>
    <w:p w14:paraId="13B41D04" w14:textId="77777777" w:rsidR="00CD2872" w:rsidRDefault="00CD2872">
      <w:pPr>
        <w:spacing w:line="360" w:lineRule="auto"/>
        <w:rPr>
          <w:rFonts w:ascii="仿宋_GB2312" w:eastAsia="仿宋_GB2312"/>
          <w:sz w:val="28"/>
        </w:rPr>
      </w:pPr>
      <w:r>
        <w:rPr>
          <w:rFonts w:ascii="仿宋_GB2312" w:eastAsia="仿宋_GB2312" w:hint="eastAsia"/>
          <w:sz w:val="28"/>
        </w:rPr>
        <w:t>1.7施工组织设计的编制</w:t>
      </w:r>
    </w:p>
    <w:p w14:paraId="7FC9E609" w14:textId="77777777" w:rsidR="00CD2872" w:rsidRDefault="00CD2872">
      <w:pPr>
        <w:spacing w:line="360" w:lineRule="auto"/>
        <w:ind w:firstLineChars="200" w:firstLine="560"/>
        <w:rPr>
          <w:rFonts w:ascii="仿宋_GB2312" w:eastAsia="仿宋_GB2312" w:hAnsi="宋体"/>
          <w:sz w:val="28"/>
        </w:rPr>
      </w:pPr>
      <w:r>
        <w:rPr>
          <w:rFonts w:ascii="仿宋_GB2312" w:eastAsia="仿宋_GB2312" w:hAnsi="宋体" w:hint="eastAsia"/>
          <w:sz w:val="28"/>
        </w:rPr>
        <w:t>为保证工程工期和质量，在进场后，我们将立即编制各专业的施工组织设计（包括施工方法、质量控制标准及施工进度计划），与工程施工进度配套。</w:t>
      </w:r>
    </w:p>
    <w:p w14:paraId="7F8AE153" w14:textId="77777777" w:rsidR="00CD2872" w:rsidRDefault="00CD2872">
      <w:pPr>
        <w:spacing w:line="360" w:lineRule="auto"/>
        <w:rPr>
          <w:rFonts w:ascii="仿宋_GB2312" w:eastAsia="仿宋_GB2312" w:hAnsi="宋体"/>
          <w:color w:val="000000"/>
          <w:sz w:val="28"/>
          <w:szCs w:val="28"/>
        </w:rPr>
      </w:pPr>
    </w:p>
    <w:p w14:paraId="0DF32950" w14:textId="77777777" w:rsidR="00CD2872" w:rsidRDefault="00CD2872">
      <w:pPr>
        <w:spacing w:line="360" w:lineRule="auto"/>
        <w:rPr>
          <w:rFonts w:ascii="仿宋_GB2312" w:eastAsia="仿宋_GB2312" w:hAnsi="宋体"/>
          <w:color w:val="000000"/>
          <w:sz w:val="28"/>
          <w:szCs w:val="28"/>
        </w:rPr>
      </w:pPr>
    </w:p>
    <w:p w14:paraId="448494CA" w14:textId="77777777" w:rsidR="00CD2872" w:rsidRDefault="00CD2872">
      <w:pPr>
        <w:spacing w:line="360" w:lineRule="auto"/>
        <w:rPr>
          <w:rFonts w:ascii="仿宋_GB2312" w:eastAsia="仿宋_GB2312" w:hAnsi="宋体"/>
          <w:color w:val="000000"/>
          <w:sz w:val="28"/>
          <w:szCs w:val="28"/>
        </w:rPr>
      </w:pPr>
    </w:p>
    <w:p w14:paraId="2D4CE219" w14:textId="77777777" w:rsidR="00CD2872" w:rsidRDefault="00CD2872">
      <w:pPr>
        <w:spacing w:line="360" w:lineRule="auto"/>
        <w:rPr>
          <w:rFonts w:ascii="仿宋_GB2312" w:eastAsia="仿宋_GB2312" w:hAnsi="宋体"/>
          <w:color w:val="000000"/>
          <w:sz w:val="28"/>
          <w:szCs w:val="28"/>
        </w:rPr>
      </w:pPr>
    </w:p>
    <w:p w14:paraId="798AB551" w14:textId="77777777" w:rsidR="00CD2872" w:rsidRDefault="00CD2872">
      <w:pPr>
        <w:spacing w:line="360" w:lineRule="auto"/>
        <w:rPr>
          <w:rFonts w:ascii="仿宋_GB2312" w:eastAsia="仿宋_GB2312" w:hAnsi="宋体"/>
          <w:color w:val="000000"/>
          <w:sz w:val="28"/>
          <w:szCs w:val="28"/>
        </w:rPr>
      </w:pPr>
      <w:r>
        <w:rPr>
          <w:rFonts w:ascii="仿宋_GB2312" w:eastAsia="仿宋_GB2312" w:hAnsi="宋体" w:hint="eastAsia"/>
          <w:color w:val="000000"/>
          <w:sz w:val="28"/>
          <w:szCs w:val="28"/>
        </w:rPr>
        <w:t>2、施工组织机构中主要管理人员配备：</w:t>
      </w:r>
    </w:p>
    <w:p w14:paraId="595AD544" w14:textId="77777777" w:rsidR="00CD2872" w:rsidRDefault="00CD2872">
      <w:pPr>
        <w:spacing w:line="360" w:lineRule="auto"/>
        <w:ind w:firstLineChars="100" w:firstLine="280"/>
        <w:rPr>
          <w:rFonts w:ascii="仿宋_GB2312" w:eastAsia="仿宋_GB2312" w:hAnsi="宋体"/>
          <w:color w:val="000000"/>
          <w:sz w:val="28"/>
        </w:rPr>
      </w:pPr>
      <w:r>
        <w:rPr>
          <w:rFonts w:ascii="仿宋_GB2312" w:eastAsia="仿宋_GB2312" w:hAnsi="宋体" w:hint="eastAsia"/>
          <w:color w:val="000000"/>
          <w:sz w:val="28"/>
        </w:rPr>
        <w:lastRenderedPageBreak/>
        <w:t>主要施工管理人员表如下：</w:t>
      </w:r>
    </w:p>
    <w:p w14:paraId="0CB480D3" w14:textId="77777777" w:rsidR="00CD2872" w:rsidRDefault="00CD2872">
      <w:pPr>
        <w:spacing w:line="360" w:lineRule="auto"/>
        <w:rPr>
          <w:rFonts w:ascii="仿宋_GB2312" w:eastAsia="仿宋_GB2312" w:hAnsi="宋体"/>
          <w:color w:val="000000"/>
          <w:sz w:val="28"/>
          <w:szCs w:val="28"/>
        </w:rPr>
      </w:pPr>
    </w:p>
    <w:p w14:paraId="03BEE072" w14:textId="77777777" w:rsidR="00CD2872" w:rsidRDefault="00CD2872">
      <w:pPr>
        <w:spacing w:line="360" w:lineRule="auto"/>
        <w:rPr>
          <w:rFonts w:ascii="仿宋_GB2312" w:eastAsia="仿宋_GB2312" w:hAnsi="宋体"/>
          <w:b/>
          <w:bCs/>
          <w:color w:val="000000"/>
          <w:sz w:val="28"/>
          <w:szCs w:val="28"/>
        </w:rPr>
      </w:pPr>
    </w:p>
    <w:p w14:paraId="4CB514F5" w14:textId="77777777" w:rsidR="00CD2872" w:rsidRDefault="00CD2872">
      <w:pPr>
        <w:spacing w:line="360" w:lineRule="auto"/>
        <w:rPr>
          <w:rFonts w:ascii="仿宋_GB2312" w:eastAsia="仿宋_GB2312" w:hAnsi="宋体"/>
          <w:b/>
          <w:bCs/>
          <w:color w:val="000000"/>
          <w:sz w:val="28"/>
          <w:szCs w:val="28"/>
        </w:rPr>
      </w:pPr>
    </w:p>
    <w:p w14:paraId="59F1E6E6" w14:textId="77777777" w:rsidR="00CD2872" w:rsidRDefault="00CD2872">
      <w:pPr>
        <w:spacing w:line="360" w:lineRule="auto"/>
        <w:rPr>
          <w:rFonts w:ascii="仿宋_GB2312" w:eastAsia="仿宋_GB2312" w:hAnsi="宋体"/>
          <w:b/>
          <w:bCs/>
          <w:color w:val="000000"/>
          <w:sz w:val="28"/>
          <w:szCs w:val="28"/>
        </w:rPr>
      </w:pPr>
    </w:p>
    <w:p w14:paraId="3033F4F9" w14:textId="77777777" w:rsidR="00CD2872" w:rsidRDefault="00CD2872">
      <w:pPr>
        <w:spacing w:line="360" w:lineRule="auto"/>
        <w:rPr>
          <w:rFonts w:ascii="仿宋_GB2312" w:eastAsia="仿宋_GB2312" w:hAnsi="宋体"/>
          <w:b/>
          <w:bCs/>
          <w:color w:val="000000"/>
          <w:sz w:val="28"/>
          <w:szCs w:val="28"/>
        </w:rPr>
      </w:pPr>
    </w:p>
    <w:p w14:paraId="5449D21E" w14:textId="77777777" w:rsidR="00CD2872" w:rsidRDefault="00CD2872">
      <w:pPr>
        <w:spacing w:line="360" w:lineRule="auto"/>
        <w:rPr>
          <w:rFonts w:ascii="仿宋_GB2312" w:eastAsia="仿宋_GB2312" w:hAnsi="宋体"/>
          <w:b/>
          <w:bCs/>
          <w:color w:val="000000"/>
          <w:sz w:val="28"/>
          <w:szCs w:val="28"/>
        </w:rPr>
      </w:pPr>
    </w:p>
    <w:p w14:paraId="2F0EA4B0" w14:textId="77777777" w:rsidR="00CD2872" w:rsidRDefault="00CD2872">
      <w:pPr>
        <w:spacing w:line="360" w:lineRule="auto"/>
        <w:rPr>
          <w:rFonts w:ascii="仿宋_GB2312" w:eastAsia="仿宋_GB2312" w:hAnsi="宋体"/>
          <w:b/>
          <w:bCs/>
          <w:color w:val="000000"/>
          <w:sz w:val="28"/>
          <w:szCs w:val="28"/>
        </w:rPr>
      </w:pPr>
    </w:p>
    <w:p w14:paraId="5FD0BAF8" w14:textId="77777777" w:rsidR="00CD2872" w:rsidRDefault="00CD2872">
      <w:pPr>
        <w:spacing w:line="360" w:lineRule="auto"/>
        <w:rPr>
          <w:rFonts w:ascii="仿宋_GB2312" w:eastAsia="仿宋_GB2312" w:hAnsi="宋体"/>
          <w:b/>
          <w:bCs/>
          <w:color w:val="000000"/>
          <w:sz w:val="28"/>
          <w:szCs w:val="28"/>
        </w:rPr>
      </w:pPr>
    </w:p>
    <w:p w14:paraId="65A19D6C" w14:textId="77777777" w:rsidR="00CD2872" w:rsidRDefault="00CD2872">
      <w:pPr>
        <w:spacing w:line="360" w:lineRule="auto"/>
        <w:rPr>
          <w:rFonts w:ascii="仿宋_GB2312" w:eastAsia="仿宋_GB2312" w:hAnsi="宋体"/>
          <w:b/>
          <w:bCs/>
          <w:color w:val="000000"/>
          <w:sz w:val="28"/>
          <w:szCs w:val="28"/>
        </w:rPr>
      </w:pPr>
    </w:p>
    <w:p w14:paraId="04213691" w14:textId="77777777" w:rsidR="00CD2872" w:rsidRDefault="00CD2872">
      <w:pPr>
        <w:spacing w:line="360" w:lineRule="auto"/>
        <w:rPr>
          <w:rFonts w:ascii="仿宋_GB2312" w:eastAsia="仿宋_GB2312" w:hAnsi="宋体"/>
          <w:b/>
          <w:bCs/>
          <w:color w:val="000000"/>
          <w:sz w:val="28"/>
          <w:szCs w:val="28"/>
        </w:rPr>
      </w:pPr>
    </w:p>
    <w:p w14:paraId="09371599" w14:textId="77777777" w:rsidR="00CD2872" w:rsidRDefault="00CD2872">
      <w:pPr>
        <w:spacing w:line="360" w:lineRule="auto"/>
        <w:rPr>
          <w:rFonts w:ascii="仿宋_GB2312" w:eastAsia="仿宋_GB2312" w:hAnsi="宋体"/>
          <w:b/>
          <w:bCs/>
          <w:color w:val="000000"/>
          <w:sz w:val="28"/>
          <w:szCs w:val="28"/>
        </w:rPr>
      </w:pPr>
    </w:p>
    <w:p w14:paraId="2144358C" w14:textId="77777777" w:rsidR="00CD2872" w:rsidRDefault="00CD2872">
      <w:pPr>
        <w:spacing w:line="360" w:lineRule="auto"/>
        <w:rPr>
          <w:rFonts w:ascii="仿宋_GB2312" w:eastAsia="仿宋_GB2312" w:hAnsi="宋体"/>
          <w:b/>
          <w:bCs/>
          <w:color w:val="000000"/>
          <w:sz w:val="28"/>
          <w:szCs w:val="28"/>
        </w:rPr>
      </w:pPr>
    </w:p>
    <w:p w14:paraId="50C700B8" w14:textId="77777777" w:rsidR="00CD2872" w:rsidRDefault="00CD2872">
      <w:pPr>
        <w:spacing w:line="360" w:lineRule="auto"/>
        <w:rPr>
          <w:rFonts w:ascii="仿宋_GB2312" w:eastAsia="仿宋_GB2312" w:hAnsi="宋体"/>
          <w:b/>
          <w:bCs/>
          <w:color w:val="000000"/>
          <w:sz w:val="28"/>
          <w:szCs w:val="28"/>
        </w:rPr>
      </w:pPr>
    </w:p>
    <w:p w14:paraId="7D7369E8" w14:textId="77777777" w:rsidR="00CD2872" w:rsidRDefault="00CD2872">
      <w:pPr>
        <w:spacing w:line="360" w:lineRule="auto"/>
        <w:rPr>
          <w:rFonts w:ascii="仿宋_GB2312" w:eastAsia="仿宋_GB2312" w:hAnsi="宋体"/>
          <w:b/>
          <w:bCs/>
          <w:color w:val="000000"/>
          <w:sz w:val="28"/>
          <w:szCs w:val="28"/>
        </w:rPr>
      </w:pPr>
    </w:p>
    <w:p w14:paraId="4FB2EC08" w14:textId="77777777" w:rsidR="00CD2872" w:rsidRDefault="00CD2872">
      <w:pPr>
        <w:spacing w:line="360" w:lineRule="auto"/>
        <w:rPr>
          <w:rFonts w:ascii="仿宋_GB2312" w:eastAsia="仿宋_GB2312" w:hAnsi="宋体"/>
          <w:b/>
          <w:bCs/>
          <w:color w:val="000000"/>
          <w:sz w:val="28"/>
          <w:szCs w:val="28"/>
        </w:rPr>
      </w:pPr>
    </w:p>
    <w:p w14:paraId="1E15C766" w14:textId="77777777" w:rsidR="00CD2872" w:rsidRDefault="00CD2872">
      <w:pPr>
        <w:spacing w:line="360" w:lineRule="auto"/>
        <w:rPr>
          <w:rFonts w:ascii="仿宋_GB2312" w:eastAsia="仿宋_GB2312" w:hAnsi="宋体"/>
          <w:b/>
          <w:bCs/>
          <w:color w:val="000000"/>
          <w:sz w:val="28"/>
          <w:szCs w:val="28"/>
        </w:rPr>
      </w:pPr>
    </w:p>
    <w:p w14:paraId="448F5B63" w14:textId="77777777" w:rsidR="00CD2872" w:rsidRDefault="00CD2872">
      <w:pPr>
        <w:spacing w:line="360" w:lineRule="auto"/>
        <w:rPr>
          <w:rFonts w:ascii="仿宋_GB2312" w:eastAsia="仿宋_GB2312" w:hAnsi="宋体"/>
          <w:b/>
          <w:bCs/>
          <w:color w:val="000000"/>
          <w:sz w:val="28"/>
          <w:szCs w:val="28"/>
        </w:rPr>
      </w:pPr>
    </w:p>
    <w:p w14:paraId="4AB1BBCE" w14:textId="77777777" w:rsidR="00CD2872" w:rsidRDefault="00CD2872">
      <w:pPr>
        <w:spacing w:line="360" w:lineRule="auto"/>
        <w:rPr>
          <w:rFonts w:ascii="仿宋_GB2312" w:eastAsia="仿宋_GB2312" w:hAnsi="宋体"/>
          <w:b/>
          <w:bCs/>
          <w:color w:val="000000"/>
          <w:sz w:val="28"/>
          <w:szCs w:val="28"/>
        </w:rPr>
      </w:pPr>
    </w:p>
    <w:p w14:paraId="1F7EBBAF" w14:textId="77777777" w:rsidR="00CD2872" w:rsidRDefault="00CD2872">
      <w:pPr>
        <w:spacing w:line="360" w:lineRule="auto"/>
        <w:rPr>
          <w:rFonts w:ascii="仿宋_GB2312" w:eastAsia="仿宋_GB2312" w:hAnsi="宋体"/>
          <w:b/>
          <w:bCs/>
          <w:color w:val="000000"/>
          <w:sz w:val="28"/>
          <w:szCs w:val="28"/>
        </w:rPr>
      </w:pPr>
    </w:p>
    <w:p w14:paraId="5BF2E6FD" w14:textId="77777777" w:rsidR="00CD2872" w:rsidRDefault="00CD2872">
      <w:pPr>
        <w:spacing w:line="360" w:lineRule="auto"/>
        <w:rPr>
          <w:rFonts w:ascii="仿宋_GB2312" w:eastAsia="仿宋_GB2312" w:hAnsi="宋体"/>
          <w:b/>
          <w:bCs/>
          <w:color w:val="000000"/>
          <w:sz w:val="28"/>
          <w:szCs w:val="28"/>
        </w:rPr>
      </w:pPr>
    </w:p>
    <w:p w14:paraId="10945D84" w14:textId="77777777" w:rsidR="00CD2872" w:rsidRDefault="00CD2872">
      <w:pPr>
        <w:spacing w:line="360" w:lineRule="auto"/>
        <w:rPr>
          <w:rFonts w:ascii="仿宋_GB2312" w:eastAsia="仿宋_GB2312" w:hAnsi="宋体"/>
          <w:b/>
          <w:bCs/>
          <w:color w:val="000000"/>
          <w:sz w:val="28"/>
          <w:szCs w:val="28"/>
        </w:rPr>
      </w:pPr>
      <w:r>
        <w:rPr>
          <w:rFonts w:ascii="仿宋_GB2312" w:eastAsia="仿宋_GB2312" w:hAnsi="宋体" w:hint="eastAsia"/>
          <w:b/>
          <w:bCs/>
          <w:color w:val="000000"/>
          <w:sz w:val="28"/>
          <w:szCs w:val="28"/>
        </w:rPr>
        <w:t>四、总体施工方法</w:t>
      </w:r>
    </w:p>
    <w:p w14:paraId="26D4501F" w14:textId="77777777" w:rsidR="00CD2872" w:rsidRDefault="00CD2872">
      <w:pPr>
        <w:spacing w:line="360" w:lineRule="auto"/>
        <w:rPr>
          <w:rFonts w:ascii="仿宋_GB2312" w:eastAsia="仿宋_GB2312" w:hAnsi="宋体"/>
          <w:color w:val="000000"/>
          <w:sz w:val="28"/>
          <w:szCs w:val="28"/>
        </w:rPr>
      </w:pPr>
      <w:r>
        <w:rPr>
          <w:rFonts w:ascii="仿宋_GB2312" w:eastAsia="仿宋_GB2312" w:hAnsi="宋体" w:hint="eastAsia"/>
          <w:b/>
          <w:color w:val="000000"/>
          <w:sz w:val="28"/>
          <w:szCs w:val="28"/>
        </w:rPr>
        <w:lastRenderedPageBreak/>
        <w:t>1）施工顺序：</w:t>
      </w:r>
      <w:r>
        <w:rPr>
          <w:rFonts w:ascii="仿宋_GB2312" w:eastAsia="仿宋_GB2312" w:hAnsi="宋体" w:hint="eastAsia"/>
          <w:color w:val="000000"/>
          <w:sz w:val="28"/>
          <w:szCs w:val="28"/>
        </w:rPr>
        <w:t>整个工程采用先地下，后地上的顺序施工。</w:t>
      </w:r>
    </w:p>
    <w:p w14:paraId="3A126D75" w14:textId="77777777" w:rsidR="00CD2872" w:rsidRDefault="00CD2872">
      <w:pPr>
        <w:adjustRightInd w:val="0"/>
        <w:snapToGrid w:val="0"/>
        <w:spacing w:line="360" w:lineRule="auto"/>
        <w:rPr>
          <w:rFonts w:ascii="仿宋_GB2312" w:eastAsia="仿宋_GB2312" w:hAnsi="宋体"/>
          <w:sz w:val="28"/>
        </w:rPr>
      </w:pPr>
      <w:r>
        <w:rPr>
          <w:rFonts w:ascii="仿宋_GB2312" w:eastAsia="仿宋_GB2312" w:hAnsi="宋体" w:hint="eastAsia"/>
          <w:b/>
          <w:sz w:val="28"/>
        </w:rPr>
        <w:t>2）</w:t>
      </w:r>
      <w:r>
        <w:rPr>
          <w:rFonts w:ascii="仿宋_GB2312" w:eastAsia="仿宋_GB2312" w:hAnsi="宋体"/>
          <w:b/>
          <w:sz w:val="28"/>
        </w:rPr>
        <w:t>施工工艺流程</w:t>
      </w:r>
      <w:r>
        <w:rPr>
          <w:rFonts w:ascii="仿宋_GB2312" w:eastAsia="仿宋_GB2312" w:hAnsi="宋体" w:hint="eastAsia"/>
          <w:b/>
          <w:sz w:val="28"/>
        </w:rPr>
        <w:t>：</w:t>
      </w:r>
      <w:r>
        <w:rPr>
          <w:rFonts w:ascii="仿宋_GB2312" w:eastAsia="仿宋_GB2312" w:hAnsi="宋体" w:hint="eastAsia"/>
          <w:sz w:val="28"/>
        </w:rPr>
        <w:t xml:space="preserve">                   </w:t>
      </w:r>
    </w:p>
    <w:p w14:paraId="6FFE042F" w14:textId="77777777" w:rsidR="00CD2872" w:rsidRDefault="00CD2872">
      <w:pPr>
        <w:adjustRightInd w:val="0"/>
        <w:snapToGrid w:val="0"/>
        <w:spacing w:line="360" w:lineRule="auto"/>
        <w:ind w:firstLineChars="200" w:firstLine="560"/>
        <w:rPr>
          <w:rFonts w:ascii="仿宋_GB2312" w:eastAsia="仿宋_GB2312" w:hAnsi="宋体"/>
          <w:sz w:val="28"/>
        </w:rPr>
      </w:pPr>
      <w:r>
        <w:rPr>
          <w:rFonts w:ascii="仿宋_GB2312" w:eastAsia="仿宋_GB2312" w:hAnsi="宋体" w:hint="eastAsia"/>
          <w:sz w:val="28"/>
        </w:rPr>
        <w:t>定位放线→基础工程→钢结构吊装→屋面工程→室内地坪→竣工验收</w:t>
      </w:r>
    </w:p>
    <w:p w14:paraId="7EF36160" w14:textId="77777777" w:rsidR="00CD2872" w:rsidRDefault="00CD2872">
      <w:pPr>
        <w:adjustRightInd w:val="0"/>
        <w:snapToGrid w:val="0"/>
        <w:spacing w:line="360" w:lineRule="auto"/>
        <w:rPr>
          <w:rFonts w:ascii="仿宋_GB2312" w:eastAsia="仿宋_GB2312" w:hAnsi="宋体"/>
          <w:sz w:val="28"/>
        </w:rPr>
      </w:pPr>
      <w:r>
        <w:rPr>
          <w:rFonts w:ascii="仿宋_GB2312" w:eastAsia="仿宋_GB2312" w:hAnsi="宋体" w:hint="eastAsia"/>
          <w:b/>
          <w:bCs/>
          <w:sz w:val="28"/>
        </w:rPr>
        <w:t>3）</w:t>
      </w:r>
      <w:r>
        <w:rPr>
          <w:rFonts w:ascii="仿宋_GB2312" w:eastAsia="仿宋_GB2312" w:hAnsi="宋体" w:hint="eastAsia"/>
          <w:sz w:val="28"/>
        </w:rPr>
        <w:t>施工时采取统筹安排各工种密切配合，合理安排工程施工。</w:t>
      </w:r>
    </w:p>
    <w:p w14:paraId="59EBAC11" w14:textId="77777777" w:rsidR="00CD2872" w:rsidRDefault="00CD2872">
      <w:pPr>
        <w:spacing w:line="360" w:lineRule="auto"/>
        <w:rPr>
          <w:rFonts w:ascii="仿宋_GB2312" w:eastAsia="仿宋_GB2312" w:hAnsi="宋体"/>
          <w:b/>
          <w:bCs/>
          <w:color w:val="000000"/>
          <w:sz w:val="28"/>
          <w:szCs w:val="28"/>
        </w:rPr>
      </w:pPr>
      <w:r>
        <w:rPr>
          <w:rFonts w:ascii="仿宋_GB2312" w:eastAsia="仿宋_GB2312" w:hAnsi="宋体" w:hint="eastAsia"/>
          <w:b/>
          <w:bCs/>
          <w:color w:val="000000"/>
          <w:sz w:val="28"/>
          <w:szCs w:val="28"/>
        </w:rPr>
        <w:t>五、主要分部分项工程施工方法</w:t>
      </w:r>
    </w:p>
    <w:p w14:paraId="4134DC52" w14:textId="77777777" w:rsidR="00CD2872" w:rsidRDefault="00CD2872">
      <w:pPr>
        <w:spacing w:line="360" w:lineRule="auto"/>
        <w:rPr>
          <w:rFonts w:ascii="仿宋_GB2312" w:eastAsia="仿宋_GB2312" w:hAnsi="宋体"/>
          <w:b/>
          <w:sz w:val="28"/>
        </w:rPr>
      </w:pPr>
      <w:r>
        <w:rPr>
          <w:rFonts w:ascii="仿宋_GB2312" w:eastAsia="仿宋_GB2312" w:hAnsi="宋体" w:hint="eastAsia"/>
          <w:b/>
          <w:color w:val="000000"/>
          <w:sz w:val="28"/>
        </w:rPr>
        <w:t>1.</w:t>
      </w:r>
      <w:r>
        <w:rPr>
          <w:rFonts w:ascii="仿宋_GB2312" w:eastAsia="仿宋_GB2312" w:hAnsi="宋体" w:hint="eastAsia"/>
          <w:b/>
          <w:bCs/>
          <w:color w:val="000000"/>
          <w:sz w:val="28"/>
        </w:rPr>
        <w:t>测量定位</w:t>
      </w:r>
    </w:p>
    <w:p w14:paraId="23F50EF5" w14:textId="77777777" w:rsidR="00CD2872" w:rsidRDefault="00CD2872">
      <w:pPr>
        <w:adjustRightInd w:val="0"/>
        <w:snapToGrid w:val="0"/>
        <w:spacing w:line="360" w:lineRule="auto"/>
        <w:rPr>
          <w:rFonts w:ascii="仿宋_GB2312" w:eastAsia="仿宋_GB2312" w:hAnsi="宋体"/>
          <w:sz w:val="28"/>
        </w:rPr>
      </w:pPr>
      <w:r>
        <w:rPr>
          <w:rFonts w:ascii="仿宋_GB2312" w:eastAsia="仿宋_GB2312" w:hAnsi="宋体" w:hint="eastAsia"/>
          <w:sz w:val="28"/>
        </w:rPr>
        <w:t>1.1</w:t>
      </w:r>
      <w:r>
        <w:rPr>
          <w:rFonts w:ascii="仿宋_GB2312" w:eastAsia="仿宋_GB2312" w:hAnsi="宋体"/>
          <w:sz w:val="28"/>
        </w:rPr>
        <w:t>定位：根据</w:t>
      </w:r>
      <w:r>
        <w:rPr>
          <w:rFonts w:ascii="仿宋_GB2312" w:eastAsia="仿宋_GB2312" w:hAnsi="宋体" w:hint="eastAsia"/>
          <w:sz w:val="28"/>
        </w:rPr>
        <w:t>总平面位置图中给定的位置先定出罩棚的平面位置，然后再按施工图纸确定出各轴线位置。</w:t>
      </w:r>
    </w:p>
    <w:p w14:paraId="0B4B8654" w14:textId="77777777" w:rsidR="00CD2872" w:rsidRDefault="00CD2872">
      <w:pPr>
        <w:adjustRightInd w:val="0"/>
        <w:snapToGrid w:val="0"/>
        <w:spacing w:line="360" w:lineRule="auto"/>
        <w:ind w:left="-105"/>
        <w:rPr>
          <w:rFonts w:ascii="宋体" w:hAnsi="宋体"/>
        </w:rPr>
      </w:pPr>
      <w:r>
        <w:rPr>
          <w:rFonts w:ascii="仿宋_GB2312" w:eastAsia="仿宋_GB2312" w:hAnsi="宋体" w:hint="eastAsia"/>
          <w:sz w:val="28"/>
        </w:rPr>
        <w:t>1.2</w:t>
      </w:r>
      <w:r>
        <w:rPr>
          <w:rFonts w:ascii="仿宋_GB2312" w:eastAsia="仿宋_GB2312" w:hAnsi="宋体"/>
          <w:sz w:val="28"/>
        </w:rPr>
        <w:t>高程定位：根据设计给定的水准点，将高程引至</w:t>
      </w:r>
      <w:r>
        <w:rPr>
          <w:rFonts w:ascii="仿宋_GB2312" w:eastAsia="仿宋_GB2312" w:hAnsi="宋体" w:hint="eastAsia"/>
          <w:sz w:val="28"/>
        </w:rPr>
        <w:t>罩棚</w:t>
      </w:r>
      <w:r>
        <w:rPr>
          <w:rFonts w:ascii="仿宋_GB2312" w:eastAsia="仿宋_GB2312" w:hAnsi="宋体"/>
          <w:sz w:val="28"/>
        </w:rPr>
        <w:t>附近，在</w:t>
      </w:r>
      <w:r>
        <w:rPr>
          <w:rFonts w:ascii="仿宋_GB2312" w:eastAsia="仿宋_GB2312" w:hAnsi="宋体" w:hint="eastAsia"/>
          <w:sz w:val="28"/>
        </w:rPr>
        <w:t>罩棚</w:t>
      </w:r>
      <w:r>
        <w:rPr>
          <w:rFonts w:ascii="仿宋_GB2312" w:eastAsia="仿宋_GB2312" w:hAnsi="宋体"/>
          <w:sz w:val="28"/>
        </w:rPr>
        <w:t>周围设立基准点。</w:t>
      </w:r>
    </w:p>
    <w:p w14:paraId="6B6CF644" w14:textId="77777777" w:rsidR="00CD2872" w:rsidRDefault="00CD2872">
      <w:pPr>
        <w:spacing w:line="360" w:lineRule="auto"/>
        <w:rPr>
          <w:rFonts w:ascii="仿宋_GB2312" w:eastAsia="仿宋_GB2312" w:hAnsi="宋体"/>
          <w:b/>
          <w:bCs/>
          <w:color w:val="000000"/>
          <w:sz w:val="28"/>
        </w:rPr>
      </w:pPr>
      <w:r>
        <w:rPr>
          <w:rFonts w:ascii="仿宋_GB2312" w:eastAsia="仿宋_GB2312" w:hAnsi="宋体" w:hint="eastAsia"/>
          <w:b/>
          <w:color w:val="000000"/>
          <w:sz w:val="28"/>
        </w:rPr>
        <w:t>2、</w:t>
      </w:r>
      <w:r>
        <w:rPr>
          <w:rFonts w:ascii="仿宋_GB2312" w:eastAsia="仿宋_GB2312" w:hAnsi="宋体" w:hint="eastAsia"/>
          <w:b/>
          <w:bCs/>
          <w:color w:val="000000"/>
          <w:sz w:val="28"/>
        </w:rPr>
        <w:t>土方工程</w:t>
      </w:r>
    </w:p>
    <w:p w14:paraId="4E307FEB" w14:textId="77777777" w:rsidR="00CD2872" w:rsidRDefault="00CD2872">
      <w:pPr>
        <w:spacing w:line="360" w:lineRule="auto"/>
        <w:rPr>
          <w:rFonts w:ascii="仿宋_GB2312" w:eastAsia="仿宋_GB2312" w:hAnsi="宋体"/>
          <w:b/>
          <w:color w:val="000000"/>
          <w:sz w:val="28"/>
        </w:rPr>
      </w:pPr>
      <w:r>
        <w:rPr>
          <w:rFonts w:ascii="仿宋_GB2312" w:eastAsia="仿宋_GB2312" w:hAnsi="宋体" w:hint="eastAsia"/>
          <w:b/>
          <w:color w:val="000000"/>
          <w:sz w:val="28"/>
        </w:rPr>
        <w:t>2.1</w:t>
      </w:r>
      <w:r>
        <w:rPr>
          <w:rFonts w:ascii="仿宋_GB2312" w:eastAsia="仿宋_GB2312" w:hAnsi="宋体" w:hint="eastAsia"/>
          <w:color w:val="000000"/>
          <w:sz w:val="28"/>
        </w:rPr>
        <w:t>本工程土方采用机械及人工挖土的施工方法。</w:t>
      </w:r>
    </w:p>
    <w:p w14:paraId="35A845E5" w14:textId="77777777" w:rsidR="00CD2872" w:rsidRDefault="00CD2872">
      <w:pPr>
        <w:pStyle w:val="a7"/>
        <w:spacing w:line="360" w:lineRule="auto"/>
        <w:ind w:leftChars="0" w:left="0"/>
        <w:rPr>
          <w:rFonts w:ascii="仿宋_GB2312" w:eastAsia="仿宋_GB2312"/>
        </w:rPr>
      </w:pPr>
      <w:r>
        <w:rPr>
          <w:rFonts w:ascii="仿宋_GB2312" w:eastAsia="仿宋_GB2312" w:hint="eastAsia"/>
          <w:b/>
        </w:rPr>
        <w:t>2.2</w:t>
      </w:r>
      <w:r>
        <w:rPr>
          <w:rFonts w:ascii="仿宋_GB2312" w:eastAsia="仿宋_GB2312" w:hint="eastAsia"/>
        </w:rPr>
        <w:t>土方施工过程中，应经常测量和校核其平面位置、水平标高是否符合设计要求。</w:t>
      </w:r>
    </w:p>
    <w:p w14:paraId="138E2EC5" w14:textId="77777777" w:rsidR="00CD2872" w:rsidRDefault="00CD2872">
      <w:pPr>
        <w:pStyle w:val="a7"/>
        <w:spacing w:line="360" w:lineRule="auto"/>
        <w:ind w:leftChars="0" w:left="0"/>
        <w:rPr>
          <w:rFonts w:ascii="仿宋_GB2312" w:eastAsia="仿宋_GB2312"/>
        </w:rPr>
      </w:pPr>
      <w:r>
        <w:rPr>
          <w:rFonts w:ascii="仿宋_GB2312" w:eastAsia="仿宋_GB2312" w:hint="eastAsia"/>
          <w:b/>
          <w:bCs/>
        </w:rPr>
        <w:t>2.3</w:t>
      </w:r>
      <w:r>
        <w:rPr>
          <w:rFonts w:ascii="仿宋_GB2312" w:eastAsia="仿宋_GB2312"/>
        </w:rPr>
        <w:t>挖土时</w:t>
      </w:r>
      <w:r>
        <w:rPr>
          <w:rFonts w:ascii="仿宋_GB2312" w:eastAsia="仿宋_GB2312" w:hint="eastAsia"/>
        </w:rPr>
        <w:t>为防止地下水或雨水浸泡基坑。</w:t>
      </w:r>
    </w:p>
    <w:p w14:paraId="50A50778" w14:textId="77777777" w:rsidR="00CD2872" w:rsidRDefault="00CD2872">
      <w:pPr>
        <w:pStyle w:val="a7"/>
        <w:spacing w:line="360" w:lineRule="auto"/>
        <w:ind w:leftChars="0" w:left="0"/>
        <w:rPr>
          <w:rFonts w:ascii="仿宋_GB2312" w:eastAsia="仿宋_GB2312"/>
        </w:rPr>
      </w:pPr>
      <w:r>
        <w:rPr>
          <w:rFonts w:ascii="仿宋_GB2312" w:eastAsia="仿宋_GB2312" w:hint="eastAsia"/>
          <w:b/>
          <w:bCs/>
        </w:rPr>
        <w:t>2.4</w:t>
      </w:r>
      <w:r>
        <w:rPr>
          <w:rFonts w:ascii="仿宋_GB2312" w:eastAsia="仿宋_GB2312" w:hint="eastAsia"/>
        </w:rPr>
        <w:t>土方回填时采用人工回填。回填前将基坑内的杂物清除，并分层夯填。每层厚度小于</w:t>
      </w:r>
      <w:smartTag w:uri="urn:schemas-microsoft-com:office:smarttags" w:element="chmetcnv">
        <w:smartTagPr>
          <w:attr w:name="TCSC" w:val="0"/>
          <w:attr w:name="NumberType" w:val="1"/>
          <w:attr w:name="Negative" w:val="False"/>
          <w:attr w:name="HasSpace" w:val="False"/>
          <w:attr w:name="SourceValue" w:val="200"/>
          <w:attr w:name="UnitName" w:val="mm"/>
        </w:smartTagPr>
        <w:r>
          <w:rPr>
            <w:rFonts w:ascii="仿宋_GB2312" w:eastAsia="仿宋_GB2312" w:hint="eastAsia"/>
          </w:rPr>
          <w:t>200mm</w:t>
        </w:r>
      </w:smartTag>
      <w:r>
        <w:rPr>
          <w:rFonts w:ascii="仿宋_GB2312" w:eastAsia="仿宋_GB2312" w:hint="eastAsia"/>
        </w:rPr>
        <w:t>。</w:t>
      </w:r>
    </w:p>
    <w:p w14:paraId="661C6081" w14:textId="77777777" w:rsidR="00CD2872" w:rsidRDefault="00CD2872">
      <w:pPr>
        <w:pStyle w:val="a7"/>
        <w:spacing w:line="360" w:lineRule="auto"/>
        <w:ind w:leftChars="0" w:left="0"/>
        <w:rPr>
          <w:rFonts w:ascii="仿宋_GB2312" w:eastAsia="仿宋_GB2312" w:hAnsi="宋体"/>
        </w:rPr>
      </w:pPr>
      <w:r>
        <w:rPr>
          <w:rFonts w:ascii="仿宋_GB2312" w:eastAsia="仿宋_GB2312" w:hAnsi="宋体" w:hint="eastAsia"/>
          <w:b/>
          <w:bCs/>
        </w:rPr>
        <w:t>2.5</w:t>
      </w:r>
      <w:r>
        <w:rPr>
          <w:rFonts w:ascii="仿宋_GB2312" w:eastAsia="仿宋_GB2312" w:hAnsi="宋体" w:hint="eastAsia"/>
        </w:rPr>
        <w:t>土方回填后进行干容重试验以保证其回填的密实度。</w:t>
      </w:r>
    </w:p>
    <w:p w14:paraId="69AF33DD" w14:textId="77777777" w:rsidR="00CD2872" w:rsidRDefault="00CD2872">
      <w:pPr>
        <w:adjustRightInd w:val="0"/>
        <w:snapToGrid w:val="0"/>
        <w:spacing w:line="360" w:lineRule="auto"/>
        <w:rPr>
          <w:rFonts w:ascii="仿宋_GB2312" w:eastAsia="仿宋_GB2312" w:hAnsi="宋体"/>
          <w:b/>
          <w:sz w:val="28"/>
        </w:rPr>
      </w:pPr>
      <w:r>
        <w:rPr>
          <w:rFonts w:ascii="仿宋_GB2312" w:eastAsia="仿宋_GB2312" w:hAnsi="宋体" w:hint="eastAsia"/>
          <w:b/>
          <w:bCs/>
          <w:sz w:val="28"/>
        </w:rPr>
        <w:t>3、</w:t>
      </w:r>
      <w:r>
        <w:rPr>
          <w:rFonts w:ascii="仿宋_GB2312" w:eastAsia="仿宋_GB2312" w:hAnsi="宋体" w:hint="eastAsia"/>
          <w:b/>
          <w:sz w:val="28"/>
        </w:rPr>
        <w:t>独立基础</w:t>
      </w:r>
    </w:p>
    <w:p w14:paraId="0165A0EC" w14:textId="77777777" w:rsidR="00CD2872" w:rsidRDefault="00CD2872">
      <w:pPr>
        <w:adjustRightInd w:val="0"/>
        <w:snapToGrid w:val="0"/>
        <w:spacing w:line="360" w:lineRule="auto"/>
        <w:rPr>
          <w:rFonts w:ascii="仿宋_GB2312" w:eastAsia="仿宋_GB2312" w:hAnsi="宋体"/>
          <w:b/>
          <w:bCs/>
          <w:sz w:val="28"/>
        </w:rPr>
      </w:pPr>
      <w:r>
        <w:rPr>
          <w:rFonts w:ascii="仿宋_GB2312" w:eastAsia="仿宋_GB2312" w:hAnsi="宋体" w:hint="eastAsia"/>
          <w:b/>
          <w:bCs/>
          <w:sz w:val="28"/>
          <w:shd w:val="pct15" w:color="auto" w:fill="FFFFFF"/>
        </w:rPr>
        <w:t>3.1模板</w:t>
      </w:r>
    </w:p>
    <w:p w14:paraId="32DB25F9" w14:textId="77777777" w:rsidR="00CD2872" w:rsidRDefault="00CD2872">
      <w:pPr>
        <w:adjustRightInd w:val="0"/>
        <w:snapToGrid w:val="0"/>
        <w:spacing w:line="360" w:lineRule="auto"/>
        <w:rPr>
          <w:rFonts w:ascii="仿宋_GB2312" w:eastAsia="仿宋_GB2312" w:hAnsi="宋体"/>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rPr>
          <w:t>3.1.1</w:t>
        </w:r>
      </w:smartTag>
      <w:r>
        <w:rPr>
          <w:rFonts w:ascii="仿宋_GB2312" w:eastAsia="仿宋_GB2312" w:hAnsi="宋体" w:hint="eastAsia"/>
          <w:sz w:val="28"/>
        </w:rPr>
        <w:t>独立基础模板采用组合钢模板，支撑采用木方。基础短柱模板采用胶合板模板，柱箍用木方做抱方，间距</w:t>
      </w:r>
      <w:r>
        <w:rPr>
          <w:rFonts w:ascii="仿宋_GB2312" w:eastAsia="仿宋_GB2312" w:hAnsi="宋体"/>
          <w:sz w:val="28"/>
        </w:rPr>
        <w:t>50</w:t>
      </w:r>
      <w:r>
        <w:rPr>
          <w:rFonts w:ascii="仿宋_GB2312" w:eastAsia="仿宋_GB2312" w:hAnsi="宋体" w:hint="eastAsia"/>
          <w:sz w:val="28"/>
        </w:rPr>
        <w:t>厘米一道，用</w:t>
      </w:r>
      <w:r>
        <w:rPr>
          <w:rFonts w:ascii="仿宋_GB2312" w:eastAsia="仿宋_GB2312" w:hAnsi="宋体"/>
          <w:sz w:val="28"/>
        </w:rPr>
        <w:t>Φ</w:t>
      </w:r>
      <w:r>
        <w:rPr>
          <w:rFonts w:ascii="仿宋_GB2312" w:eastAsia="仿宋_GB2312" w:hAnsi="宋体"/>
          <w:sz w:val="28"/>
        </w:rPr>
        <w:t>12</w:t>
      </w:r>
      <w:r>
        <w:rPr>
          <w:rFonts w:ascii="仿宋_GB2312" w:eastAsia="仿宋_GB2312" w:hAnsi="宋体" w:hint="eastAsia"/>
          <w:sz w:val="28"/>
        </w:rPr>
        <w:t>钢筋套配合木楔固定</w:t>
      </w:r>
    </w:p>
    <w:p w14:paraId="1C4C89B1" w14:textId="77777777" w:rsidR="00CD2872" w:rsidRDefault="00CD2872">
      <w:pPr>
        <w:spacing w:line="360" w:lineRule="auto"/>
        <w:rPr>
          <w:rFonts w:ascii="仿宋_GB2312" w:eastAsia="仿宋_GB2312" w:hAnsi="宋体"/>
          <w:color w:val="000000"/>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color w:val="000000"/>
            <w:sz w:val="28"/>
          </w:rPr>
          <w:lastRenderedPageBreak/>
          <w:t>3.1.2</w:t>
        </w:r>
      </w:smartTag>
      <w:r>
        <w:rPr>
          <w:rFonts w:ascii="仿宋_GB2312" w:eastAsia="仿宋_GB2312" w:hAnsi="宋体" w:hint="eastAsia"/>
          <w:color w:val="000000"/>
          <w:sz w:val="28"/>
        </w:rPr>
        <w:t>钢模板接缝处采用密封胶条，防止接缝处漏浆。</w:t>
      </w:r>
    </w:p>
    <w:p w14:paraId="3F4B0E2D" w14:textId="77777777" w:rsidR="00CD2872" w:rsidRDefault="00CD2872">
      <w:pPr>
        <w:spacing w:line="360" w:lineRule="auto"/>
        <w:rPr>
          <w:rFonts w:ascii="仿宋_GB2312" w:eastAsia="仿宋_GB2312" w:hAnsi="宋体"/>
          <w:b/>
          <w:bCs/>
          <w:color w:val="000000"/>
          <w:sz w:val="28"/>
        </w:rPr>
      </w:pPr>
      <w:r>
        <w:rPr>
          <w:rFonts w:ascii="仿宋_GB2312" w:eastAsia="仿宋_GB2312" w:hAnsi="宋体" w:hint="eastAsia"/>
          <w:b/>
          <w:bCs/>
          <w:color w:val="000000"/>
          <w:sz w:val="28"/>
          <w:shd w:val="pct15" w:color="auto" w:fill="FFFFFF"/>
        </w:rPr>
        <w:t>3.2钢筋</w:t>
      </w:r>
    </w:p>
    <w:p w14:paraId="3D6B9F64" w14:textId="77777777" w:rsidR="00CD2872" w:rsidRDefault="00CD2872">
      <w:pPr>
        <w:spacing w:line="360" w:lineRule="auto"/>
        <w:rPr>
          <w:rFonts w:ascii="仿宋_GB2312" w:eastAsia="仿宋_GB2312" w:hAnsi="宋体"/>
          <w:color w:val="000000"/>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color w:val="000000"/>
            <w:sz w:val="28"/>
          </w:rPr>
          <w:t>3.2.1</w:t>
        </w:r>
      </w:smartTag>
      <w:r>
        <w:rPr>
          <w:rFonts w:ascii="仿宋_GB2312" w:eastAsia="仿宋_GB2312" w:hAnsi="宋体" w:hint="eastAsia"/>
          <w:color w:val="000000"/>
          <w:sz w:val="28"/>
        </w:rPr>
        <w:t>钢筋半成品在现场采用机械加工制作，</w:t>
      </w:r>
      <w:r>
        <w:rPr>
          <w:rFonts w:ascii="仿宋_GB2312" w:eastAsia="仿宋_GB2312" w:hAnsi="宋体" w:hint="eastAsia"/>
          <w:sz w:val="28"/>
        </w:rPr>
        <w:t>运至坑内绑扎</w:t>
      </w:r>
      <w:r>
        <w:rPr>
          <w:rFonts w:ascii="仿宋_GB2312" w:eastAsia="仿宋_GB2312" w:hAnsi="宋体" w:hint="eastAsia"/>
          <w:color w:val="000000"/>
          <w:sz w:val="28"/>
        </w:rPr>
        <w:t>绑扎成型。</w:t>
      </w:r>
    </w:p>
    <w:p w14:paraId="64CE829D" w14:textId="77777777" w:rsidR="00CD2872" w:rsidRDefault="00CD2872">
      <w:pPr>
        <w:spacing w:line="360" w:lineRule="auto"/>
        <w:rPr>
          <w:rFonts w:ascii="仿宋_GB2312" w:eastAsia="仿宋_GB2312" w:hAnsi="宋体"/>
          <w:color w:val="000000"/>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bCs/>
            <w:color w:val="000000"/>
            <w:sz w:val="28"/>
          </w:rPr>
          <w:t>3.2.2</w:t>
        </w:r>
      </w:smartTag>
      <w:r>
        <w:rPr>
          <w:rFonts w:ascii="仿宋_GB2312" w:eastAsia="仿宋_GB2312" w:hAnsi="宋体" w:hint="eastAsia"/>
          <w:color w:val="000000"/>
          <w:sz w:val="28"/>
        </w:rPr>
        <w:t>钢筋绑完后，应加水泥垫块，以控制钢筋的保护层。</w:t>
      </w:r>
    </w:p>
    <w:p w14:paraId="61759F38" w14:textId="77777777" w:rsidR="00CD2872" w:rsidRDefault="00CD2872">
      <w:pPr>
        <w:adjustRightInd w:val="0"/>
        <w:snapToGrid w:val="0"/>
        <w:spacing w:line="360" w:lineRule="auto"/>
        <w:rPr>
          <w:rFonts w:ascii="仿宋_GB2312" w:eastAsia="仿宋_GB2312" w:hAnsi="宋体"/>
          <w:b/>
          <w:bCs/>
          <w:sz w:val="28"/>
          <w:shd w:val="pct15" w:color="auto" w:fill="FFFFFF"/>
        </w:rPr>
      </w:pPr>
      <w:r>
        <w:rPr>
          <w:rFonts w:ascii="仿宋_GB2312" w:eastAsia="仿宋_GB2312" w:hAnsi="宋体" w:hint="eastAsia"/>
          <w:b/>
          <w:bCs/>
          <w:sz w:val="28"/>
          <w:shd w:val="pct15" w:color="auto" w:fill="FFFFFF"/>
        </w:rPr>
        <w:t>3.3混凝土</w:t>
      </w:r>
    </w:p>
    <w:p w14:paraId="786A0D8B" w14:textId="77777777" w:rsidR="00CD2872" w:rsidRDefault="00CD2872">
      <w:pPr>
        <w:spacing w:line="360" w:lineRule="auto"/>
        <w:rPr>
          <w:rFonts w:ascii="仿宋_GB2312" w:eastAsia="仿宋_GB2312" w:hAnsi="宋体"/>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bCs/>
            <w:color w:val="000000"/>
            <w:sz w:val="28"/>
          </w:rPr>
          <w:t>3.3.1</w:t>
        </w:r>
      </w:smartTag>
      <w:r>
        <w:rPr>
          <w:rFonts w:ascii="仿宋_GB2312" w:eastAsia="仿宋_GB2312" w:hAnsi="宋体" w:hint="eastAsia"/>
          <w:color w:val="000000"/>
          <w:sz w:val="28"/>
        </w:rPr>
        <w:t>基础施工时设集中搅拌站一座，内有二台</w:t>
      </w:r>
      <w:smartTag w:uri="urn:schemas-microsoft-com:office:smarttags" w:element="chmetcnv">
        <w:smartTagPr>
          <w:attr w:name="TCSC" w:val="0"/>
          <w:attr w:name="NumberType" w:val="1"/>
          <w:attr w:name="Negative" w:val="False"/>
          <w:attr w:name="HasSpace" w:val="False"/>
          <w:attr w:name="SourceValue" w:val="350"/>
          <w:attr w:name="UnitName" w:val="l"/>
        </w:smartTagPr>
        <w:r>
          <w:rPr>
            <w:rFonts w:ascii="仿宋_GB2312" w:eastAsia="仿宋_GB2312" w:hAnsi="宋体" w:hint="eastAsia"/>
            <w:color w:val="000000"/>
            <w:sz w:val="28"/>
          </w:rPr>
          <w:t>350L</w:t>
        </w:r>
      </w:smartTag>
      <w:r>
        <w:rPr>
          <w:rFonts w:ascii="仿宋_GB2312" w:eastAsia="仿宋_GB2312" w:hAnsi="宋体" w:hint="eastAsia"/>
          <w:color w:val="000000"/>
          <w:sz w:val="28"/>
        </w:rPr>
        <w:t>强制式搅拌机，</w:t>
      </w:r>
      <w:r>
        <w:rPr>
          <w:rFonts w:ascii="仿宋_GB2312" w:eastAsia="仿宋_GB2312" w:hAnsi="宋体" w:hint="eastAsia"/>
          <w:sz w:val="28"/>
        </w:rPr>
        <w:t>砼浇筑时搭设满堂脚手架，</w:t>
      </w:r>
      <w:r>
        <w:rPr>
          <w:rFonts w:ascii="仿宋_GB2312" w:eastAsia="仿宋_GB2312" w:hAnsi="宋体" w:hint="eastAsia"/>
          <w:color w:val="000000"/>
          <w:sz w:val="28"/>
        </w:rPr>
        <w:t>路面水平运输用双轮手推车。</w:t>
      </w:r>
      <w:r>
        <w:rPr>
          <w:rFonts w:ascii="仿宋_GB2312" w:eastAsia="仿宋_GB2312" w:hAnsi="宋体" w:hint="eastAsia"/>
          <w:sz w:val="28"/>
        </w:rPr>
        <w:t>3.3.1.1</w:t>
      </w:r>
      <w:r>
        <w:rPr>
          <w:rFonts w:ascii="仿宋_GB2312" w:eastAsia="仿宋_GB2312" w:hAnsi="宋体"/>
          <w:sz w:val="28"/>
        </w:rPr>
        <w:t>砼的投料顺序:一般先倒石子,再倒水泥,后倒砂子,最后加水</w:t>
      </w:r>
      <w:r>
        <w:rPr>
          <w:rFonts w:ascii="仿宋_GB2312" w:eastAsia="仿宋_GB2312" w:hAnsi="宋体" w:hint="eastAsia"/>
          <w:sz w:val="28"/>
        </w:rPr>
        <w:t>。</w:t>
      </w:r>
      <w:r>
        <w:rPr>
          <w:rFonts w:ascii="仿宋_GB2312" w:eastAsia="仿宋_GB2312" w:hAnsi="宋体"/>
          <w:sz w:val="28"/>
        </w:rPr>
        <w:t>掺合料在倒水泥时一并加入.掺外加剂与水同时加入</w:t>
      </w:r>
      <w:r>
        <w:rPr>
          <w:rFonts w:ascii="仿宋_GB2312" w:eastAsia="仿宋_GB2312" w:hAnsi="宋体" w:hint="eastAsia"/>
          <w:sz w:val="28"/>
        </w:rPr>
        <w:t>。</w:t>
      </w:r>
      <w:r>
        <w:rPr>
          <w:rFonts w:ascii="仿宋_GB2312" w:eastAsia="仿宋_GB2312" w:hAnsi="宋体"/>
          <w:sz w:val="28"/>
        </w:rPr>
        <w:t>砼搅拌时间不低于90秒</w:t>
      </w:r>
      <w:r>
        <w:rPr>
          <w:rFonts w:ascii="仿宋_GB2312" w:eastAsia="仿宋_GB2312" w:hAnsi="宋体" w:hint="eastAsia"/>
          <w:sz w:val="28"/>
        </w:rPr>
        <w:t>。</w:t>
      </w:r>
    </w:p>
    <w:p w14:paraId="17968469" w14:textId="77777777" w:rsidR="00CD2872" w:rsidRDefault="00CD2872" w:rsidP="00456490">
      <w:pPr>
        <w:adjustRightInd w:val="0"/>
        <w:snapToGrid w:val="0"/>
        <w:spacing w:line="360" w:lineRule="auto"/>
        <w:ind w:leftChars="-41" w:left="-86"/>
        <w:jc w:val="left"/>
        <w:rPr>
          <w:rFonts w:ascii="仿宋_GB2312" w:eastAsia="仿宋_GB2312" w:hAnsi="宋体"/>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rPr>
          <w:t>3.3.1</w:t>
        </w:r>
      </w:smartTag>
      <w:r>
        <w:rPr>
          <w:rFonts w:ascii="仿宋_GB2312" w:eastAsia="仿宋_GB2312" w:hAnsi="宋体" w:hint="eastAsia"/>
          <w:sz w:val="28"/>
        </w:rPr>
        <w:t>.2</w:t>
      </w:r>
      <w:r>
        <w:rPr>
          <w:rFonts w:ascii="仿宋_GB2312" w:eastAsia="仿宋_GB2312" w:hAnsi="宋体"/>
          <w:sz w:val="28"/>
        </w:rPr>
        <w:t>砼的运输:砼自搅拌机卸出后,应及时用手推车或吊斗运至浇筑地点</w:t>
      </w:r>
      <w:r>
        <w:rPr>
          <w:rFonts w:ascii="仿宋_GB2312" w:eastAsia="仿宋_GB2312" w:hAnsi="宋体" w:hint="eastAsia"/>
          <w:sz w:val="28"/>
        </w:rPr>
        <w:t>。</w:t>
      </w:r>
      <w:r>
        <w:rPr>
          <w:rFonts w:ascii="仿宋_GB2312" w:eastAsia="仿宋_GB2312" w:hAnsi="宋体"/>
          <w:sz w:val="28"/>
        </w:rPr>
        <w:t>运送砼时,应防止水泥浆流失</w:t>
      </w:r>
      <w:r>
        <w:rPr>
          <w:rFonts w:ascii="仿宋_GB2312" w:eastAsia="仿宋_GB2312" w:hAnsi="宋体" w:hint="eastAsia"/>
          <w:sz w:val="28"/>
        </w:rPr>
        <w:t>，</w:t>
      </w:r>
      <w:r>
        <w:rPr>
          <w:rFonts w:ascii="仿宋_GB2312" w:eastAsia="仿宋_GB2312" w:hAnsi="宋体"/>
          <w:sz w:val="28"/>
        </w:rPr>
        <w:t>若有离析现象,应在浇筑地点进行人工二次拌合</w:t>
      </w:r>
      <w:r>
        <w:rPr>
          <w:rFonts w:ascii="仿宋_GB2312" w:eastAsia="仿宋_GB2312" w:hAnsi="宋体" w:hint="eastAsia"/>
          <w:sz w:val="28"/>
        </w:rPr>
        <w:t>。</w:t>
      </w:r>
    </w:p>
    <w:p w14:paraId="04626DD1" w14:textId="77777777" w:rsidR="00CD2872" w:rsidRDefault="00CD2872" w:rsidP="00456490">
      <w:pPr>
        <w:adjustRightInd w:val="0"/>
        <w:snapToGrid w:val="0"/>
        <w:spacing w:line="360" w:lineRule="auto"/>
        <w:ind w:leftChars="-41" w:left="-86"/>
        <w:jc w:val="left"/>
        <w:rPr>
          <w:rFonts w:ascii="仿宋_GB2312" w:eastAsia="仿宋_GB2312" w:hAnsi="宋体"/>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rPr>
          <w:t>3.3.1</w:t>
        </w:r>
      </w:smartTag>
      <w:r>
        <w:rPr>
          <w:rFonts w:ascii="仿宋_GB2312" w:eastAsia="仿宋_GB2312" w:hAnsi="宋体" w:hint="eastAsia"/>
          <w:sz w:val="28"/>
        </w:rPr>
        <w:t>.3</w:t>
      </w:r>
      <w:r>
        <w:rPr>
          <w:rFonts w:ascii="仿宋_GB2312" w:eastAsia="仿宋_GB2312" w:hAnsi="宋体"/>
          <w:sz w:val="28"/>
        </w:rPr>
        <w:t>砼浇筑、振捣:浇筑</w:t>
      </w:r>
      <w:r>
        <w:rPr>
          <w:rFonts w:ascii="仿宋_GB2312" w:eastAsia="仿宋_GB2312" w:hAnsi="宋体" w:hint="eastAsia"/>
          <w:sz w:val="28"/>
        </w:rPr>
        <w:t>砼时</w:t>
      </w:r>
      <w:r>
        <w:rPr>
          <w:rFonts w:ascii="仿宋_GB2312" w:eastAsia="仿宋_GB2312" w:hAnsi="宋体"/>
          <w:sz w:val="28"/>
        </w:rPr>
        <w:t>应分层浇筑、振捣,每层厚度不超过</w:t>
      </w:r>
      <w:smartTag w:uri="urn:schemas-microsoft-com:office:smarttags" w:element="chmetcnv">
        <w:smartTagPr>
          <w:attr w:name="TCSC" w:val="0"/>
          <w:attr w:name="NumberType" w:val="1"/>
          <w:attr w:name="Negative" w:val="False"/>
          <w:attr w:name="HasSpace" w:val="False"/>
          <w:attr w:name="SourceValue" w:val="60"/>
          <w:attr w:name="UnitName" w:val="cm"/>
        </w:smartTagPr>
        <w:r>
          <w:rPr>
            <w:rFonts w:ascii="仿宋_GB2312" w:eastAsia="仿宋_GB2312" w:hAnsi="宋体"/>
            <w:sz w:val="28"/>
          </w:rPr>
          <w:t>60CM</w:t>
        </w:r>
      </w:smartTag>
      <w:r>
        <w:rPr>
          <w:rFonts w:ascii="仿宋_GB2312" w:eastAsia="仿宋_GB2312" w:hAnsi="宋体"/>
          <w:sz w:val="28"/>
        </w:rPr>
        <w:t>,边下料边振捣,浇筑高度不宜大于</w:t>
      </w:r>
      <w:smartTag w:uri="urn:schemas-microsoft-com:office:smarttags" w:element="chmetcnv">
        <w:smartTagPr>
          <w:attr w:name="TCSC" w:val="0"/>
          <w:attr w:name="NumberType" w:val="1"/>
          <w:attr w:name="Negative" w:val="False"/>
          <w:attr w:name="HasSpace" w:val="False"/>
          <w:attr w:name="SourceValue" w:val="2"/>
          <w:attr w:name="UnitName" w:val="米"/>
        </w:smartTagPr>
        <w:r>
          <w:rPr>
            <w:rFonts w:ascii="仿宋_GB2312" w:eastAsia="仿宋_GB2312" w:hAnsi="宋体"/>
            <w:sz w:val="28"/>
          </w:rPr>
          <w:t>2米</w:t>
        </w:r>
      </w:smartTag>
      <w:r>
        <w:rPr>
          <w:rFonts w:ascii="仿宋_GB2312" w:eastAsia="仿宋_GB2312" w:hAnsi="宋体" w:hint="eastAsia"/>
          <w:sz w:val="28"/>
        </w:rPr>
        <w:t>。</w:t>
      </w:r>
    </w:p>
    <w:p w14:paraId="4F1B8AD8" w14:textId="77777777" w:rsidR="00CD2872" w:rsidRDefault="00CD2872" w:rsidP="00456490">
      <w:pPr>
        <w:adjustRightInd w:val="0"/>
        <w:snapToGrid w:val="0"/>
        <w:spacing w:line="360" w:lineRule="auto"/>
        <w:ind w:leftChars="-41" w:left="-86"/>
        <w:jc w:val="left"/>
        <w:rPr>
          <w:rFonts w:ascii="仿宋_GB2312" w:eastAsia="仿宋_GB2312" w:hAnsi="宋体"/>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rPr>
          <w:t>3.3.1</w:t>
        </w:r>
      </w:smartTag>
      <w:r>
        <w:rPr>
          <w:rFonts w:ascii="仿宋_GB2312" w:eastAsia="仿宋_GB2312" w:hAnsi="宋体" w:hint="eastAsia"/>
          <w:sz w:val="28"/>
        </w:rPr>
        <w:t>.4砼的养</w:t>
      </w:r>
      <w:r>
        <w:rPr>
          <w:rFonts w:ascii="仿宋_GB2312" w:eastAsia="仿宋_GB2312" w:hAnsi="宋体"/>
          <w:sz w:val="28"/>
        </w:rPr>
        <w:t>护:砼浇筑完12小时以内,应对砼加</w:t>
      </w:r>
      <w:r>
        <w:rPr>
          <w:rFonts w:ascii="仿宋_GB2312" w:eastAsia="仿宋_GB2312" w:hAnsi="宋体" w:hint="eastAsia"/>
          <w:sz w:val="28"/>
        </w:rPr>
        <w:t>用草垫子加</w:t>
      </w:r>
      <w:r>
        <w:rPr>
          <w:rFonts w:ascii="仿宋_GB2312" w:eastAsia="仿宋_GB2312" w:hAnsi="宋体"/>
          <w:sz w:val="28"/>
        </w:rPr>
        <w:t>以覆盖并浇水养护.常温时每日至少浇水两次,养护时间不得少于7天.</w:t>
      </w:r>
    </w:p>
    <w:p w14:paraId="6EAA68D7" w14:textId="77777777" w:rsidR="00CD2872" w:rsidRDefault="00CD2872">
      <w:pPr>
        <w:adjustRightInd w:val="0"/>
        <w:snapToGrid w:val="0"/>
        <w:spacing w:line="360" w:lineRule="auto"/>
        <w:jc w:val="left"/>
        <w:rPr>
          <w:rFonts w:ascii="仿宋_GB2312" w:eastAsia="仿宋_GB2312" w:hAnsi="宋体"/>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rPr>
          <w:t>3.3.1</w:t>
        </w:r>
      </w:smartTag>
      <w:r>
        <w:rPr>
          <w:rFonts w:ascii="仿宋_GB2312" w:eastAsia="仿宋_GB2312" w:hAnsi="宋体" w:hint="eastAsia"/>
          <w:sz w:val="28"/>
        </w:rPr>
        <w:t>.5砼试块的留设：搅拌不超过</w:t>
      </w:r>
      <w:smartTag w:uri="urn:schemas-microsoft-com:office:smarttags" w:element="chmetcnv">
        <w:smartTagPr>
          <w:attr w:name="TCSC" w:val="0"/>
          <w:attr w:name="NumberType" w:val="1"/>
          <w:attr w:name="Negative" w:val="False"/>
          <w:attr w:name="HasSpace" w:val="False"/>
          <w:attr w:name="SourceValue" w:val="100"/>
          <w:attr w:name="UnitName" w:val="m3"/>
        </w:smartTagPr>
        <w:r>
          <w:rPr>
            <w:rFonts w:ascii="仿宋_GB2312" w:eastAsia="仿宋_GB2312" w:hAnsi="宋体" w:hint="eastAsia"/>
            <w:sz w:val="28"/>
          </w:rPr>
          <w:t>100</w:t>
        </w:r>
        <w:r>
          <w:rPr>
            <w:rFonts w:ascii="仿宋_GB2312" w:eastAsia="仿宋_GB2312" w:hAnsi="宋体"/>
            <w:sz w:val="28"/>
          </w:rPr>
          <w:t>m3</w:t>
        </w:r>
      </w:smartTag>
      <w:r>
        <w:rPr>
          <w:rFonts w:ascii="仿宋_GB2312" w:eastAsia="仿宋_GB2312" w:hAnsi="宋体" w:hint="eastAsia"/>
          <w:sz w:val="28"/>
        </w:rPr>
        <w:t>的同配合比砼，其取样不少于一组。每一工作搅拌的同配合比砼不足</w:t>
      </w:r>
      <w:smartTag w:uri="urn:schemas-microsoft-com:office:smarttags" w:element="chmetcnv">
        <w:smartTagPr>
          <w:attr w:name="TCSC" w:val="0"/>
          <w:attr w:name="NumberType" w:val="1"/>
          <w:attr w:name="Negative" w:val="False"/>
          <w:attr w:name="HasSpace" w:val="False"/>
          <w:attr w:name="SourceValue" w:val="100"/>
          <w:attr w:name="UnitName" w:val="m3"/>
        </w:smartTagPr>
        <w:r>
          <w:rPr>
            <w:rFonts w:ascii="仿宋_GB2312" w:eastAsia="仿宋_GB2312" w:hAnsi="宋体" w:hint="eastAsia"/>
            <w:sz w:val="28"/>
          </w:rPr>
          <w:t>100</w:t>
        </w:r>
        <w:r>
          <w:rPr>
            <w:rFonts w:ascii="仿宋_GB2312" w:eastAsia="仿宋_GB2312" w:hAnsi="宋体"/>
            <w:sz w:val="28"/>
          </w:rPr>
          <w:t>m3</w:t>
        </w:r>
      </w:smartTag>
      <w:r>
        <w:rPr>
          <w:rFonts w:ascii="仿宋_GB2312" w:eastAsia="仿宋_GB2312" w:hAnsi="宋体" w:hint="eastAsia"/>
          <w:sz w:val="28"/>
        </w:rPr>
        <w:t>时，取样不少于一组。</w:t>
      </w:r>
    </w:p>
    <w:p w14:paraId="1A850149" w14:textId="77777777" w:rsidR="00CD2872" w:rsidRDefault="00CD2872">
      <w:pPr>
        <w:adjustRightInd w:val="0"/>
        <w:snapToGrid w:val="0"/>
        <w:spacing w:line="360" w:lineRule="auto"/>
        <w:jc w:val="left"/>
        <w:rPr>
          <w:rFonts w:ascii="仿宋_GB2312" w:eastAsia="仿宋_GB2312" w:hAnsi="宋体"/>
          <w:b/>
          <w:bCs/>
          <w:sz w:val="28"/>
        </w:rPr>
      </w:pPr>
      <w:r>
        <w:rPr>
          <w:rFonts w:ascii="仿宋_GB2312" w:eastAsia="仿宋_GB2312" w:hAnsi="宋体" w:hint="eastAsia"/>
          <w:b/>
          <w:bCs/>
          <w:sz w:val="28"/>
        </w:rPr>
        <w:t>4、钢结构工程</w:t>
      </w:r>
      <w:bookmarkStart w:id="0" w:name="_Toc37501249"/>
    </w:p>
    <w:p w14:paraId="7B8F06B0" w14:textId="77777777" w:rsidR="00CD2872" w:rsidRDefault="00CD2872">
      <w:pPr>
        <w:tabs>
          <w:tab w:val="num" w:pos="1680"/>
          <w:tab w:val="left" w:pos="3640"/>
        </w:tabs>
        <w:spacing w:line="360" w:lineRule="auto"/>
        <w:rPr>
          <w:rFonts w:ascii="仿宋_GB2312" w:eastAsia="仿宋_GB2312" w:hAnsi="宋体"/>
          <w:sz w:val="28"/>
          <w:shd w:val="pct15" w:color="auto" w:fill="FFFFFF"/>
        </w:rPr>
      </w:pPr>
      <w:r>
        <w:rPr>
          <w:rFonts w:ascii="仿宋_GB2312" w:eastAsia="仿宋_GB2312" w:hAnsi="宋体" w:hint="eastAsia"/>
          <w:sz w:val="28"/>
        </w:rPr>
        <w:t>4.1钢结构制作方案</w:t>
      </w:r>
    </w:p>
    <w:p w14:paraId="39007E7B" w14:textId="77777777" w:rsidR="00CD2872" w:rsidRDefault="00CD2872">
      <w:pPr>
        <w:tabs>
          <w:tab w:val="num" w:pos="1680"/>
        </w:tabs>
        <w:spacing w:line="360" w:lineRule="auto"/>
        <w:rPr>
          <w:rFonts w:ascii="仿宋_GB2312" w:eastAsia="仿宋_GB2312" w:hAnsi="宋体"/>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rPr>
          <w:lastRenderedPageBreak/>
          <w:t>4.1.1</w:t>
        </w:r>
      </w:smartTag>
      <w:r>
        <w:rPr>
          <w:rFonts w:ascii="仿宋_GB2312" w:eastAsia="仿宋_GB2312" w:hAnsi="宋体" w:hint="eastAsia"/>
          <w:sz w:val="28"/>
        </w:rPr>
        <w:t>采用门式刚架结构,钢柱采用组合“H”型钢柱,柱梁连接方式主要采用高强螺栓和普通螺栓连接。构件制作工厂加工，现场拼装、整体吊装。</w:t>
      </w:r>
    </w:p>
    <w:p w14:paraId="630107ED" w14:textId="77777777" w:rsidR="00CD2872" w:rsidRDefault="00CD2872">
      <w:pPr>
        <w:tabs>
          <w:tab w:val="num" w:pos="1680"/>
        </w:tabs>
        <w:spacing w:line="360" w:lineRule="auto"/>
        <w:rPr>
          <w:rFonts w:ascii="仿宋_GB2312" w:eastAsia="仿宋_GB2312" w:hAnsi="宋体"/>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rPr>
          <w:t>4.1.2</w:t>
        </w:r>
      </w:smartTag>
      <w:r>
        <w:rPr>
          <w:rFonts w:ascii="仿宋_GB2312" w:eastAsia="仿宋_GB2312" w:hAnsi="宋体" w:hint="eastAsia"/>
          <w:sz w:val="28"/>
        </w:rPr>
        <w:t>所有钢构件均在钢结构构件厂采用机器自动放线，自动切割，自动开坡口，自动焊接的加工工艺。钢柱、钢梁接长均采用剖口焊接，刚架上所有加劲肋及连接板件均应在整体拼状前焊接完毕，整体拼装后经设计单位同意后，再施焊。</w:t>
      </w:r>
    </w:p>
    <w:p w14:paraId="399A07BC" w14:textId="77777777" w:rsidR="00CD2872" w:rsidRDefault="00CD2872">
      <w:pPr>
        <w:spacing w:line="360" w:lineRule="auto"/>
        <w:ind w:left="-15"/>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rPr>
          <w:t>4.1.3</w:t>
        </w:r>
      </w:smartTag>
      <w:r>
        <w:rPr>
          <w:rFonts w:ascii="仿宋_GB2312" w:eastAsia="仿宋_GB2312" w:hAnsi="宋体" w:hint="eastAsia"/>
          <w:sz w:val="28"/>
        </w:rPr>
        <w:t>制作顺序：</w:t>
      </w:r>
      <w:r>
        <w:rPr>
          <w:rFonts w:ascii="仿宋_GB2312" w:eastAsia="仿宋_GB2312" w:hAnsi="宋体" w:hint="eastAsia"/>
          <w:sz w:val="28"/>
          <w:szCs w:val="28"/>
        </w:rPr>
        <w:t>放样</w:t>
      </w:r>
      <w:r>
        <w:rPr>
          <w:rFonts w:ascii="仿宋_GB2312" w:eastAsia="仿宋_GB2312" w:hAnsi="宋体"/>
          <w:sz w:val="28"/>
          <w:szCs w:val="28"/>
        </w:rPr>
        <w:t>→</w:t>
      </w:r>
      <w:r>
        <w:rPr>
          <w:rFonts w:ascii="仿宋_GB2312" w:eastAsia="仿宋_GB2312" w:hAnsi="宋体" w:hint="eastAsia"/>
          <w:sz w:val="28"/>
          <w:szCs w:val="28"/>
        </w:rPr>
        <w:t>下样板</w:t>
      </w:r>
      <w:r>
        <w:rPr>
          <w:rFonts w:ascii="仿宋_GB2312" w:eastAsia="仿宋_GB2312" w:hAnsi="宋体"/>
          <w:sz w:val="28"/>
          <w:szCs w:val="28"/>
        </w:rPr>
        <w:t>→</w:t>
      </w:r>
      <w:r>
        <w:rPr>
          <w:rFonts w:ascii="仿宋_GB2312" w:eastAsia="仿宋_GB2312" w:hAnsi="宋体" w:hint="eastAsia"/>
          <w:sz w:val="28"/>
          <w:szCs w:val="28"/>
        </w:rPr>
        <w:t>号料、下料</w:t>
      </w:r>
      <w:r>
        <w:rPr>
          <w:rFonts w:ascii="仿宋_GB2312" w:eastAsia="仿宋_GB2312" w:hAnsi="宋体"/>
          <w:sz w:val="28"/>
          <w:szCs w:val="28"/>
        </w:rPr>
        <w:t>→</w:t>
      </w:r>
      <w:r>
        <w:rPr>
          <w:rFonts w:ascii="仿宋_GB2312" w:eastAsia="仿宋_GB2312" w:hAnsi="宋体" w:hint="eastAsia"/>
          <w:sz w:val="28"/>
          <w:szCs w:val="28"/>
        </w:rPr>
        <w:t>H型钢组对</w:t>
      </w:r>
      <w:r>
        <w:rPr>
          <w:rFonts w:ascii="仿宋_GB2312" w:eastAsia="仿宋_GB2312" w:hAnsi="宋体"/>
          <w:sz w:val="28"/>
          <w:szCs w:val="28"/>
        </w:rPr>
        <w:t>→</w:t>
      </w:r>
      <w:r>
        <w:rPr>
          <w:rFonts w:ascii="仿宋_GB2312" w:eastAsia="仿宋_GB2312" w:hAnsi="宋体" w:hint="eastAsia"/>
          <w:sz w:val="28"/>
          <w:szCs w:val="28"/>
        </w:rPr>
        <w:t>埋弧自动焊接</w:t>
      </w:r>
      <w:r>
        <w:rPr>
          <w:rFonts w:ascii="仿宋_GB2312" w:eastAsia="仿宋_GB2312" w:hAnsi="宋体"/>
          <w:sz w:val="28"/>
          <w:szCs w:val="28"/>
        </w:rPr>
        <w:t>→</w:t>
      </w:r>
      <w:r>
        <w:rPr>
          <w:rFonts w:ascii="仿宋_GB2312" w:eastAsia="仿宋_GB2312" w:hAnsi="宋体" w:hint="eastAsia"/>
          <w:sz w:val="28"/>
          <w:szCs w:val="28"/>
        </w:rPr>
        <w:t>调直</w:t>
      </w:r>
      <w:r>
        <w:rPr>
          <w:rFonts w:ascii="仿宋_GB2312" w:eastAsia="仿宋_GB2312" w:hAnsi="宋体"/>
          <w:sz w:val="28"/>
          <w:szCs w:val="28"/>
        </w:rPr>
        <w:t>→</w:t>
      </w:r>
      <w:r>
        <w:rPr>
          <w:rFonts w:ascii="仿宋_GB2312" w:eastAsia="仿宋_GB2312" w:hAnsi="宋体" w:hint="eastAsia"/>
          <w:sz w:val="28"/>
          <w:szCs w:val="28"/>
        </w:rPr>
        <w:t>上连接板、檩托、墙架托等</w:t>
      </w:r>
      <w:r>
        <w:rPr>
          <w:rFonts w:ascii="仿宋_GB2312" w:eastAsia="仿宋_GB2312" w:hAnsi="宋体"/>
          <w:sz w:val="28"/>
          <w:szCs w:val="28"/>
        </w:rPr>
        <w:t>→</w:t>
      </w:r>
      <w:r>
        <w:rPr>
          <w:rFonts w:ascii="仿宋_GB2312" w:eastAsia="仿宋_GB2312" w:hAnsi="宋体" w:hint="eastAsia"/>
          <w:sz w:val="28"/>
          <w:szCs w:val="28"/>
        </w:rPr>
        <w:t>手工焊接</w:t>
      </w:r>
      <w:r>
        <w:rPr>
          <w:rFonts w:ascii="仿宋_GB2312" w:eastAsia="仿宋_GB2312" w:hAnsi="宋体"/>
          <w:sz w:val="28"/>
          <w:szCs w:val="28"/>
        </w:rPr>
        <w:t>→</w:t>
      </w:r>
      <w:r>
        <w:rPr>
          <w:rFonts w:ascii="仿宋_GB2312" w:eastAsia="仿宋_GB2312" w:hAnsi="宋体" w:hint="eastAsia"/>
          <w:sz w:val="28"/>
          <w:szCs w:val="28"/>
        </w:rPr>
        <w:t>矫正</w:t>
      </w:r>
      <w:r>
        <w:rPr>
          <w:rFonts w:ascii="仿宋_GB2312" w:eastAsia="仿宋_GB2312" w:hAnsi="宋体"/>
          <w:sz w:val="28"/>
          <w:szCs w:val="28"/>
        </w:rPr>
        <w:t>→</w:t>
      </w:r>
      <w:r>
        <w:rPr>
          <w:rFonts w:ascii="仿宋_GB2312" w:eastAsia="仿宋_GB2312" w:hAnsi="宋体" w:hint="eastAsia"/>
          <w:sz w:val="28"/>
          <w:szCs w:val="28"/>
        </w:rPr>
        <w:t>钻孔</w:t>
      </w:r>
      <w:r>
        <w:rPr>
          <w:rFonts w:ascii="仿宋_GB2312" w:eastAsia="仿宋_GB2312" w:hAnsi="宋体"/>
          <w:sz w:val="28"/>
          <w:szCs w:val="28"/>
        </w:rPr>
        <w:t>→</w:t>
      </w:r>
      <w:r>
        <w:rPr>
          <w:rFonts w:ascii="仿宋_GB2312" w:eastAsia="仿宋_GB2312" w:hAnsi="宋体" w:hint="eastAsia"/>
          <w:sz w:val="28"/>
          <w:szCs w:val="28"/>
        </w:rPr>
        <w:t>预拼装</w:t>
      </w:r>
    </w:p>
    <w:p w14:paraId="65277BB4" w14:textId="77777777" w:rsidR="00CD2872" w:rsidRDefault="00CD2872">
      <w:pPr>
        <w:tabs>
          <w:tab w:val="num" w:pos="1680"/>
        </w:tabs>
        <w:spacing w:line="360" w:lineRule="auto"/>
        <w:rPr>
          <w:rFonts w:ascii="仿宋_GB2312" w:eastAsia="仿宋_GB2312" w:hAnsi="宋体"/>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rPr>
          <w:t>4.1.3</w:t>
        </w:r>
      </w:smartTag>
      <w:r>
        <w:rPr>
          <w:rFonts w:ascii="仿宋_GB2312" w:eastAsia="仿宋_GB2312" w:hAnsi="宋体" w:hint="eastAsia"/>
          <w:sz w:val="28"/>
        </w:rPr>
        <w:t>.1放样、下料：</w:t>
      </w:r>
    </w:p>
    <w:p w14:paraId="36C1A260" w14:textId="77777777" w:rsidR="00CD2872" w:rsidRDefault="00CD2872">
      <w:pPr>
        <w:tabs>
          <w:tab w:val="num" w:pos="1680"/>
        </w:tabs>
        <w:spacing w:line="360" w:lineRule="auto"/>
        <w:rPr>
          <w:rFonts w:ascii="仿宋_GB2312" w:eastAsia="仿宋_GB2312" w:hAnsi="宋体"/>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rPr>
          <w:t>4.1.3</w:t>
        </w:r>
      </w:smartTag>
      <w:r>
        <w:rPr>
          <w:rFonts w:ascii="仿宋_GB2312" w:eastAsia="仿宋_GB2312" w:hAnsi="宋体" w:hint="eastAsia"/>
          <w:sz w:val="28"/>
        </w:rPr>
        <w:t>.1.1按照施工图纸,钢架设计尺寸的长和高,在操作平台上放1:1实样,并预留焊接收缩余量,一般放至公差上限,并按起拱值要求划出钢架起拱实样,作为装配胎膜线,底样上画好钢管宽度线和节点连接板尺寸线,经检验人员复验后,办理预检核定手续。</w:t>
      </w:r>
    </w:p>
    <w:p w14:paraId="3D7F0BA0" w14:textId="77777777" w:rsidR="00CD2872" w:rsidRDefault="00CD2872">
      <w:pPr>
        <w:tabs>
          <w:tab w:val="num" w:pos="1680"/>
        </w:tabs>
        <w:spacing w:line="360" w:lineRule="auto"/>
        <w:rPr>
          <w:rFonts w:ascii="仿宋_GB2312" w:eastAsia="仿宋_GB2312" w:hAnsi="宋体"/>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rPr>
          <w:t>4.1.3</w:t>
        </w:r>
      </w:smartTag>
      <w:r>
        <w:rPr>
          <w:rFonts w:ascii="仿宋_GB2312" w:eastAsia="仿宋_GB2312" w:hAnsi="宋体" w:hint="eastAsia"/>
          <w:sz w:val="28"/>
        </w:rPr>
        <w:t>.1.2根据实样制作样板,样杆,用于划线,下料,其上应标明零件号规格,数量,孔径等。</w:t>
      </w:r>
    </w:p>
    <w:p w14:paraId="4DEDCF4B" w14:textId="77777777" w:rsidR="00CD2872" w:rsidRDefault="00CD2872">
      <w:pPr>
        <w:tabs>
          <w:tab w:val="num" w:pos="1680"/>
        </w:tabs>
        <w:spacing w:line="360" w:lineRule="auto"/>
        <w:rPr>
          <w:rFonts w:ascii="仿宋_GB2312" w:eastAsia="仿宋_GB2312" w:hAnsi="宋体"/>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rPr>
          <w:t>4.1.3</w:t>
        </w:r>
      </w:smartTag>
      <w:r>
        <w:rPr>
          <w:rFonts w:ascii="仿宋_GB2312" w:eastAsia="仿宋_GB2312" w:hAnsi="宋体" w:hint="eastAsia"/>
          <w:sz w:val="28"/>
        </w:rPr>
        <w:t>.1.3钢板下料前应先进行矫正,矫正后的偏差不应超过规范规定的允许偏差值。</w:t>
      </w:r>
    </w:p>
    <w:p w14:paraId="373645BD" w14:textId="77777777" w:rsidR="00CD2872" w:rsidRDefault="00CD2872">
      <w:pPr>
        <w:tabs>
          <w:tab w:val="num" w:pos="1680"/>
        </w:tabs>
        <w:spacing w:line="360" w:lineRule="auto"/>
        <w:rPr>
          <w:rFonts w:ascii="仿宋_GB2312" w:eastAsia="仿宋_GB2312" w:hAnsi="宋体"/>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rPr>
          <w:t>4.1.3</w:t>
        </w:r>
      </w:smartTag>
      <w:r>
        <w:rPr>
          <w:rFonts w:ascii="仿宋_GB2312" w:eastAsia="仿宋_GB2312" w:hAnsi="宋体" w:hint="eastAsia"/>
          <w:sz w:val="28"/>
        </w:rPr>
        <w:t>.1.4为保证构件的加工质量和外观要求,应采用数控等离子切割机自动切割,对钢板、型钢应采用微机控制坡口及带坡口相贯线切割机切割,切割面及冷弯成型要求应符合国家现行标准&lt;&lt;钢结</w:t>
      </w:r>
      <w:r>
        <w:rPr>
          <w:rFonts w:ascii="仿宋_GB2312" w:eastAsia="仿宋_GB2312" w:hAnsi="宋体" w:hint="eastAsia"/>
          <w:sz w:val="28"/>
        </w:rPr>
        <w:lastRenderedPageBreak/>
        <w:t>构工程施工质量验收规范&gt;&gt;的规定.</w:t>
      </w:r>
    </w:p>
    <w:p w14:paraId="381E472A" w14:textId="77777777" w:rsidR="00CD2872" w:rsidRDefault="00CD2872">
      <w:pPr>
        <w:tabs>
          <w:tab w:val="num" w:pos="1680"/>
        </w:tabs>
        <w:spacing w:line="360" w:lineRule="auto"/>
        <w:rPr>
          <w:rFonts w:ascii="仿宋_GB2312" w:eastAsia="仿宋_GB2312" w:hAnsi="宋体"/>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rPr>
          <w:t>4.1.3</w:t>
        </w:r>
      </w:smartTag>
      <w:r>
        <w:rPr>
          <w:rFonts w:ascii="仿宋_GB2312" w:eastAsia="仿宋_GB2312" w:hAnsi="宋体" w:hint="eastAsia"/>
          <w:sz w:val="28"/>
        </w:rPr>
        <w:t>.2组装和连接</w:t>
      </w:r>
    </w:p>
    <w:p w14:paraId="7C9CF87C" w14:textId="77777777" w:rsidR="00CD2872" w:rsidRDefault="00CD2872">
      <w:pPr>
        <w:tabs>
          <w:tab w:val="num" w:pos="1680"/>
        </w:tabs>
        <w:spacing w:line="360" w:lineRule="auto"/>
        <w:rPr>
          <w:rFonts w:ascii="仿宋_GB2312" w:eastAsia="仿宋_GB2312" w:hAnsi="宋体"/>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rPr>
          <w:t>4.1.3</w:t>
        </w:r>
      </w:smartTag>
      <w:r>
        <w:rPr>
          <w:rFonts w:ascii="仿宋_GB2312" w:eastAsia="仿宋_GB2312" w:hAnsi="宋体" w:hint="eastAsia"/>
          <w:sz w:val="28"/>
        </w:rPr>
        <w:t>.2.1对挡焊缝,对接焊缝的质量不低于二级,对受拉部分和拉杆杆件,应用斜切接口对接焊缝焊接时应在焊接的两端点焊上引弧板,其材质和坡口形式应与焊件相同,焊后用气割切除并修磨平整.</w:t>
      </w:r>
    </w:p>
    <w:p w14:paraId="2CF5B245" w14:textId="77777777" w:rsidR="00CD2872" w:rsidRDefault="00CD2872">
      <w:pPr>
        <w:tabs>
          <w:tab w:val="num" w:pos="1680"/>
        </w:tabs>
        <w:spacing w:line="360" w:lineRule="auto"/>
        <w:rPr>
          <w:rFonts w:ascii="仿宋_GB2312" w:eastAsia="仿宋_GB2312" w:hAnsi="宋体"/>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rPr>
          <w:t>4.1.3</w:t>
        </w:r>
      </w:smartTag>
      <w:r>
        <w:rPr>
          <w:rFonts w:ascii="仿宋_GB2312" w:eastAsia="仿宋_GB2312" w:hAnsi="宋体" w:hint="eastAsia"/>
          <w:sz w:val="28"/>
        </w:rPr>
        <w:t>.2.2连接板上的螺栓孔可采用一般划线法钻孔,钢架两端基座板上的螺栓孔应用钻模钻孔,以保证孔距正确.钻孔采用钻床或手抬压杠钻进行,钻孔完后应清除毛刺.</w:t>
      </w:r>
    </w:p>
    <w:p w14:paraId="68C4D968" w14:textId="77777777" w:rsidR="00CD2872" w:rsidRDefault="00CD2872">
      <w:pPr>
        <w:tabs>
          <w:tab w:val="num" w:pos="1680"/>
        </w:tabs>
        <w:spacing w:line="360" w:lineRule="auto"/>
        <w:rPr>
          <w:rFonts w:ascii="仿宋_GB2312" w:eastAsia="仿宋_GB2312" w:hAnsi="宋体"/>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rPr>
          <w:t>4.1.3</w:t>
        </w:r>
      </w:smartTag>
      <w:r>
        <w:rPr>
          <w:rFonts w:ascii="仿宋_GB2312" w:eastAsia="仿宋_GB2312" w:hAnsi="宋体" w:hint="eastAsia"/>
          <w:sz w:val="28"/>
        </w:rPr>
        <w:t>.3镙栓连接</w:t>
      </w:r>
    </w:p>
    <w:p w14:paraId="62D54A8A" w14:textId="77777777" w:rsidR="00CD2872" w:rsidRDefault="00CD2872">
      <w:pPr>
        <w:tabs>
          <w:tab w:val="num" w:pos="1680"/>
        </w:tabs>
        <w:spacing w:line="360" w:lineRule="auto"/>
        <w:rPr>
          <w:rFonts w:ascii="仿宋_GB2312" w:eastAsia="仿宋_GB2312" w:hAnsi="宋体"/>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rPr>
          <w:t>4.1.3</w:t>
        </w:r>
      </w:smartTag>
      <w:r>
        <w:rPr>
          <w:rFonts w:ascii="仿宋_GB2312" w:eastAsia="仿宋_GB2312" w:hAnsi="宋体" w:hint="eastAsia"/>
          <w:sz w:val="28"/>
        </w:rPr>
        <w:t>.3.2一般在工厂处理好,摩擦系数必须符合设计要求,一般用喷砂处理或用砂轮打磨,打磨方向应与构件受力方向垂直,打磨后的颜色应呈铁色,并无眼见明显的不平.</w:t>
      </w:r>
    </w:p>
    <w:p w14:paraId="2B996F38" w14:textId="77777777" w:rsidR="00CD2872" w:rsidRDefault="00CD2872">
      <w:pPr>
        <w:tabs>
          <w:tab w:val="num" w:pos="1680"/>
        </w:tabs>
        <w:spacing w:line="360" w:lineRule="auto"/>
        <w:rPr>
          <w:rFonts w:ascii="仿宋_GB2312" w:eastAsia="仿宋_GB2312" w:hAnsi="宋体"/>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rPr>
          <w:t>4.1.3</w:t>
        </w:r>
      </w:smartTag>
      <w:r>
        <w:rPr>
          <w:rFonts w:ascii="仿宋_GB2312" w:eastAsia="仿宋_GB2312" w:hAnsi="宋体" w:hint="eastAsia"/>
          <w:sz w:val="28"/>
        </w:rPr>
        <w:t>.3.3高强螺栓的孔径,允许比高强螺栓的公称直径分别大1.5～</w:t>
      </w:r>
      <w:smartTag w:uri="urn:schemas-microsoft-com:office:smarttags" w:element="chmetcnv">
        <w:smartTagPr>
          <w:attr w:name="TCSC" w:val="0"/>
          <w:attr w:name="NumberType" w:val="1"/>
          <w:attr w:name="Negative" w:val="False"/>
          <w:attr w:name="HasSpace" w:val="False"/>
          <w:attr w:name="SourceValue" w:val="3"/>
          <w:attr w:name="UnitName" w:val="mm"/>
        </w:smartTagPr>
        <w:r>
          <w:rPr>
            <w:rFonts w:ascii="仿宋_GB2312" w:eastAsia="仿宋_GB2312" w:hAnsi="宋体" w:hint="eastAsia"/>
            <w:sz w:val="28"/>
          </w:rPr>
          <w:t>3.0mm</w:t>
        </w:r>
      </w:smartTag>
      <w:r>
        <w:rPr>
          <w:rFonts w:ascii="仿宋_GB2312" w:eastAsia="仿宋_GB2312" w:hAnsi="宋体" w:hint="eastAsia"/>
          <w:sz w:val="28"/>
        </w:rPr>
        <w:t>.螺栓孔采用钻孔,孔要钻成圆柱体,孔壁与构件表面垂直,孔边应无毛刺.</w:t>
      </w:r>
    </w:p>
    <w:p w14:paraId="384C7E14" w14:textId="77777777" w:rsidR="00CD2872" w:rsidRDefault="00CD2872">
      <w:pPr>
        <w:tabs>
          <w:tab w:val="num" w:pos="1680"/>
        </w:tabs>
        <w:spacing w:line="360" w:lineRule="auto"/>
        <w:rPr>
          <w:rFonts w:ascii="仿宋_GB2312" w:eastAsia="仿宋_GB2312" w:hAnsi="宋体"/>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rPr>
          <w:t>4.1.3</w:t>
        </w:r>
      </w:smartTag>
      <w:r>
        <w:rPr>
          <w:rFonts w:ascii="仿宋_GB2312" w:eastAsia="仿宋_GB2312" w:hAnsi="宋体" w:hint="eastAsia"/>
          <w:sz w:val="28"/>
        </w:rPr>
        <w:t>.3.3高强度螺栓连接处的钢板或型钢应平直,板边孔边应无毛刺,以保证磨擦面紧密接触,,对接头处的翘曲,变形等应予矫正,并应避免损伤磨擦面.因钢板厚度公差或制作偏差等产生的接触面间隙,当间隙值小于</w:t>
      </w:r>
      <w:smartTag w:uri="urn:schemas-microsoft-com:office:smarttags" w:element="chmetcnv">
        <w:smartTagPr>
          <w:attr w:name="TCSC" w:val="0"/>
          <w:attr w:name="NumberType" w:val="1"/>
          <w:attr w:name="Negative" w:val="False"/>
          <w:attr w:name="HasSpace" w:val="False"/>
          <w:attr w:name="SourceValue" w:val="1"/>
          <w:attr w:name="UnitName" w:val="mm"/>
        </w:smartTagPr>
        <w:r>
          <w:rPr>
            <w:rFonts w:ascii="仿宋_GB2312" w:eastAsia="仿宋_GB2312" w:hAnsi="宋体" w:hint="eastAsia"/>
            <w:sz w:val="28"/>
          </w:rPr>
          <w:t>1.0mm</w:t>
        </w:r>
      </w:smartTag>
      <w:r>
        <w:rPr>
          <w:rFonts w:ascii="仿宋_GB2312" w:eastAsia="仿宋_GB2312" w:hAnsi="宋体" w:hint="eastAsia"/>
          <w:sz w:val="28"/>
        </w:rPr>
        <w:t>时,可不处理,当间隙值为1.0</w:t>
      </w:r>
      <w:smartTag w:uri="urn:schemas-microsoft-com:office:smarttags" w:element="chmetcnv">
        <w:smartTagPr>
          <w:attr w:name="TCSC" w:val="0"/>
          <w:attr w:name="NumberType" w:val="1"/>
          <w:attr w:name="Negative" w:val="True"/>
          <w:attr w:name="HasSpace" w:val="False"/>
          <w:attr w:name="SourceValue" w:val="3"/>
          <w:attr w:name="UnitName" w:val="mm"/>
        </w:smartTagPr>
        <w:r>
          <w:rPr>
            <w:rFonts w:ascii="仿宋_GB2312" w:eastAsia="仿宋_GB2312" w:hAnsi="宋体" w:hint="eastAsia"/>
            <w:sz w:val="28"/>
          </w:rPr>
          <w:t>-3.0mm</w:t>
        </w:r>
      </w:smartTag>
      <w:r>
        <w:rPr>
          <w:rFonts w:ascii="仿宋_GB2312" w:eastAsia="仿宋_GB2312" w:hAnsi="宋体" w:hint="eastAsia"/>
          <w:sz w:val="28"/>
        </w:rPr>
        <w:t>时,应将高出一侧磨成1:10的斜面,打磨方向应与受力方向垂直,当间隙大于</w:t>
      </w:r>
      <w:smartTag w:uri="urn:schemas-microsoft-com:office:smarttags" w:element="chmetcnv">
        <w:smartTagPr>
          <w:attr w:name="TCSC" w:val="0"/>
          <w:attr w:name="NumberType" w:val="1"/>
          <w:attr w:name="Negative" w:val="False"/>
          <w:attr w:name="HasSpace" w:val="False"/>
          <w:attr w:name="SourceValue" w:val="3"/>
          <w:attr w:name="UnitName" w:val="mm"/>
        </w:smartTagPr>
        <w:r>
          <w:rPr>
            <w:rFonts w:ascii="仿宋_GB2312" w:eastAsia="仿宋_GB2312" w:hAnsi="宋体" w:hint="eastAsia"/>
            <w:sz w:val="28"/>
          </w:rPr>
          <w:t>3.0mm</w:t>
        </w:r>
      </w:smartTag>
      <w:r>
        <w:rPr>
          <w:rFonts w:ascii="仿宋_GB2312" w:eastAsia="仿宋_GB2312" w:hAnsi="宋体" w:hint="eastAsia"/>
          <w:sz w:val="28"/>
        </w:rPr>
        <w:t>时,应加垫板,垫板两面的处理方法应与构件相同.</w:t>
      </w:r>
    </w:p>
    <w:p w14:paraId="698D8AB9" w14:textId="77777777" w:rsidR="00CD2872" w:rsidRDefault="00CD2872">
      <w:pPr>
        <w:tabs>
          <w:tab w:val="num" w:pos="1680"/>
        </w:tabs>
        <w:spacing w:line="360" w:lineRule="auto"/>
        <w:ind w:left="1"/>
        <w:rPr>
          <w:rFonts w:ascii="仿宋_GB2312" w:eastAsia="仿宋_GB2312"/>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int="eastAsia"/>
            <w:sz w:val="28"/>
          </w:rPr>
          <w:lastRenderedPageBreak/>
          <w:t>4.1.3</w:t>
        </w:r>
      </w:smartTag>
      <w:r>
        <w:rPr>
          <w:rFonts w:ascii="仿宋_GB2312" w:eastAsia="仿宋_GB2312" w:hint="eastAsia"/>
          <w:sz w:val="28"/>
        </w:rPr>
        <w:t>.4安装高强螺栓:结构构件中心的位置调整完毕后,即可安装高强螺栓.安装时高强螺栓连接副应在同一包装箱中配套取用,不得互换.扭剪高强螺栓垫圈应安装在螺母一侧,并注意螺母和垫圈的安装方向,不得装反.遇有高强螺栓不能自由投入孔内时，不得强行打入，应先用铰刀进行扩孔或修孔后，再穿入，但修孔后，孔径不得大于原孔径</w:t>
      </w:r>
      <w:smartTag w:uri="urn:schemas-microsoft-com:office:smarttags" w:element="chmetcnv">
        <w:smartTagPr>
          <w:attr w:name="TCSC" w:val="0"/>
          <w:attr w:name="NumberType" w:val="1"/>
          <w:attr w:name="Negative" w:val="False"/>
          <w:attr w:name="HasSpace" w:val="False"/>
          <w:attr w:name="SourceValue" w:val="2"/>
          <w:attr w:name="UnitName" w:val="mm"/>
        </w:smartTagPr>
        <w:r>
          <w:rPr>
            <w:rFonts w:ascii="仿宋_GB2312" w:eastAsia="仿宋_GB2312" w:hint="eastAsia"/>
            <w:sz w:val="28"/>
          </w:rPr>
          <w:t>2mm</w:t>
        </w:r>
      </w:smartTag>
      <w:r>
        <w:rPr>
          <w:rFonts w:ascii="仿宋_GB2312" w:eastAsia="仿宋_GB2312" w:hint="eastAsia"/>
          <w:sz w:val="28"/>
        </w:rPr>
        <w:t xml:space="preserve"> 。用铰刀扩孔时，要使板束密贴，以防铁屑挤入板缝铰孔后，要用砂轮机清除孔边毛刺和铁屑。螺栓穿入方向应一致，以便操作。安装时，先在安装临时螺栓余下的螺栓孔中投满高强螺栓，并用扳手紧固后，再将临时普通螺栓逐一以高强螺栓替换，并用扳手拧紧。</w:t>
      </w:r>
    </w:p>
    <w:p w14:paraId="760FC3A7" w14:textId="77777777" w:rsidR="00CD2872" w:rsidRDefault="00CD2872" w:rsidP="00456490">
      <w:pPr>
        <w:tabs>
          <w:tab w:val="num" w:pos="756"/>
          <w:tab w:val="num" w:pos="1080"/>
        </w:tabs>
        <w:spacing w:line="360" w:lineRule="auto"/>
        <w:ind w:leftChars="38" w:left="80"/>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rPr>
          <w:t>4.1.3</w:t>
        </w:r>
      </w:smartTag>
      <w:r>
        <w:rPr>
          <w:rFonts w:ascii="仿宋_GB2312" w:eastAsia="仿宋_GB2312" w:hAnsi="宋体" w:hint="eastAsia"/>
          <w:sz w:val="28"/>
        </w:rPr>
        <w:t>.5高强螺栓的紧固：高强螺栓的紧固，应分二次拧紧，第一次为初拧，初拧紧固到螺栓标准预拉力的60％-80％；第二次紧固为终拧，紧固到标准拉力，偏差不大于10％。每组拧紧次顺序：应从节点中心部位开始逐步向边缘（两端）施拧；整体结构的不同连接位置或同一节点的不同位置，有两个连接构件时，应先紧主要构件，后紧次要构件。高强螺栓紧固，宜用电动扳手进行。当日安装的高强螺栓，应在当日终拧完毕，以防构件磨擦面、螺纹沾污、生锈或螺栓漏拧。高强螺栓初拧、复拧、终拧后，应做出不同标志，以便识别，避免重拧或漏拧。</w:t>
      </w:r>
    </w:p>
    <w:p w14:paraId="55D1E5D0" w14:textId="77777777" w:rsidR="00CD2872" w:rsidRDefault="00CD2872">
      <w:pPr>
        <w:spacing w:line="360" w:lineRule="auto"/>
        <w:rPr>
          <w:rFonts w:ascii="仿宋_GB2312" w:eastAsia="仿宋_GB2312"/>
          <w:sz w:val="28"/>
        </w:rPr>
      </w:pPr>
      <w:r>
        <w:rPr>
          <w:rFonts w:ascii="仿宋_GB2312" w:hint="eastAsia"/>
          <w:sz w:val="28"/>
        </w:rPr>
        <w:t>4.2</w:t>
      </w:r>
      <w:r>
        <w:rPr>
          <w:rFonts w:ascii="仿宋_GB2312" w:eastAsia="仿宋_GB2312" w:hint="eastAsia"/>
          <w:sz w:val="28"/>
        </w:rPr>
        <w:t>钢结构的防腐与喷涂</w:t>
      </w:r>
    </w:p>
    <w:p w14:paraId="706A380C" w14:textId="77777777" w:rsidR="00CD2872" w:rsidRDefault="00CD2872">
      <w:pPr>
        <w:spacing w:line="360" w:lineRule="auto"/>
        <w:rPr>
          <w:rFonts w:ascii="仿宋_GB2312" w:eastAsia="仿宋_GB2312"/>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int="eastAsia"/>
            <w:sz w:val="28"/>
          </w:rPr>
          <w:t>4.2.1</w:t>
        </w:r>
      </w:smartTag>
      <w:r>
        <w:rPr>
          <w:rFonts w:ascii="仿宋_GB2312" w:eastAsia="仿宋_GB2312" w:hint="eastAsia"/>
          <w:sz w:val="28"/>
        </w:rPr>
        <w:t xml:space="preserve"> 所有钢构件，从除锈到面漆的全过程防腐涂料。防火涂料施工，应由专业防腐公司在监理下完成。防火涂料应保证耐火极限达</w:t>
      </w:r>
      <w:r>
        <w:rPr>
          <w:rFonts w:ascii="仿宋_GB2312" w:eastAsia="仿宋_GB2312" w:hint="eastAsia"/>
          <w:sz w:val="28"/>
        </w:rPr>
        <w:lastRenderedPageBreak/>
        <w:t>到要求，各种钢构件耐火极限见《建筑设计防火规范》（GBJ16-87.2001版）。所有涂料每道实干后不得龟裂。</w:t>
      </w:r>
    </w:p>
    <w:p w14:paraId="35F51C3F" w14:textId="77777777" w:rsidR="00CD2872" w:rsidRDefault="00CD2872">
      <w:pPr>
        <w:snapToGrid w:val="0"/>
        <w:spacing w:line="360" w:lineRule="auto"/>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int="eastAsia"/>
            <w:sz w:val="28"/>
          </w:rPr>
          <w:t>4.2.2</w:t>
        </w:r>
      </w:smartTag>
      <w:r>
        <w:rPr>
          <w:rFonts w:ascii="仿宋_GB2312" w:eastAsia="仿宋_GB2312" w:hAnsi="宋体" w:hint="eastAsia"/>
          <w:sz w:val="28"/>
          <w:szCs w:val="28"/>
        </w:rPr>
        <w:t>油漆工程采用喷涂</w:t>
      </w:r>
    </w:p>
    <w:p w14:paraId="17496858" w14:textId="77777777" w:rsidR="00CD2872" w:rsidRDefault="00CD2872">
      <w:pPr>
        <w:spacing w:line="360" w:lineRule="auto"/>
        <w:ind w:leftChars="-1" w:left="-2"/>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szCs w:val="28"/>
          </w:rPr>
          <w:t>4.2.2</w:t>
        </w:r>
      </w:smartTag>
      <w:r>
        <w:rPr>
          <w:rFonts w:ascii="仿宋_GB2312" w:eastAsia="仿宋_GB2312" w:hAnsi="宋体" w:hint="eastAsia"/>
          <w:sz w:val="28"/>
          <w:szCs w:val="28"/>
        </w:rPr>
        <w:t>.1</w:t>
      </w:r>
      <w:r>
        <w:rPr>
          <w:rFonts w:ascii="仿宋_GB2312" w:eastAsia="仿宋_GB2312" w:hint="eastAsia"/>
          <w:sz w:val="28"/>
        </w:rPr>
        <w:t>施涂之前，必须清除基层的油污、灰尘和泥垢。</w:t>
      </w:r>
      <w:r>
        <w:rPr>
          <w:rFonts w:ascii="仿宋_GB2312" w:eastAsia="仿宋_GB2312" w:hAnsi="宋体" w:hint="eastAsia"/>
          <w:sz w:val="28"/>
          <w:szCs w:val="28"/>
        </w:rPr>
        <w:t>以免施涂后发生缺点。</w:t>
      </w:r>
    </w:p>
    <w:p w14:paraId="7634A812" w14:textId="77777777" w:rsidR="00CD2872" w:rsidRDefault="00CD2872">
      <w:pPr>
        <w:snapToGrid w:val="0"/>
        <w:spacing w:line="360" w:lineRule="auto"/>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szCs w:val="28"/>
          </w:rPr>
          <w:t>4.2.2</w:t>
        </w:r>
      </w:smartTag>
      <w:r>
        <w:rPr>
          <w:rFonts w:ascii="仿宋_GB2312" w:eastAsia="仿宋_GB2312" w:hAnsi="宋体" w:hint="eastAsia"/>
          <w:sz w:val="28"/>
          <w:szCs w:val="28"/>
        </w:rPr>
        <w:t>.2按设计要求钢材进行除锈处理后要立即喷涂两道红丹防锈底漆。</w:t>
      </w:r>
    </w:p>
    <w:p w14:paraId="5D20ABE7" w14:textId="77777777" w:rsidR="00CD2872" w:rsidRDefault="00CD2872">
      <w:pPr>
        <w:snapToGrid w:val="0"/>
        <w:spacing w:line="360" w:lineRule="auto"/>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szCs w:val="28"/>
          </w:rPr>
          <w:t>4.2.2</w:t>
        </w:r>
      </w:smartTag>
      <w:r>
        <w:rPr>
          <w:rFonts w:ascii="仿宋_GB2312" w:eastAsia="仿宋_GB2312" w:hAnsi="宋体" w:hint="eastAsia"/>
          <w:sz w:val="28"/>
          <w:szCs w:val="28"/>
        </w:rPr>
        <w:t>.3构件运到安装现场后，再喷一道红丹防锈漆，面层为两道调合漆。每层油漆颜色可不相同，以便发现喷漆不完全的部分。</w:t>
      </w:r>
    </w:p>
    <w:p w14:paraId="496FB660" w14:textId="77777777" w:rsidR="00CD2872" w:rsidRDefault="00CD2872">
      <w:pPr>
        <w:snapToGrid w:val="0"/>
        <w:spacing w:line="360" w:lineRule="auto"/>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szCs w:val="28"/>
          </w:rPr>
          <w:t>4.2.2</w:t>
        </w:r>
      </w:smartTag>
      <w:r>
        <w:rPr>
          <w:rFonts w:ascii="仿宋_GB2312" w:eastAsia="仿宋_GB2312" w:hAnsi="宋体" w:hint="eastAsia"/>
          <w:sz w:val="28"/>
          <w:szCs w:val="28"/>
        </w:rPr>
        <w:t>.4现场油漆采用喷涂，施工期间每支喷枪只能装用一种涂料。喷涂温度要在5-30度之间，相对湿度不大于85%；当构件表面有结露时不得涂装；涂后4小时内不得淋雨，防止未固化的漆膜被雨水冲坏。</w:t>
      </w:r>
    </w:p>
    <w:p w14:paraId="5DB46B92" w14:textId="77777777" w:rsidR="00CD2872" w:rsidRDefault="00CD2872">
      <w:pPr>
        <w:spacing w:line="360" w:lineRule="auto"/>
        <w:ind w:leftChars="-1" w:left="-2"/>
        <w:rPr>
          <w:rFonts w:ascii="仿宋_GB2312" w:eastAsia="仿宋_GB2312"/>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int="eastAsia"/>
            <w:sz w:val="28"/>
          </w:rPr>
          <w:t>4.2.3</w:t>
        </w:r>
      </w:smartTag>
      <w:r>
        <w:rPr>
          <w:rFonts w:ascii="仿宋_GB2312" w:eastAsia="仿宋_GB2312" w:hint="eastAsia"/>
          <w:sz w:val="28"/>
        </w:rPr>
        <w:t>施涂的环境与温湿度。</w:t>
      </w:r>
    </w:p>
    <w:p w14:paraId="6D8FB30D" w14:textId="77777777" w:rsidR="00CD2872" w:rsidRDefault="00CD2872">
      <w:pPr>
        <w:spacing w:line="360" w:lineRule="auto"/>
        <w:ind w:leftChars="-1" w:left="-2"/>
        <w:rPr>
          <w:rFonts w:ascii="仿宋_GB2312" w:eastAsia="仿宋_GB2312"/>
          <w:b/>
          <w:bCs/>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int="eastAsia"/>
            <w:sz w:val="28"/>
          </w:rPr>
          <w:t>4.2.3</w:t>
        </w:r>
      </w:smartTag>
      <w:r>
        <w:rPr>
          <w:rFonts w:ascii="仿宋_GB2312" w:eastAsia="仿宋_GB2312" w:hint="eastAsia"/>
          <w:sz w:val="28"/>
        </w:rPr>
        <w:t>.2施涂作业宜在晴天和通风良好的室内环境下进行</w:t>
      </w:r>
      <w:r>
        <w:rPr>
          <w:rFonts w:ascii="仿宋_GB2312" w:eastAsia="仿宋_GB2312" w:hint="eastAsia"/>
          <w:b/>
          <w:bCs/>
          <w:sz w:val="28"/>
        </w:rPr>
        <w:t>。</w:t>
      </w:r>
    </w:p>
    <w:p w14:paraId="3CD4F2F5" w14:textId="77777777" w:rsidR="00CD2872" w:rsidRDefault="00CD2872">
      <w:pPr>
        <w:spacing w:line="360" w:lineRule="auto"/>
        <w:ind w:leftChars="-1" w:left="-2"/>
        <w:rPr>
          <w:rFonts w:ascii="仿宋_GB2312" w:eastAsia="仿宋_GB2312"/>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int="eastAsia"/>
            <w:sz w:val="28"/>
          </w:rPr>
          <w:t>4.2.3</w:t>
        </w:r>
      </w:smartTag>
      <w:r>
        <w:rPr>
          <w:rFonts w:ascii="仿宋_GB2312" w:eastAsia="仿宋_GB2312" w:hint="eastAsia"/>
          <w:sz w:val="28"/>
        </w:rPr>
        <w:t>.3严禁在雨、雾、风砂的天气或烈日下的室外施涂.</w:t>
      </w:r>
    </w:p>
    <w:p w14:paraId="507976F2" w14:textId="77777777" w:rsidR="00CD2872" w:rsidRDefault="00CD2872">
      <w:pPr>
        <w:spacing w:line="360" w:lineRule="auto"/>
        <w:ind w:leftChars="-1" w:left="-2"/>
        <w:rPr>
          <w:rFonts w:ascii="仿宋_GB2312" w:eastAsia="仿宋_GB2312"/>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int="eastAsia"/>
            <w:sz w:val="28"/>
          </w:rPr>
          <w:t>4.2.3</w:t>
        </w:r>
      </w:smartTag>
      <w:r>
        <w:rPr>
          <w:rFonts w:ascii="仿宋_GB2312" w:eastAsia="仿宋_GB2312" w:hint="eastAsia"/>
          <w:sz w:val="28"/>
        </w:rPr>
        <w:t>.4施涂作业温度：室内宜在5～</w:t>
      </w:r>
      <w:smartTag w:uri="urn:schemas-microsoft-com:office:smarttags" w:element="chmetcnv">
        <w:smartTagPr>
          <w:attr w:name="TCSC" w:val="0"/>
          <w:attr w:name="NumberType" w:val="1"/>
          <w:attr w:name="Negative" w:val="False"/>
          <w:attr w:name="HasSpace" w:val="False"/>
          <w:attr w:name="SourceValue" w:val="38"/>
          <w:attr w:name="UnitName" w:val="℃"/>
        </w:smartTagPr>
        <w:r>
          <w:rPr>
            <w:rFonts w:ascii="仿宋_GB2312" w:eastAsia="仿宋_GB2312" w:hint="eastAsia"/>
            <w:sz w:val="28"/>
          </w:rPr>
          <w:t>38℃</w:t>
        </w:r>
      </w:smartTag>
      <w:r>
        <w:rPr>
          <w:rFonts w:ascii="仿宋_GB2312" w:eastAsia="仿宋_GB2312" w:hint="eastAsia"/>
          <w:sz w:val="28"/>
        </w:rPr>
        <w:t>之间；当气温低于</w:t>
      </w:r>
      <w:smartTag w:uri="urn:schemas-microsoft-com:office:smarttags" w:element="chmetcnv">
        <w:smartTagPr>
          <w:attr w:name="TCSC" w:val="0"/>
          <w:attr w:name="NumberType" w:val="1"/>
          <w:attr w:name="Negative" w:val="False"/>
          <w:attr w:name="HasSpace" w:val="False"/>
          <w:attr w:name="SourceValue" w:val="5"/>
          <w:attr w:name="UnitName" w:val="℃"/>
        </w:smartTagPr>
        <w:r>
          <w:rPr>
            <w:rFonts w:ascii="仿宋_GB2312" w:eastAsia="仿宋_GB2312" w:hint="eastAsia"/>
            <w:sz w:val="28"/>
          </w:rPr>
          <w:t>5℃</w:t>
        </w:r>
      </w:smartTag>
      <w:r>
        <w:rPr>
          <w:rFonts w:ascii="仿宋_GB2312" w:eastAsia="仿宋_GB2312" w:hint="eastAsia"/>
          <w:sz w:val="28"/>
        </w:rPr>
        <w:t>或高于</w:t>
      </w:r>
      <w:smartTag w:uri="urn:schemas-microsoft-com:office:smarttags" w:element="chmetcnv">
        <w:smartTagPr>
          <w:attr w:name="TCSC" w:val="0"/>
          <w:attr w:name="NumberType" w:val="1"/>
          <w:attr w:name="Negative" w:val="False"/>
          <w:attr w:name="HasSpace" w:val="False"/>
          <w:attr w:name="SourceValue" w:val="35"/>
          <w:attr w:name="UnitName" w:val="℃"/>
        </w:smartTagPr>
        <w:r>
          <w:rPr>
            <w:rFonts w:ascii="仿宋_GB2312" w:eastAsia="仿宋_GB2312" w:hint="eastAsia"/>
            <w:sz w:val="28"/>
          </w:rPr>
          <w:t>35℃</w:t>
        </w:r>
      </w:smartTag>
      <w:r>
        <w:rPr>
          <w:rFonts w:ascii="仿宋_GB2312" w:eastAsia="仿宋_GB2312" w:hint="eastAsia"/>
          <w:sz w:val="28"/>
        </w:rPr>
        <w:t>时一般不宜施涂。</w:t>
      </w:r>
    </w:p>
    <w:p w14:paraId="5ED508DD" w14:textId="77777777" w:rsidR="00CD2872" w:rsidRDefault="00CD2872">
      <w:pPr>
        <w:spacing w:line="360" w:lineRule="auto"/>
        <w:ind w:leftChars="-1" w:left="-2"/>
        <w:rPr>
          <w:rFonts w:ascii="仿宋_GB2312" w:eastAsia="仿宋_GB2312"/>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int="eastAsia"/>
            <w:sz w:val="28"/>
          </w:rPr>
          <w:t>4.2.3</w:t>
        </w:r>
      </w:smartTag>
      <w:r>
        <w:rPr>
          <w:rFonts w:ascii="仿宋_GB2312" w:eastAsia="仿宋_GB2312" w:hint="eastAsia"/>
          <w:sz w:val="28"/>
        </w:rPr>
        <w:t>.5施涂油性涂料的相对湿度不大于85%</w:t>
      </w:r>
    </w:p>
    <w:p w14:paraId="2DC1F628" w14:textId="77777777" w:rsidR="00CD2872" w:rsidRDefault="00CD2872">
      <w:pPr>
        <w:spacing w:line="360" w:lineRule="auto"/>
        <w:ind w:leftChars="-1" w:left="-2"/>
        <w:rPr>
          <w:rFonts w:ascii="仿宋_GB2312" w:eastAsia="仿宋_GB2312"/>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int="eastAsia"/>
            <w:sz w:val="28"/>
          </w:rPr>
          <w:t>4.2.3</w:t>
        </w:r>
      </w:smartTag>
      <w:r>
        <w:rPr>
          <w:rFonts w:ascii="仿宋_GB2312" w:eastAsia="仿宋_GB2312" w:hint="eastAsia"/>
          <w:sz w:val="28"/>
        </w:rPr>
        <w:t>.6施涂油性涂料4h内严禁受雨淋、风吹，或粘上砂粒、尘土、油污等，更不得损坏涂膜。</w:t>
      </w:r>
    </w:p>
    <w:p w14:paraId="050D1747" w14:textId="77777777" w:rsidR="00CD2872" w:rsidRDefault="00CD2872">
      <w:pPr>
        <w:spacing w:line="360" w:lineRule="auto"/>
        <w:rPr>
          <w:rFonts w:ascii="仿宋_GB2312" w:eastAsia="仿宋_GB2312"/>
          <w:sz w:val="28"/>
          <w:shd w:val="pct15" w:color="auto" w:fill="FFFFFF"/>
        </w:rPr>
      </w:pPr>
      <w:r>
        <w:rPr>
          <w:rFonts w:ascii="仿宋_GB2312" w:eastAsia="仿宋_GB2312" w:hint="eastAsia"/>
          <w:sz w:val="28"/>
        </w:rPr>
        <w:t>4.3 钢结构的安装</w:t>
      </w:r>
    </w:p>
    <w:p w14:paraId="6242C1DA" w14:textId="77777777" w:rsidR="00CD2872" w:rsidRDefault="00CD2872">
      <w:pPr>
        <w:tabs>
          <w:tab w:val="num" w:pos="840"/>
          <w:tab w:val="num" w:pos="1080"/>
        </w:tabs>
        <w:spacing w:line="360" w:lineRule="auto"/>
        <w:rPr>
          <w:rFonts w:ascii="仿宋_GB2312" w:eastAsia="仿宋_GB2312" w:hAnsi="宋体"/>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rPr>
          <w:t>4.3.1</w:t>
        </w:r>
      </w:smartTag>
      <w:r>
        <w:rPr>
          <w:rFonts w:ascii="仿宋_GB2312" w:eastAsia="仿宋_GB2312" w:hAnsi="宋体" w:hint="eastAsia"/>
          <w:sz w:val="28"/>
        </w:rPr>
        <w:t>组拼应在平台上进行，平台应经测量调平。焊接连接结构的</w:t>
      </w:r>
      <w:r>
        <w:rPr>
          <w:rFonts w:ascii="仿宋_GB2312" w:eastAsia="仿宋_GB2312" w:hAnsi="宋体" w:hint="eastAsia"/>
          <w:sz w:val="28"/>
        </w:rPr>
        <w:lastRenderedPageBreak/>
        <w:t>组拼架离平台面不应小于</w:t>
      </w:r>
      <w:smartTag w:uri="urn:schemas-microsoft-com:office:smarttags" w:element="chmetcnv">
        <w:smartTagPr>
          <w:attr w:name="TCSC" w:val="0"/>
          <w:attr w:name="NumberType" w:val="1"/>
          <w:attr w:name="Negative" w:val="False"/>
          <w:attr w:name="HasSpace" w:val="False"/>
          <w:attr w:name="SourceValue" w:val="500"/>
          <w:attr w:name="UnitName" w:val="mm"/>
        </w:smartTagPr>
        <w:r>
          <w:rPr>
            <w:rFonts w:ascii="仿宋_GB2312" w:eastAsia="仿宋_GB2312" w:hAnsi="宋体" w:hint="eastAsia"/>
            <w:sz w:val="28"/>
          </w:rPr>
          <w:t>500mm</w:t>
        </w:r>
      </w:smartTag>
      <w:r>
        <w:rPr>
          <w:rFonts w:ascii="仿宋_GB2312" w:eastAsia="仿宋_GB2312" w:hAnsi="宋体" w:hint="eastAsia"/>
          <w:sz w:val="28"/>
        </w:rPr>
        <w:t>，铆接结构的组拼架应离平台</w:t>
      </w:r>
      <w:smartTag w:uri="urn:schemas-microsoft-com:office:smarttags" w:element="chmetcnv">
        <w:smartTagPr>
          <w:attr w:name="TCSC" w:val="0"/>
          <w:attr w:name="NumberType" w:val="1"/>
          <w:attr w:name="Negative" w:val="False"/>
          <w:attr w:name="HasSpace" w:val="False"/>
          <w:attr w:name="SourceValue" w:val="800"/>
          <w:attr w:name="UnitName" w:val="mm"/>
        </w:smartTagPr>
        <w:r>
          <w:rPr>
            <w:rFonts w:ascii="仿宋_GB2312" w:eastAsia="仿宋_GB2312" w:hAnsi="宋体" w:hint="eastAsia"/>
            <w:sz w:val="28"/>
          </w:rPr>
          <w:t>800mm</w:t>
        </w:r>
      </w:smartTag>
      <w:r>
        <w:rPr>
          <w:rFonts w:ascii="仿宋_GB2312" w:eastAsia="仿宋_GB2312" w:hAnsi="宋体" w:hint="eastAsia"/>
          <w:sz w:val="28"/>
        </w:rPr>
        <w:t>以上。</w:t>
      </w:r>
    </w:p>
    <w:p w14:paraId="3613B7D7" w14:textId="77777777" w:rsidR="00CD2872" w:rsidRDefault="00CD2872">
      <w:pPr>
        <w:tabs>
          <w:tab w:val="num" w:pos="840"/>
          <w:tab w:val="num" w:pos="1080"/>
        </w:tabs>
        <w:spacing w:line="360" w:lineRule="auto"/>
        <w:rPr>
          <w:rFonts w:ascii="仿宋_GB2312" w:eastAsia="仿宋_GB2312" w:hAnsi="宋体"/>
          <w:b/>
          <w:bCs/>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rPr>
          <w:t>4.3.2</w:t>
        </w:r>
      </w:smartTag>
      <w:r>
        <w:rPr>
          <w:rFonts w:ascii="仿宋_GB2312" w:eastAsia="仿宋_GB2312" w:hAnsi="宋体" w:hint="eastAsia"/>
          <w:sz w:val="28"/>
        </w:rPr>
        <w:t>对加工制作的零部件应认真检查其编号、外形几何尺寸和质量。</w:t>
      </w:r>
    </w:p>
    <w:p w14:paraId="2D807F4F" w14:textId="77777777" w:rsidR="00CD2872" w:rsidRDefault="00CD2872">
      <w:pPr>
        <w:tabs>
          <w:tab w:val="num" w:pos="840"/>
          <w:tab w:val="num" w:pos="1080"/>
        </w:tabs>
        <w:spacing w:line="360" w:lineRule="auto"/>
        <w:rPr>
          <w:rFonts w:ascii="仿宋_GB2312" w:eastAsia="仿宋_GB2312" w:hAnsi="宋体"/>
          <w:b/>
          <w:bCs/>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rPr>
          <w:t>4.3.3</w:t>
        </w:r>
      </w:smartTag>
      <w:r>
        <w:rPr>
          <w:rFonts w:ascii="仿宋_GB2312" w:eastAsia="仿宋_GB2312" w:hAnsi="宋体" w:hint="eastAsia"/>
          <w:sz w:val="28"/>
        </w:rPr>
        <w:t>组拼顺序应按结构吊装工序进行，并经批准的施工方案中规定的施工程序、方法及技术要求进行组拼。</w:t>
      </w:r>
    </w:p>
    <w:p w14:paraId="35A0C920" w14:textId="77777777" w:rsidR="00CD2872" w:rsidRDefault="00CD2872">
      <w:pPr>
        <w:tabs>
          <w:tab w:val="num" w:pos="840"/>
          <w:tab w:val="num" w:pos="1080"/>
        </w:tabs>
        <w:spacing w:line="360" w:lineRule="auto"/>
        <w:rPr>
          <w:rFonts w:ascii="仿宋_GB2312" w:eastAsia="仿宋_GB2312" w:hAnsi="宋体"/>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rPr>
          <w:t>4.3.4</w:t>
        </w:r>
      </w:smartTag>
      <w:r>
        <w:rPr>
          <w:rFonts w:ascii="仿宋_GB2312" w:eastAsia="仿宋_GB2312" w:hAnsi="宋体" w:hint="eastAsia"/>
          <w:sz w:val="28"/>
        </w:rPr>
        <w:t>钢结构安装前，必须取得基础与支承面验收合格的有关技术文件。验收工作必须执行《建筑安装工程质量检验评定标准》（GBJ301-88）的有关规定，并符合以下要求：</w:t>
      </w:r>
    </w:p>
    <w:p w14:paraId="745098C7" w14:textId="77777777" w:rsidR="00CD2872" w:rsidRDefault="00CD2872">
      <w:pPr>
        <w:tabs>
          <w:tab w:val="num" w:pos="840"/>
          <w:tab w:val="num" w:pos="1080"/>
        </w:tabs>
        <w:spacing w:line="360" w:lineRule="auto"/>
        <w:rPr>
          <w:rFonts w:ascii="仿宋_GB2312" w:eastAsia="仿宋_GB2312" w:hAnsi="宋体"/>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rPr>
          <w:t>4.3.4</w:t>
        </w:r>
      </w:smartTag>
      <w:r>
        <w:rPr>
          <w:rFonts w:ascii="仿宋_GB2312" w:eastAsia="仿宋_GB2312" w:hAnsi="宋体" w:hint="eastAsia"/>
          <w:sz w:val="28"/>
        </w:rPr>
        <w:t>.1钢结构安装前应对建筑物的定位轴线、基础与支承面的轴线与标高、地脚螺栓的位置进行检查复核。</w:t>
      </w:r>
    </w:p>
    <w:p w14:paraId="5302076C" w14:textId="77777777" w:rsidR="00CD2872" w:rsidRDefault="00CD2872">
      <w:pPr>
        <w:tabs>
          <w:tab w:val="num" w:pos="840"/>
          <w:tab w:val="num" w:pos="1080"/>
        </w:tabs>
        <w:spacing w:line="360" w:lineRule="auto"/>
        <w:rPr>
          <w:rFonts w:ascii="仿宋_GB2312" w:eastAsia="仿宋_GB2312" w:hAnsi="宋体"/>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rPr>
          <w:t>4.3.4</w:t>
        </w:r>
      </w:smartTag>
      <w:r>
        <w:rPr>
          <w:rFonts w:ascii="仿宋_GB2312" w:eastAsia="仿宋_GB2312" w:hAnsi="宋体" w:hint="eastAsia"/>
          <w:sz w:val="28"/>
        </w:rPr>
        <w:t>.2混凝土的强度等级达到设计要求。</w:t>
      </w:r>
    </w:p>
    <w:p w14:paraId="0FE3A144" w14:textId="77777777" w:rsidR="00CD2872" w:rsidRDefault="00CD2872">
      <w:pPr>
        <w:tabs>
          <w:tab w:val="num" w:pos="840"/>
          <w:tab w:val="num" w:pos="1080"/>
        </w:tabs>
        <w:spacing w:line="360" w:lineRule="auto"/>
        <w:rPr>
          <w:rFonts w:ascii="仿宋_GB2312" w:eastAsia="仿宋_GB2312" w:hAnsi="宋体"/>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rPr>
          <w:t>4.3.4</w:t>
        </w:r>
      </w:smartTag>
      <w:r>
        <w:rPr>
          <w:rFonts w:ascii="仿宋_GB2312" w:eastAsia="仿宋_GB2312" w:hAnsi="宋体" w:hint="eastAsia"/>
          <w:sz w:val="28"/>
        </w:rPr>
        <w:t>.3具有干土质量密度的测试记录并符合要求。</w:t>
      </w:r>
    </w:p>
    <w:p w14:paraId="2AAE57D1" w14:textId="77777777" w:rsidR="00CD2872" w:rsidRDefault="00CD2872">
      <w:pPr>
        <w:tabs>
          <w:tab w:val="num" w:pos="840"/>
          <w:tab w:val="num" w:pos="1080"/>
        </w:tabs>
        <w:spacing w:line="360" w:lineRule="auto"/>
        <w:rPr>
          <w:rFonts w:ascii="仿宋_GB2312" w:eastAsia="仿宋_GB2312" w:hAnsi="宋体"/>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rPr>
          <w:t>4.3.4</w:t>
        </w:r>
      </w:smartTag>
      <w:r>
        <w:rPr>
          <w:rFonts w:ascii="仿宋_GB2312" w:eastAsia="仿宋_GB2312" w:hAnsi="宋体" w:hint="eastAsia"/>
          <w:sz w:val="28"/>
        </w:rPr>
        <w:t>.4基础与支承面的轴线标志和标高基准点，应准确、齐全。</w:t>
      </w:r>
    </w:p>
    <w:p w14:paraId="7D6BA38C" w14:textId="77777777" w:rsidR="00CD2872" w:rsidRDefault="00CD2872">
      <w:pPr>
        <w:snapToGrid w:val="0"/>
        <w:spacing w:line="360" w:lineRule="auto"/>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szCs w:val="28"/>
          </w:rPr>
          <w:t>4.3.4</w:t>
        </w:r>
      </w:smartTag>
      <w:r>
        <w:rPr>
          <w:rFonts w:ascii="仿宋_GB2312" w:eastAsia="仿宋_GB2312" w:hAnsi="宋体" w:hint="eastAsia"/>
          <w:sz w:val="28"/>
          <w:szCs w:val="28"/>
        </w:rPr>
        <w:t>.5构件应在安装场地就近摆放，但要留出车道。</w:t>
      </w:r>
    </w:p>
    <w:p w14:paraId="256E1BA9" w14:textId="77777777" w:rsidR="00CD2872" w:rsidRDefault="00CD2872">
      <w:pPr>
        <w:snapToGrid w:val="0"/>
        <w:spacing w:line="360" w:lineRule="auto"/>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szCs w:val="28"/>
          </w:rPr>
          <w:t>4.3.5</w:t>
        </w:r>
      </w:smartTag>
      <w:r>
        <w:rPr>
          <w:rFonts w:ascii="仿宋_GB2312" w:eastAsia="仿宋_GB2312" w:hAnsi="宋体" w:hint="eastAsia"/>
          <w:sz w:val="28"/>
          <w:szCs w:val="28"/>
        </w:rPr>
        <w:t>吊装</w:t>
      </w:r>
    </w:p>
    <w:p w14:paraId="0C27E828" w14:textId="77777777" w:rsidR="00CD2872" w:rsidRDefault="00CD2872">
      <w:pPr>
        <w:snapToGrid w:val="0"/>
        <w:spacing w:line="360" w:lineRule="auto"/>
        <w:rPr>
          <w:rFonts w:ascii="仿宋_GB2312" w:eastAsia="仿宋_GB2312" w:hAnsi="宋体"/>
          <w:sz w:val="28"/>
          <w:szCs w:val="28"/>
        </w:rPr>
      </w:pPr>
      <w:r>
        <w:rPr>
          <w:rFonts w:ascii="仿宋_GB2312" w:eastAsia="仿宋_GB2312" w:hAnsi="宋体" w:hint="eastAsia"/>
          <w:sz w:val="28"/>
          <w:szCs w:val="28"/>
        </w:rPr>
        <w:t>安装顺序：钢柱→屋面钢梁→檩条、水平支撑、拉板→压型钢板</w:t>
      </w:r>
    </w:p>
    <w:p w14:paraId="7201FE20" w14:textId="77777777" w:rsidR="00CD2872" w:rsidRDefault="00CD2872">
      <w:pPr>
        <w:snapToGrid w:val="0"/>
        <w:spacing w:line="360" w:lineRule="auto"/>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szCs w:val="28"/>
          </w:rPr>
          <w:t>4.3.5</w:t>
        </w:r>
      </w:smartTag>
      <w:r>
        <w:rPr>
          <w:rFonts w:ascii="仿宋_GB2312" w:eastAsia="仿宋_GB2312" w:hAnsi="宋体" w:hint="eastAsia"/>
          <w:sz w:val="28"/>
          <w:szCs w:val="28"/>
        </w:rPr>
        <w:t>.1钢梁拼接采用卧拼，底部用道木垫好，在地面上用高强度螺栓将两根对称的钢梁拼接成一体，然后用吊车将其吊装就位。</w:t>
      </w:r>
    </w:p>
    <w:p w14:paraId="517F0949" w14:textId="77777777" w:rsidR="00CD2872" w:rsidRDefault="00CD2872">
      <w:pPr>
        <w:snapToGrid w:val="0"/>
        <w:spacing w:line="360" w:lineRule="auto"/>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szCs w:val="28"/>
          </w:rPr>
          <w:t>4.3.5</w:t>
        </w:r>
      </w:smartTag>
      <w:r>
        <w:rPr>
          <w:rFonts w:ascii="仿宋_GB2312" w:eastAsia="仿宋_GB2312" w:hAnsi="宋体" w:hint="eastAsia"/>
          <w:sz w:val="28"/>
          <w:szCs w:val="28"/>
        </w:rPr>
        <w:t>.2扭剪型高强度螺栓施工前应检查所附试件的抗滑移系数，合格后方可安装；钢构件拼装前应清除飞边、毛刺、焊接飞溅物。磨擦面应平整；高强度螺栓拧紧分为初拧和终拧。</w:t>
      </w:r>
    </w:p>
    <w:p w14:paraId="11941282" w14:textId="77777777" w:rsidR="00CD2872" w:rsidRDefault="00CD2872">
      <w:pPr>
        <w:snapToGrid w:val="0"/>
        <w:spacing w:line="360" w:lineRule="auto"/>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szCs w:val="28"/>
          </w:rPr>
          <w:t>4.3.5</w:t>
        </w:r>
      </w:smartTag>
      <w:r>
        <w:rPr>
          <w:rFonts w:ascii="仿宋_GB2312" w:eastAsia="仿宋_GB2312" w:hAnsi="宋体" w:hint="eastAsia"/>
          <w:sz w:val="28"/>
          <w:szCs w:val="28"/>
        </w:rPr>
        <w:t>.3第一榀梁（屋架）安装就位后，必须及时安装缆风绳，在</w:t>
      </w:r>
      <w:r>
        <w:rPr>
          <w:rFonts w:ascii="仿宋_GB2312" w:eastAsia="仿宋_GB2312" w:hAnsi="宋体" w:hint="eastAsia"/>
          <w:sz w:val="28"/>
          <w:szCs w:val="28"/>
        </w:rPr>
        <w:lastRenderedPageBreak/>
        <w:t>脊部和腹部安装三处6根，缆风绳须对称设置，同时用紧线器拉紧。由于第二空为满空，除安装檩条外，还应迅速进行支撑拉接。</w:t>
      </w:r>
    </w:p>
    <w:p w14:paraId="7896C8A9" w14:textId="77777777" w:rsidR="00CD2872" w:rsidRDefault="00CD2872">
      <w:pPr>
        <w:snapToGrid w:val="0"/>
        <w:spacing w:line="360" w:lineRule="auto"/>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szCs w:val="28"/>
          </w:rPr>
          <w:t>4.3.5</w:t>
        </w:r>
      </w:smartTag>
      <w:r>
        <w:rPr>
          <w:rFonts w:ascii="仿宋_GB2312" w:eastAsia="仿宋_GB2312" w:hAnsi="宋体" w:hint="eastAsia"/>
          <w:sz w:val="28"/>
          <w:szCs w:val="28"/>
        </w:rPr>
        <w:t>.4一组人员进行钢梁（屋架）安装，一组人员紧随其后进行檩条的安装。</w:t>
      </w:r>
    </w:p>
    <w:p w14:paraId="4B9CE784" w14:textId="77777777" w:rsidR="00CD2872" w:rsidRDefault="00CD2872">
      <w:pPr>
        <w:snapToGrid w:val="0"/>
        <w:spacing w:line="360" w:lineRule="auto"/>
        <w:ind w:left="1"/>
        <w:rPr>
          <w:rFonts w:ascii="仿宋_GB2312" w:eastAsia="仿宋_GB2312" w:hAnsi="宋体"/>
          <w:bCs/>
          <w:sz w:val="28"/>
          <w:szCs w:val="28"/>
        </w:rPr>
      </w:pPr>
      <w:r>
        <w:rPr>
          <w:rFonts w:ascii="仿宋_GB2312" w:eastAsia="仿宋_GB2312" w:hAnsi="宋体" w:hint="eastAsia"/>
          <w:bCs/>
          <w:sz w:val="28"/>
          <w:szCs w:val="28"/>
        </w:rPr>
        <w:t>4.4屋面压型钢板的安装</w:t>
      </w:r>
    </w:p>
    <w:p w14:paraId="5D6A90FD" w14:textId="77777777" w:rsidR="00CD2872" w:rsidRDefault="00CD2872">
      <w:pPr>
        <w:snapToGrid w:val="0"/>
        <w:spacing w:line="360" w:lineRule="auto"/>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szCs w:val="28"/>
          </w:rPr>
          <w:t>4.4.1</w:t>
        </w:r>
      </w:smartTag>
      <w:r>
        <w:rPr>
          <w:rFonts w:ascii="仿宋_GB2312" w:eastAsia="仿宋_GB2312" w:hAnsi="宋体" w:hint="eastAsia"/>
          <w:sz w:val="28"/>
          <w:szCs w:val="28"/>
        </w:rPr>
        <w:t>安装时用粉笔在板上标出钻孔的位置。</w:t>
      </w:r>
    </w:p>
    <w:p w14:paraId="5C49122D" w14:textId="77777777" w:rsidR="00CD2872" w:rsidRDefault="00CD2872">
      <w:pPr>
        <w:snapToGrid w:val="0"/>
        <w:spacing w:line="360" w:lineRule="auto"/>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szCs w:val="28"/>
          </w:rPr>
          <w:t>4.4.2</w:t>
        </w:r>
      </w:smartTag>
      <w:r>
        <w:rPr>
          <w:rFonts w:ascii="仿宋_GB2312" w:eastAsia="仿宋_GB2312" w:hAnsi="宋体" w:hint="eastAsia"/>
          <w:sz w:val="28"/>
          <w:szCs w:val="28"/>
        </w:rPr>
        <w:t>压型钢板就位后，用自攻钉固定。</w:t>
      </w:r>
    </w:p>
    <w:p w14:paraId="7A4B2122" w14:textId="77777777" w:rsidR="00CD2872" w:rsidRDefault="00CD2872">
      <w:pPr>
        <w:snapToGrid w:val="0"/>
        <w:spacing w:line="360" w:lineRule="auto"/>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szCs w:val="28"/>
          </w:rPr>
          <w:t>4.4.3</w:t>
        </w:r>
      </w:smartTag>
      <w:r>
        <w:rPr>
          <w:rFonts w:ascii="仿宋_GB2312" w:eastAsia="仿宋_GB2312" w:hAnsi="宋体" w:hint="eastAsia"/>
          <w:sz w:val="28"/>
          <w:szCs w:val="28"/>
        </w:rPr>
        <w:t>檐口处应通长挂线，打钉时要划线，以保证板边平直，自攻钉及拉铆钉成一条直线。</w:t>
      </w:r>
    </w:p>
    <w:p w14:paraId="2F431EEC" w14:textId="77777777" w:rsidR="00CD2872" w:rsidRDefault="00CD2872">
      <w:pPr>
        <w:snapToGrid w:val="0"/>
        <w:spacing w:line="360" w:lineRule="auto"/>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szCs w:val="28"/>
          </w:rPr>
          <w:t>4.4.4</w:t>
        </w:r>
      </w:smartTag>
      <w:r>
        <w:rPr>
          <w:rFonts w:ascii="仿宋_GB2312" w:eastAsia="仿宋_GB2312" w:hAnsi="宋体" w:hint="eastAsia"/>
          <w:sz w:val="28"/>
          <w:szCs w:val="28"/>
        </w:rPr>
        <w:t>验收检查自攻钉与拉铆钉有无遗漏，自攻钉与彩板是否固定牢靠。</w:t>
      </w:r>
    </w:p>
    <w:p w14:paraId="3D060A18" w14:textId="77777777" w:rsidR="00CD2872" w:rsidRDefault="00CD2872">
      <w:pPr>
        <w:snapToGrid w:val="0"/>
        <w:spacing w:line="360" w:lineRule="auto"/>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szCs w:val="28"/>
          </w:rPr>
          <w:t>4.4.5</w:t>
        </w:r>
      </w:smartTag>
      <w:r>
        <w:rPr>
          <w:rFonts w:ascii="仿宋_GB2312" w:eastAsia="仿宋_GB2312" w:hAnsi="宋体" w:hint="eastAsia"/>
          <w:sz w:val="28"/>
          <w:szCs w:val="28"/>
        </w:rPr>
        <w:t>彩板随檩条排钉，保证每平方米自攻钉不少于6个。</w:t>
      </w:r>
    </w:p>
    <w:p w14:paraId="2BBE03B3" w14:textId="77777777" w:rsidR="00CD2872" w:rsidRDefault="00CD2872">
      <w:pPr>
        <w:tabs>
          <w:tab w:val="num" w:pos="840"/>
          <w:tab w:val="num" w:pos="1080"/>
        </w:tabs>
        <w:spacing w:line="360" w:lineRule="auto"/>
        <w:rPr>
          <w:rFonts w:ascii="仿宋_GB2312" w:eastAsia="仿宋_GB2312" w:hAnsi="宋体"/>
          <w:sz w:val="28"/>
        </w:rPr>
      </w:pPr>
      <w:r>
        <w:rPr>
          <w:rFonts w:ascii="仿宋_GB2312" w:eastAsia="仿宋_GB2312" w:hAnsi="宋体" w:hint="eastAsia"/>
          <w:sz w:val="28"/>
        </w:rPr>
        <w:t>4.5钢结构构件的运输与存放</w:t>
      </w:r>
    </w:p>
    <w:p w14:paraId="33A0C0B8" w14:textId="77777777" w:rsidR="00CD2872" w:rsidRDefault="00CD2872">
      <w:pPr>
        <w:tabs>
          <w:tab w:val="num" w:pos="840"/>
          <w:tab w:val="num" w:pos="1080"/>
        </w:tabs>
        <w:spacing w:line="360" w:lineRule="auto"/>
        <w:rPr>
          <w:rFonts w:ascii="仿宋_GB2312" w:eastAsia="仿宋_GB2312" w:hAnsi="宋体"/>
          <w:b/>
          <w:bCs/>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rPr>
          <w:t>4.5.1</w:t>
        </w:r>
      </w:smartTag>
      <w:r>
        <w:rPr>
          <w:rFonts w:ascii="仿宋_GB2312" w:eastAsia="仿宋_GB2312" w:hAnsi="宋体" w:hint="eastAsia"/>
          <w:sz w:val="28"/>
        </w:rPr>
        <w:t>钢结构构件应根据钢结构的安装顺序，分单元成套地进行运输和存放</w:t>
      </w:r>
      <w:r>
        <w:rPr>
          <w:rFonts w:ascii="仿宋_GB2312" w:eastAsia="仿宋_GB2312" w:hAnsi="宋体" w:hint="eastAsia"/>
          <w:b/>
          <w:bCs/>
          <w:sz w:val="28"/>
        </w:rPr>
        <w:t>.</w:t>
      </w:r>
    </w:p>
    <w:p w14:paraId="390E32C1" w14:textId="77777777" w:rsidR="00CD2872" w:rsidRDefault="00CD2872">
      <w:pPr>
        <w:tabs>
          <w:tab w:val="num" w:pos="840"/>
          <w:tab w:val="num" w:pos="1080"/>
        </w:tabs>
        <w:spacing w:line="360" w:lineRule="auto"/>
        <w:rPr>
          <w:rFonts w:ascii="仿宋_GB2312" w:eastAsia="仿宋_GB2312" w:hAnsi="宋体"/>
          <w:b/>
          <w:bCs/>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rPr>
          <w:t>4.5.2</w:t>
        </w:r>
      </w:smartTag>
      <w:r>
        <w:rPr>
          <w:rFonts w:ascii="仿宋_GB2312" w:eastAsia="仿宋_GB2312" w:hAnsi="宋体" w:hint="eastAsia"/>
          <w:sz w:val="28"/>
        </w:rPr>
        <w:t>运输时应根据构件的长度、重量选用运输工具与车辆；构件在运输工具上的支点、两端伸出的长度及绑扎方法均应保证钢结构不产生变形，并不得损伤涂膜。</w:t>
      </w:r>
    </w:p>
    <w:p w14:paraId="70BDDCC5" w14:textId="77777777" w:rsidR="00CD2872" w:rsidRDefault="00CD2872">
      <w:pPr>
        <w:tabs>
          <w:tab w:val="num" w:pos="840"/>
          <w:tab w:val="num" w:pos="1080"/>
        </w:tabs>
        <w:spacing w:line="360" w:lineRule="auto"/>
        <w:rPr>
          <w:rFonts w:ascii="仿宋_GB2312" w:eastAsia="仿宋_GB2312" w:hAnsi="宋体"/>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rPr>
          <w:t>4.5.3</w:t>
        </w:r>
      </w:smartTag>
      <w:r>
        <w:rPr>
          <w:rFonts w:ascii="仿宋_GB2312" w:eastAsia="仿宋_GB2312" w:hAnsi="宋体" w:hint="eastAsia"/>
          <w:sz w:val="28"/>
        </w:rPr>
        <w:t>钢结构构件的存放场地应平整坚实，无积水；堆放的构件下应铺设垫木，垫木上应有足够支承面，并应严防支点下沉。存放的构件应按种类、型号、安装顺序编号分区放置，以防止压坏和变形。</w:t>
      </w:r>
    </w:p>
    <w:p w14:paraId="3ECB566C" w14:textId="77777777" w:rsidR="00CD2872" w:rsidRDefault="00CD2872">
      <w:pPr>
        <w:snapToGrid w:val="0"/>
        <w:spacing w:line="360" w:lineRule="auto"/>
        <w:rPr>
          <w:rFonts w:ascii="仿宋_GB2312" w:eastAsia="仿宋_GB2312" w:hAnsi="宋体"/>
          <w:b/>
          <w:sz w:val="28"/>
          <w:szCs w:val="28"/>
        </w:rPr>
      </w:pPr>
      <w:r>
        <w:rPr>
          <w:rFonts w:ascii="仿宋_GB2312" w:eastAsia="仿宋_GB2312" w:hAnsi="宋体" w:hint="eastAsia"/>
          <w:b/>
          <w:sz w:val="28"/>
          <w:szCs w:val="28"/>
        </w:rPr>
        <w:t>5、室内地坪</w:t>
      </w:r>
    </w:p>
    <w:p w14:paraId="19BF3398" w14:textId="77777777" w:rsidR="00CD2872" w:rsidRDefault="00CD2872">
      <w:pPr>
        <w:snapToGrid w:val="0"/>
        <w:spacing w:line="360" w:lineRule="auto"/>
        <w:rPr>
          <w:rFonts w:ascii="仿宋_GB2312" w:eastAsia="仿宋_GB2312" w:hAnsi="宋体"/>
          <w:sz w:val="28"/>
          <w:szCs w:val="28"/>
        </w:rPr>
      </w:pPr>
      <w:r>
        <w:rPr>
          <w:rFonts w:ascii="仿宋_GB2312" w:eastAsia="仿宋_GB2312" w:hAnsi="宋体" w:hint="eastAsia"/>
          <w:sz w:val="28"/>
          <w:szCs w:val="28"/>
        </w:rPr>
        <w:t>5.1砂垫层及块石垫层的施工</w:t>
      </w:r>
    </w:p>
    <w:p w14:paraId="572B1733" w14:textId="77777777" w:rsidR="00CD2872" w:rsidRDefault="00CD2872">
      <w:pPr>
        <w:snapToGrid w:val="0"/>
        <w:spacing w:line="360" w:lineRule="auto"/>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szCs w:val="28"/>
          </w:rPr>
          <w:t>5.1.1</w:t>
        </w:r>
      </w:smartTag>
      <w:r>
        <w:rPr>
          <w:rFonts w:ascii="仿宋_GB2312" w:eastAsia="仿宋_GB2312" w:hAnsi="宋体" w:hint="eastAsia"/>
          <w:sz w:val="28"/>
          <w:szCs w:val="28"/>
        </w:rPr>
        <w:t>地基碾压完成后，按设计要求做垫层，120厚砂垫层应摊铺</w:t>
      </w:r>
      <w:r>
        <w:rPr>
          <w:rFonts w:ascii="仿宋_GB2312" w:eastAsia="仿宋_GB2312" w:hAnsi="宋体" w:hint="eastAsia"/>
          <w:sz w:val="28"/>
          <w:szCs w:val="28"/>
        </w:rPr>
        <w:lastRenderedPageBreak/>
        <w:t>均匀，并拉线找平。</w:t>
      </w:r>
    </w:p>
    <w:p w14:paraId="2B25D639" w14:textId="77777777" w:rsidR="00CD2872" w:rsidRDefault="00CD2872">
      <w:pPr>
        <w:snapToGrid w:val="0"/>
        <w:spacing w:line="360" w:lineRule="auto"/>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szCs w:val="28"/>
          </w:rPr>
          <w:t>5.1.2</w:t>
        </w:r>
      </w:smartTag>
      <w:r>
        <w:rPr>
          <w:rFonts w:ascii="仿宋_GB2312" w:eastAsia="仿宋_GB2312" w:hAnsi="宋体" w:hint="eastAsia"/>
          <w:sz w:val="28"/>
          <w:szCs w:val="28"/>
        </w:rPr>
        <w:t>大块石填碎石总厚度为</w:t>
      </w:r>
      <w:smartTag w:uri="urn:schemas-microsoft-com:office:smarttags" w:element="chmetcnv">
        <w:smartTagPr>
          <w:attr w:name="TCSC" w:val="0"/>
          <w:attr w:name="NumberType" w:val="1"/>
          <w:attr w:name="Negative" w:val="False"/>
          <w:attr w:name="HasSpace" w:val="False"/>
          <w:attr w:name="SourceValue" w:val="20"/>
          <w:attr w:name="UnitName" w:val="cm"/>
        </w:smartTagPr>
        <w:r>
          <w:rPr>
            <w:rFonts w:ascii="仿宋_GB2312" w:eastAsia="仿宋_GB2312" w:hAnsi="宋体" w:hint="eastAsia"/>
            <w:sz w:val="28"/>
            <w:szCs w:val="28"/>
          </w:rPr>
          <w:t>20CM</w:t>
        </w:r>
      </w:smartTag>
      <w:r>
        <w:rPr>
          <w:rFonts w:ascii="仿宋_GB2312" w:eastAsia="仿宋_GB2312" w:hAnsi="宋体" w:hint="eastAsia"/>
          <w:sz w:val="28"/>
          <w:szCs w:val="28"/>
        </w:rPr>
        <w:t>，分二层碾压，每层虚铺厚度不超过</w:t>
      </w:r>
      <w:smartTag w:uri="urn:schemas-microsoft-com:office:smarttags" w:element="chmetcnv">
        <w:smartTagPr>
          <w:attr w:name="TCSC" w:val="0"/>
          <w:attr w:name="NumberType" w:val="1"/>
          <w:attr w:name="Negative" w:val="False"/>
          <w:attr w:name="HasSpace" w:val="False"/>
          <w:attr w:name="SourceValue" w:val="15"/>
          <w:attr w:name="UnitName" w:val="cm"/>
        </w:smartTagPr>
        <w:r>
          <w:rPr>
            <w:rFonts w:ascii="仿宋_GB2312" w:eastAsia="仿宋_GB2312" w:hAnsi="宋体" w:hint="eastAsia"/>
            <w:sz w:val="28"/>
            <w:szCs w:val="28"/>
          </w:rPr>
          <w:t>15CM</w:t>
        </w:r>
      </w:smartTag>
      <w:r>
        <w:rPr>
          <w:rFonts w:ascii="仿宋_GB2312" w:eastAsia="仿宋_GB2312" w:hAnsi="宋体" w:hint="eastAsia"/>
          <w:sz w:val="28"/>
          <w:szCs w:val="28"/>
        </w:rPr>
        <w:t xml:space="preserve">，分层碾压密实。 </w:t>
      </w:r>
    </w:p>
    <w:p w14:paraId="65980240" w14:textId="77777777" w:rsidR="00CD2872" w:rsidRDefault="00CD2872">
      <w:pPr>
        <w:snapToGrid w:val="0"/>
        <w:spacing w:line="360" w:lineRule="auto"/>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szCs w:val="28"/>
          </w:rPr>
          <w:t>5.1.3</w:t>
        </w:r>
      </w:smartTag>
      <w:r>
        <w:rPr>
          <w:rFonts w:ascii="仿宋_GB2312" w:eastAsia="仿宋_GB2312" w:hAnsi="宋体" w:hint="eastAsia"/>
          <w:sz w:val="28"/>
          <w:szCs w:val="28"/>
        </w:rPr>
        <w:t>采用压路机往复碾压，一般碾压不少于4遍，轮距搭接不少于50厘米。</w:t>
      </w:r>
    </w:p>
    <w:p w14:paraId="139B3E46" w14:textId="77777777" w:rsidR="00CD2872" w:rsidRDefault="00CD2872">
      <w:pPr>
        <w:snapToGrid w:val="0"/>
        <w:spacing w:line="360" w:lineRule="auto"/>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szCs w:val="28"/>
          </w:rPr>
          <w:t>5.1.4</w:t>
        </w:r>
      </w:smartTag>
      <w:r>
        <w:rPr>
          <w:rFonts w:ascii="仿宋_GB2312" w:eastAsia="仿宋_GB2312" w:hAnsi="宋体" w:hint="eastAsia"/>
          <w:sz w:val="28"/>
          <w:szCs w:val="28"/>
        </w:rPr>
        <w:t>砼面层铺筑</w:t>
      </w:r>
    </w:p>
    <w:p w14:paraId="45B0C1EB" w14:textId="77777777" w:rsidR="00CD2872" w:rsidRDefault="00CD2872">
      <w:pPr>
        <w:snapToGrid w:val="0"/>
        <w:spacing w:line="360" w:lineRule="auto"/>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szCs w:val="28"/>
          </w:rPr>
          <w:t>5.1.4</w:t>
        </w:r>
      </w:smartTag>
      <w:r>
        <w:rPr>
          <w:rFonts w:ascii="仿宋_GB2312" w:eastAsia="仿宋_GB2312" w:hAnsi="宋体" w:hint="eastAsia"/>
          <w:sz w:val="28"/>
          <w:szCs w:val="28"/>
        </w:rPr>
        <w:t>.1石子的粒径不得大于5-40毫米，砂采用天然砂，含泥量不得大于3%，砂子颗粒级配符合规范要求。砼采用机械搅拌。</w:t>
      </w:r>
    </w:p>
    <w:p w14:paraId="290C40F2" w14:textId="77777777" w:rsidR="00CD2872" w:rsidRDefault="00CD2872">
      <w:pPr>
        <w:snapToGrid w:val="0"/>
        <w:spacing w:line="360" w:lineRule="auto"/>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szCs w:val="28"/>
          </w:rPr>
          <w:t>5.1.4</w:t>
        </w:r>
      </w:smartTag>
      <w:r>
        <w:rPr>
          <w:rFonts w:ascii="仿宋_GB2312" w:eastAsia="仿宋_GB2312" w:hAnsi="宋体" w:hint="eastAsia"/>
          <w:sz w:val="28"/>
          <w:szCs w:val="28"/>
        </w:rPr>
        <w:t>.2砼配合比用试验室根据试验确定，采用搅拌机进行搅拌均匀，坍落度为30毫米。</w:t>
      </w:r>
    </w:p>
    <w:p w14:paraId="56243EF5" w14:textId="77777777" w:rsidR="00CD2872" w:rsidRDefault="00CD2872">
      <w:pPr>
        <w:snapToGrid w:val="0"/>
        <w:spacing w:line="360" w:lineRule="auto"/>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szCs w:val="28"/>
          </w:rPr>
          <w:t>5.1.4</w:t>
        </w:r>
      </w:smartTag>
      <w:r>
        <w:rPr>
          <w:rFonts w:ascii="仿宋_GB2312" w:eastAsia="仿宋_GB2312" w:hAnsi="宋体" w:hint="eastAsia"/>
          <w:sz w:val="28"/>
          <w:szCs w:val="28"/>
        </w:rPr>
        <w:t>.5浇筑前，先在基层测量放线确定分块位置。</w:t>
      </w:r>
    </w:p>
    <w:p w14:paraId="47901BF0" w14:textId="77777777" w:rsidR="00CD2872" w:rsidRDefault="00CD2872">
      <w:pPr>
        <w:snapToGrid w:val="0"/>
        <w:spacing w:line="360" w:lineRule="auto"/>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szCs w:val="28"/>
          </w:rPr>
          <w:t>5.1.4</w:t>
        </w:r>
      </w:smartTag>
      <w:r>
        <w:rPr>
          <w:rFonts w:ascii="仿宋_GB2312" w:eastAsia="仿宋_GB2312" w:hAnsi="宋体" w:hint="eastAsia"/>
          <w:sz w:val="28"/>
          <w:szCs w:val="28"/>
        </w:rPr>
        <w:t>.6在摊铺砼之前需在基层上安装两侧模板，底层同基层顶部之间空隙用砂浆填实，横板的位置根据分块位置加以控制。</w:t>
      </w:r>
    </w:p>
    <w:p w14:paraId="7E8CA558" w14:textId="77777777" w:rsidR="00CD2872" w:rsidRDefault="00CD2872">
      <w:pPr>
        <w:snapToGrid w:val="0"/>
        <w:spacing w:line="360" w:lineRule="auto"/>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szCs w:val="28"/>
          </w:rPr>
          <w:t>5.1.4</w:t>
        </w:r>
      </w:smartTag>
      <w:r>
        <w:rPr>
          <w:rFonts w:ascii="仿宋_GB2312" w:eastAsia="仿宋_GB2312" w:hAnsi="宋体" w:hint="eastAsia"/>
          <w:sz w:val="28"/>
          <w:szCs w:val="28"/>
        </w:rPr>
        <w:t>.7将搅拌好的砼直接卸在基层上，用铁锹和耙摊铺平，用板式振捣器沿模板边缘和整个表面均匀地振实砼，全面振捣后，再用振动梁在砼表面缓慢而均匀地拖拉以初步整平表面。</w:t>
      </w:r>
    </w:p>
    <w:p w14:paraId="74B01508" w14:textId="77777777" w:rsidR="00CD2872" w:rsidRDefault="00CD2872">
      <w:pPr>
        <w:snapToGrid w:val="0"/>
        <w:spacing w:line="360" w:lineRule="auto"/>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szCs w:val="28"/>
          </w:rPr>
          <w:t>5.1.4</w:t>
        </w:r>
      </w:smartTag>
      <w:r>
        <w:rPr>
          <w:rFonts w:ascii="仿宋_GB2312" w:eastAsia="仿宋_GB2312" w:hAnsi="宋体" w:hint="eastAsia"/>
          <w:sz w:val="28"/>
          <w:szCs w:val="28"/>
        </w:rPr>
        <w:t>.8整平后，再用平直的滚杠进一步滚揉表面，使表面进行一步提浆并调匀。</w:t>
      </w:r>
    </w:p>
    <w:p w14:paraId="2223BBAF" w14:textId="77777777" w:rsidR="00CD2872" w:rsidRDefault="00CD2872">
      <w:pPr>
        <w:snapToGrid w:val="0"/>
        <w:spacing w:line="360" w:lineRule="auto"/>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szCs w:val="28"/>
          </w:rPr>
          <w:t>5.1.4</w:t>
        </w:r>
      </w:smartTag>
      <w:r>
        <w:rPr>
          <w:rFonts w:ascii="仿宋_GB2312" w:eastAsia="仿宋_GB2312" w:hAnsi="宋体" w:hint="eastAsia"/>
          <w:sz w:val="28"/>
          <w:szCs w:val="28"/>
        </w:rPr>
        <w:t>.9面层砼随打随压光，砼振捣使用平板式振捣器，用铁滚子滚压提浆，将面层的凹坑、砂眼和不平处用木抹子抹光搓平。</w:t>
      </w:r>
    </w:p>
    <w:p w14:paraId="4FE3F214" w14:textId="77777777" w:rsidR="00CD2872" w:rsidRDefault="00CD2872">
      <w:pPr>
        <w:snapToGrid w:val="0"/>
        <w:spacing w:line="360" w:lineRule="auto"/>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szCs w:val="28"/>
          </w:rPr>
          <w:t>5.1.4</w:t>
        </w:r>
      </w:smartTag>
      <w:r>
        <w:rPr>
          <w:rFonts w:ascii="仿宋_GB2312" w:eastAsia="仿宋_GB2312" w:hAnsi="宋体" w:hint="eastAsia"/>
          <w:sz w:val="28"/>
          <w:szCs w:val="28"/>
        </w:rPr>
        <w:t>.10面层吸水后用铁抹子按先里后外的顺序第二次压光。掌握好抹压时间，以抹子上去不留痕迹为宜，进行第三遍抹压，抹压时要用力，将抹子纹痕抹平压光。如压不光可用毛刷沾少许水抹压，但要在终凝前完成。</w:t>
      </w:r>
    </w:p>
    <w:p w14:paraId="76CACA5F" w14:textId="77777777" w:rsidR="00CD2872" w:rsidRDefault="00CD2872">
      <w:pPr>
        <w:snapToGrid w:val="0"/>
        <w:spacing w:line="360" w:lineRule="auto"/>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szCs w:val="28"/>
          </w:rPr>
          <w:t>5.1.4</w:t>
        </w:r>
      </w:smartTag>
      <w:r>
        <w:rPr>
          <w:rFonts w:ascii="仿宋_GB2312" w:eastAsia="仿宋_GB2312" w:hAnsi="宋体" w:hint="eastAsia"/>
          <w:sz w:val="28"/>
          <w:szCs w:val="28"/>
        </w:rPr>
        <w:t>.11面层压光后，经一昼夜用锯沫子覆盖，常温下每天浇水</w:t>
      </w:r>
      <w:r>
        <w:rPr>
          <w:rFonts w:ascii="仿宋_GB2312" w:eastAsia="仿宋_GB2312" w:hAnsi="宋体" w:hint="eastAsia"/>
          <w:sz w:val="28"/>
          <w:szCs w:val="28"/>
        </w:rPr>
        <w:lastRenderedPageBreak/>
        <w:t>2-4次，连续养护不少于14天。</w:t>
      </w:r>
    </w:p>
    <w:p w14:paraId="5CC287EF" w14:textId="77777777" w:rsidR="00CD2872" w:rsidRDefault="00CD2872">
      <w:pPr>
        <w:snapToGrid w:val="0"/>
        <w:spacing w:line="360" w:lineRule="auto"/>
        <w:rPr>
          <w:rFonts w:ascii="仿宋_GB2312" w:eastAsia="仿宋_GB2312" w:hAnsi="宋体"/>
          <w:sz w:val="28"/>
          <w:szCs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szCs w:val="28"/>
          </w:rPr>
          <w:t>5.1.4</w:t>
        </w:r>
      </w:smartTag>
      <w:r>
        <w:rPr>
          <w:rFonts w:ascii="仿宋_GB2312" w:eastAsia="仿宋_GB2312" w:hAnsi="宋体" w:hint="eastAsia"/>
          <w:sz w:val="28"/>
          <w:szCs w:val="28"/>
        </w:rPr>
        <w:t>.12面层砼强度达到设计强度70%以上时，按设计分格缝要求尺寸弹线，用砼切割机割缝。</w:t>
      </w:r>
    </w:p>
    <w:p w14:paraId="2DE5CB8B" w14:textId="77777777" w:rsidR="00CD2872" w:rsidRDefault="00CD2872">
      <w:pPr>
        <w:pStyle w:val="a9"/>
        <w:snapToGrid w:val="0"/>
        <w:rPr>
          <w:rFonts w:hAnsi="宋体"/>
          <w:szCs w:val="28"/>
        </w:rPr>
      </w:pPr>
      <w:r>
        <w:rPr>
          <w:rFonts w:hAnsi="宋体" w:hint="eastAsia"/>
          <w:szCs w:val="28"/>
        </w:rPr>
        <w:t>六、质量保证措施</w:t>
      </w:r>
    </w:p>
    <w:p w14:paraId="63BE66AA" w14:textId="77777777" w:rsidR="00CD2872" w:rsidRDefault="00CD2872">
      <w:pPr>
        <w:pStyle w:val="a9"/>
        <w:snapToGrid w:val="0"/>
        <w:rPr>
          <w:rFonts w:hAnsi="宋体"/>
          <w:szCs w:val="28"/>
          <w:shd w:val="pct15" w:color="auto" w:fill="FFFFFF"/>
        </w:rPr>
      </w:pPr>
      <w:r>
        <w:rPr>
          <w:rFonts w:hAnsi="宋体" w:hint="eastAsia"/>
          <w:szCs w:val="28"/>
          <w:shd w:val="pct15" w:color="auto" w:fill="FFFFFF"/>
        </w:rPr>
        <w:t>组织措施</w:t>
      </w:r>
    </w:p>
    <w:p w14:paraId="1A75796D" w14:textId="77777777" w:rsidR="00CD2872" w:rsidRDefault="00CD2872">
      <w:pPr>
        <w:spacing w:line="360" w:lineRule="auto"/>
        <w:ind w:firstLineChars="200" w:firstLine="560"/>
        <w:rPr>
          <w:rFonts w:ascii="仿宋_GB2312" w:eastAsia="仿宋_GB2312"/>
          <w:sz w:val="28"/>
        </w:rPr>
      </w:pPr>
      <w:r>
        <w:rPr>
          <w:rFonts w:ascii="仿宋_GB2312" w:eastAsia="仿宋_GB2312" w:hint="eastAsia"/>
          <w:sz w:val="28"/>
        </w:rPr>
        <w:t>在本工程中我们将建立全面的项目质量管理体系，并制定项目质量计划，严格按照质量管理体系运行，强化质量管理和质量控制，创国家品牌工程。</w:t>
      </w:r>
    </w:p>
    <w:p w14:paraId="27C01321" w14:textId="77777777" w:rsidR="00CD2872" w:rsidRDefault="00CD2872">
      <w:pPr>
        <w:spacing w:line="360" w:lineRule="auto"/>
        <w:rPr>
          <w:rFonts w:ascii="仿宋_GB2312" w:eastAsia="仿宋_GB2312"/>
          <w:sz w:val="28"/>
        </w:rPr>
      </w:pPr>
      <w:r>
        <w:rPr>
          <w:rFonts w:ascii="仿宋_GB2312" w:eastAsia="仿宋_GB2312" w:hint="eastAsia"/>
          <w:sz w:val="28"/>
        </w:rPr>
        <w:t>1、完善的项目组织机构和项目质量保证体系</w:t>
      </w:r>
    </w:p>
    <w:p w14:paraId="0EAAAC3D" w14:textId="77777777" w:rsidR="00CD2872" w:rsidRDefault="00CD2872">
      <w:pPr>
        <w:spacing w:line="360" w:lineRule="auto"/>
        <w:ind w:firstLineChars="200" w:firstLine="560"/>
        <w:rPr>
          <w:rFonts w:ascii="仿宋_GB2312" w:eastAsia="仿宋_GB2312" w:hAnsi="宋体"/>
          <w:sz w:val="28"/>
        </w:rPr>
      </w:pPr>
      <w:r>
        <w:rPr>
          <w:rFonts w:ascii="仿宋_GB2312" w:eastAsia="仿宋_GB2312" w:hAnsi="宋体" w:hint="eastAsia"/>
          <w:sz w:val="28"/>
        </w:rPr>
        <w:t xml:space="preserve">我公司根据本项目的具体情况，科学设置项目管理机构，选派有总承包管理经验、组织协调能力强、有敬业精神、技术作风过硬的有类似工程经验的国家一级项目经理和管理人员组成项目经理班子，按照企业的项目管理模式和质量保证体系运做。项目将建立完整的岗位责任制，在项目开工之初，制定项目岗位责任制度，明确领导班子成员的责任，确定每个部门的职责，最后落实到项目每个管理人员，并签订相应的岗位责任状，与个人收入挂钩。 </w:t>
      </w:r>
    </w:p>
    <w:p w14:paraId="449E4C11" w14:textId="77777777" w:rsidR="00CD2872" w:rsidRDefault="00CD2872">
      <w:pPr>
        <w:pStyle w:val="31"/>
        <w:ind w:leftChars="0" w:left="0" w:firstLineChars="200" w:firstLine="560"/>
        <w:rPr>
          <w:sz w:val="28"/>
        </w:rPr>
      </w:pPr>
      <w:r>
        <w:rPr>
          <w:rFonts w:hint="eastAsia"/>
          <w:sz w:val="28"/>
        </w:rPr>
        <w:t>本项目将建立由我公司进行过程考核、检查、控制，项目经理领导，项目总工程师规划并组织实施，工程经理和水电主管中间控制，专业工程师检查和监控的管理系统，形成从项目经理部到各分承包方和作业班组的质量管理网络。</w:t>
      </w:r>
    </w:p>
    <w:p w14:paraId="07D912F4" w14:textId="77777777" w:rsidR="00CD2872" w:rsidRDefault="00CD2872">
      <w:pPr>
        <w:pStyle w:val="31"/>
        <w:ind w:leftChars="0" w:left="0" w:firstLineChars="0" w:firstLine="0"/>
        <w:rPr>
          <w:sz w:val="28"/>
        </w:rPr>
      </w:pPr>
      <w:r>
        <w:rPr>
          <w:rFonts w:hint="eastAsia"/>
          <w:sz w:val="28"/>
        </w:rPr>
        <w:t>2、公司对本项目的服务控制：</w:t>
      </w:r>
    </w:p>
    <w:p w14:paraId="2DB8C7E6" w14:textId="77777777" w:rsidR="00CD2872" w:rsidRDefault="00CD2872">
      <w:pPr>
        <w:pStyle w:val="31"/>
        <w:ind w:leftChars="0" w:left="0" w:firstLineChars="200" w:firstLine="560"/>
        <w:rPr>
          <w:sz w:val="28"/>
        </w:rPr>
      </w:pPr>
      <w:r>
        <w:rPr>
          <w:rFonts w:hint="eastAsia"/>
          <w:sz w:val="28"/>
        </w:rPr>
        <w:t>为了保证本工程质量有一个良好的开端，保障质量保证体系严格运作，在项目开工之初并且项目管理人员基本配备齐全后，公司</w:t>
      </w:r>
      <w:r>
        <w:rPr>
          <w:rFonts w:hint="eastAsia"/>
          <w:sz w:val="28"/>
        </w:rPr>
        <w:lastRenderedPageBreak/>
        <w:t>技术部、质量部对项目进行交底和指导：包括质量计划的编写指导和如何运行实施、质量资料、台帐的建立及要求等。</w:t>
      </w:r>
    </w:p>
    <w:p w14:paraId="24D9914E" w14:textId="77777777" w:rsidR="00CD2872" w:rsidRDefault="00CD2872">
      <w:pPr>
        <w:pStyle w:val="31"/>
        <w:ind w:leftChars="0" w:left="0" w:firstLineChars="200" w:firstLine="560"/>
        <w:rPr>
          <w:sz w:val="28"/>
        </w:rPr>
      </w:pPr>
      <w:r>
        <w:rPr>
          <w:rFonts w:hint="eastAsia"/>
          <w:sz w:val="28"/>
        </w:rPr>
        <w:t>公司技术部、质量部每月组织一次工程质量全面检查，检查内容包括质量体系运行情况、工程实体质量、资料台帐情况等，在施工现场对检查情况进行讲评，对检查中出现的问题下发整改通知并跟踪整改，形成质量通报，依据检查情况进行季度、阶段考核及半年一次的项目综合管理竞赛评比。</w:t>
      </w:r>
    </w:p>
    <w:p w14:paraId="49A83381" w14:textId="77777777" w:rsidR="00CD2872" w:rsidRDefault="00CD2872">
      <w:pPr>
        <w:pStyle w:val="31"/>
        <w:ind w:leftChars="0" w:left="0" w:firstLineChars="200" w:firstLine="560"/>
        <w:rPr>
          <w:sz w:val="28"/>
        </w:rPr>
      </w:pPr>
      <w:r>
        <w:rPr>
          <w:rFonts w:hint="eastAsia"/>
          <w:sz w:val="28"/>
        </w:rPr>
        <w:t>公司经常组织项目管理人员到其他样板工地参观学习，定期组织项目总结交流，使项目学习相互先进经验，借鉴其好的做法，对照找出差距，使本工程的质量更上一层楼。</w:t>
      </w:r>
    </w:p>
    <w:p w14:paraId="54CCB15B" w14:textId="77777777" w:rsidR="00CD2872" w:rsidRDefault="00CD2872">
      <w:pPr>
        <w:spacing w:line="360" w:lineRule="auto"/>
        <w:ind w:firstLineChars="200" w:firstLine="560"/>
        <w:rPr>
          <w:rFonts w:ascii="仿宋_GB2312" w:eastAsia="仿宋_GB2312" w:hAnsi="宋体"/>
          <w:sz w:val="28"/>
        </w:rPr>
      </w:pPr>
      <w:r>
        <w:rPr>
          <w:rFonts w:ascii="仿宋_GB2312" w:eastAsia="仿宋_GB2312" w:hAnsi="宋体" w:hint="eastAsia"/>
          <w:sz w:val="28"/>
        </w:rPr>
        <w:t>实行质量例会制度、质量会诊追根制度：每星期定期由质检负责人主持，由项目经理部及施工队伍质检员和技术员共同参加，总结前期项目施工的质量情况、质量体系运行情况，共同商讨解决质量问题应采取的措施，特别是质量通病的解决方法和预控措施，最后由质量总监以《质量管理简报》的形式发至项目经理部有关领导、各部门和各施工队伍，简报中对质量好的队伍要给予表扬，需整改的部位注明限期整改日期。</w:t>
      </w:r>
    </w:p>
    <w:p w14:paraId="4BBCD390" w14:textId="77777777" w:rsidR="00CD2872" w:rsidRDefault="00CD2872">
      <w:pPr>
        <w:spacing w:line="360" w:lineRule="auto"/>
        <w:ind w:firstLineChars="200" w:firstLine="560"/>
        <w:rPr>
          <w:rFonts w:ascii="仿宋_GB2312" w:eastAsia="仿宋_GB2312" w:hAnsi="宋体"/>
          <w:sz w:val="28"/>
        </w:rPr>
      </w:pPr>
      <w:r>
        <w:rPr>
          <w:rFonts w:ascii="仿宋_GB2312" w:eastAsia="仿宋_GB2312" w:hAnsi="宋体" w:hint="eastAsia"/>
          <w:sz w:val="28"/>
        </w:rPr>
        <w:t>成品的保护制度：由于各工种交叉频繁，对于成品和半成品，容易出现二次污染、损坏和丢失，影响工程进展，增加额外费用。我们将制定成（半成品）保护措施，并设专人负责成品保护工作。在施工过程中对易受污染、破坏的成品和半成品要进行标识和防护，由专门负责人经常巡视检查，发现现有保护措施损坏的，要及时恢</w:t>
      </w:r>
      <w:r>
        <w:rPr>
          <w:rFonts w:ascii="仿宋_GB2312" w:eastAsia="仿宋_GB2312" w:hAnsi="宋体" w:hint="eastAsia"/>
          <w:sz w:val="28"/>
        </w:rPr>
        <w:lastRenderedPageBreak/>
        <w:t>复。工序交接检要采用书面形式由双方签字认可，由下道工序作业人员和成品保护负责人同时签字确认，并保存工序交接书面材料，下道工序作业人员对防止成品的污染、损坏或丢失负直接责任，成品保护专人对成品保护负监督、检查责任。</w:t>
      </w:r>
    </w:p>
    <w:p w14:paraId="260D1D8C" w14:textId="77777777" w:rsidR="00CD2872" w:rsidRDefault="00CD2872">
      <w:pPr>
        <w:spacing w:line="360" w:lineRule="auto"/>
        <w:ind w:firstLineChars="200" w:firstLine="560"/>
        <w:rPr>
          <w:rFonts w:ascii="仿宋_GB2312" w:eastAsia="仿宋_GB2312" w:hAnsi="宋体"/>
          <w:bCs/>
          <w:sz w:val="28"/>
        </w:rPr>
      </w:pPr>
      <w:r>
        <w:rPr>
          <w:rFonts w:ascii="仿宋_GB2312" w:eastAsia="仿宋_GB2312" w:hAnsi="宋体" w:hint="eastAsia"/>
          <w:bCs/>
          <w:sz w:val="28"/>
        </w:rPr>
        <w:t>坚持“奖罚分明”制度：项目经理和项目总工组织项目所有工程技术人员每周不定期对现场的施工质量进行一次全面检查、评定，进行评分，每月进行一次质量总结，并进行奖罚兑现。以调动工人的质量意识和积极性。</w:t>
      </w:r>
    </w:p>
    <w:p w14:paraId="60333C5B" w14:textId="77777777" w:rsidR="00CD2872" w:rsidRDefault="00CD2872">
      <w:pPr>
        <w:spacing w:line="360" w:lineRule="auto"/>
        <w:rPr>
          <w:rFonts w:ascii="仿宋_GB2312" w:eastAsia="仿宋_GB2312" w:hAnsi="宋体"/>
          <w:b/>
          <w:sz w:val="28"/>
          <w:shd w:val="pct15" w:color="auto" w:fill="FFFFFF"/>
        </w:rPr>
      </w:pPr>
      <w:r>
        <w:rPr>
          <w:rFonts w:ascii="仿宋_GB2312" w:eastAsia="仿宋_GB2312" w:hAnsi="宋体" w:hint="eastAsia"/>
          <w:b/>
          <w:sz w:val="28"/>
          <w:shd w:val="pct15" w:color="auto" w:fill="FFFFFF"/>
        </w:rPr>
        <w:t>技术措施</w:t>
      </w:r>
    </w:p>
    <w:p w14:paraId="289F4740" w14:textId="77777777" w:rsidR="00CD2872" w:rsidRDefault="00CD2872">
      <w:pPr>
        <w:pStyle w:val="a9"/>
        <w:rPr>
          <w:rFonts w:hAnsi="宋体"/>
          <w:bCs w:val="0"/>
          <w:shd w:val="pct15" w:color="auto" w:fill="FFFFFF"/>
        </w:rPr>
      </w:pPr>
      <w:r>
        <w:rPr>
          <w:rFonts w:hAnsi="宋体" w:hint="eastAsia"/>
          <w:bCs w:val="0"/>
        </w:rPr>
        <w:t>（一）分部分项工程保证质量措施</w:t>
      </w:r>
    </w:p>
    <w:p w14:paraId="017D3413" w14:textId="77777777" w:rsidR="00CD2872" w:rsidRDefault="00CD2872">
      <w:pPr>
        <w:adjustRightInd w:val="0"/>
        <w:snapToGrid w:val="0"/>
        <w:spacing w:line="360" w:lineRule="auto"/>
        <w:ind w:left="-105"/>
        <w:rPr>
          <w:rFonts w:ascii="仿宋_GB2312" w:eastAsia="仿宋_GB2312" w:hAnsi="宋体"/>
          <w:b/>
          <w:bCs/>
          <w:sz w:val="28"/>
        </w:rPr>
      </w:pPr>
      <w:r>
        <w:rPr>
          <w:rFonts w:ascii="仿宋_GB2312" w:eastAsia="仿宋_GB2312" w:hAnsi="宋体" w:hint="eastAsia"/>
          <w:b/>
          <w:bCs/>
          <w:sz w:val="28"/>
        </w:rPr>
        <w:t>1、</w:t>
      </w:r>
      <w:r>
        <w:rPr>
          <w:rFonts w:ascii="仿宋_GB2312" w:eastAsia="仿宋_GB2312" w:hAnsi="宋体"/>
          <w:b/>
          <w:bCs/>
          <w:sz w:val="28"/>
        </w:rPr>
        <w:t>定位放线:</w:t>
      </w:r>
    </w:p>
    <w:p w14:paraId="3B437DDE" w14:textId="77777777" w:rsidR="00CD2872" w:rsidRDefault="00CD2872">
      <w:pPr>
        <w:adjustRightInd w:val="0"/>
        <w:snapToGrid w:val="0"/>
        <w:spacing w:line="360" w:lineRule="auto"/>
        <w:ind w:left="-105"/>
        <w:rPr>
          <w:rFonts w:ascii="仿宋_GB2312" w:eastAsia="仿宋_GB2312" w:hAnsi="宋体"/>
          <w:sz w:val="28"/>
        </w:rPr>
      </w:pPr>
      <w:r>
        <w:rPr>
          <w:rFonts w:ascii="仿宋_GB2312" w:eastAsia="仿宋_GB2312" w:hAnsi="宋体" w:hint="eastAsia"/>
          <w:sz w:val="28"/>
        </w:rPr>
        <w:t>1.1</w:t>
      </w:r>
      <w:r>
        <w:rPr>
          <w:rFonts w:ascii="仿宋_GB2312" w:eastAsia="仿宋_GB2312" w:hAnsi="宋体"/>
          <w:sz w:val="28"/>
        </w:rPr>
        <w:t>工程控制点及轴线测放完毕后,技术人员必须依照图纸进行复测检查,减少测量误差,提高控制精度.</w:t>
      </w:r>
      <w:r>
        <w:rPr>
          <w:rFonts w:ascii="仿宋_GB2312" w:eastAsia="仿宋_GB2312" w:hAnsi="宋体" w:hint="eastAsia"/>
          <w:sz w:val="28"/>
        </w:rPr>
        <w:t>检查完成后请监理工程师验收。</w:t>
      </w:r>
    </w:p>
    <w:p w14:paraId="274073A2" w14:textId="77777777" w:rsidR="00CD2872" w:rsidRDefault="00CD2872">
      <w:pPr>
        <w:adjustRightInd w:val="0"/>
        <w:snapToGrid w:val="0"/>
        <w:spacing w:line="360" w:lineRule="auto"/>
        <w:ind w:left="-105"/>
        <w:rPr>
          <w:rFonts w:ascii="仿宋_GB2312" w:eastAsia="仿宋_GB2312" w:hAnsi="宋体"/>
          <w:sz w:val="28"/>
        </w:rPr>
      </w:pPr>
      <w:r>
        <w:rPr>
          <w:rFonts w:ascii="仿宋_GB2312" w:eastAsia="仿宋_GB2312" w:hAnsi="宋体" w:hint="eastAsia"/>
          <w:sz w:val="28"/>
        </w:rPr>
        <w:t>1.2</w:t>
      </w:r>
      <w:r>
        <w:rPr>
          <w:rFonts w:ascii="仿宋_GB2312" w:eastAsia="仿宋_GB2312" w:hAnsi="宋体"/>
          <w:sz w:val="28"/>
        </w:rPr>
        <w:t>与工程施工有关的各种线寸应及时准确地进行标识,并注意保护,避免出现误用线寸的现象</w:t>
      </w:r>
      <w:r>
        <w:rPr>
          <w:rFonts w:ascii="仿宋_GB2312" w:eastAsia="仿宋_GB2312" w:hAnsi="宋体" w:hint="eastAsia"/>
          <w:sz w:val="28"/>
        </w:rPr>
        <w:t>。</w:t>
      </w:r>
    </w:p>
    <w:p w14:paraId="6EA0E5D1" w14:textId="77777777" w:rsidR="00CD2872" w:rsidRDefault="00CD2872">
      <w:pPr>
        <w:adjustRightInd w:val="0"/>
        <w:snapToGrid w:val="0"/>
        <w:spacing w:line="360" w:lineRule="auto"/>
        <w:ind w:left="-105"/>
        <w:rPr>
          <w:rFonts w:ascii="仿宋_GB2312" w:eastAsia="仿宋_GB2312" w:hAnsi="宋体"/>
          <w:sz w:val="28"/>
        </w:rPr>
      </w:pPr>
      <w:r>
        <w:rPr>
          <w:rFonts w:ascii="仿宋_GB2312" w:eastAsia="仿宋_GB2312" w:hAnsi="宋体"/>
          <w:sz w:val="28"/>
        </w:rPr>
        <w:t>(3)保护好基准点</w:t>
      </w:r>
      <w:r>
        <w:rPr>
          <w:rFonts w:ascii="仿宋_GB2312" w:eastAsia="仿宋_GB2312" w:hAnsi="宋体" w:hint="eastAsia"/>
          <w:sz w:val="28"/>
        </w:rPr>
        <w:t>。</w:t>
      </w:r>
    </w:p>
    <w:p w14:paraId="2D9D6635" w14:textId="77777777" w:rsidR="00CD2872" w:rsidRDefault="00CD2872">
      <w:pPr>
        <w:adjustRightInd w:val="0"/>
        <w:snapToGrid w:val="0"/>
        <w:spacing w:line="360" w:lineRule="auto"/>
        <w:ind w:left="-105"/>
        <w:rPr>
          <w:rFonts w:ascii="仿宋_GB2312" w:eastAsia="仿宋_GB2312" w:hAnsi="宋体"/>
          <w:b/>
          <w:sz w:val="28"/>
        </w:rPr>
      </w:pPr>
      <w:r>
        <w:rPr>
          <w:rFonts w:ascii="仿宋_GB2312" w:eastAsia="仿宋_GB2312" w:hAnsi="宋体" w:hint="eastAsia"/>
          <w:b/>
          <w:sz w:val="28"/>
        </w:rPr>
        <w:t>2、</w:t>
      </w:r>
      <w:r>
        <w:rPr>
          <w:rFonts w:ascii="仿宋_GB2312" w:eastAsia="仿宋_GB2312" w:hAnsi="宋体"/>
          <w:b/>
          <w:sz w:val="28"/>
        </w:rPr>
        <w:t>土方工程</w:t>
      </w:r>
    </w:p>
    <w:p w14:paraId="0A66CCA9" w14:textId="77777777" w:rsidR="00CD2872" w:rsidRDefault="00CD2872">
      <w:pPr>
        <w:adjustRightInd w:val="0"/>
        <w:snapToGrid w:val="0"/>
        <w:spacing w:line="360" w:lineRule="auto"/>
        <w:ind w:left="-105"/>
        <w:rPr>
          <w:rFonts w:ascii="仿宋_GB2312" w:eastAsia="仿宋_GB2312" w:hAnsi="宋体"/>
          <w:sz w:val="28"/>
        </w:rPr>
      </w:pPr>
      <w:r>
        <w:rPr>
          <w:rFonts w:ascii="仿宋_GB2312" w:eastAsia="仿宋_GB2312" w:hAnsi="宋体" w:hint="eastAsia"/>
          <w:sz w:val="28"/>
        </w:rPr>
        <w:t>2</w:t>
      </w:r>
      <w:r>
        <w:rPr>
          <w:rFonts w:ascii="仿宋_GB2312" w:eastAsia="仿宋_GB2312" w:hAnsi="宋体"/>
          <w:sz w:val="28"/>
        </w:rPr>
        <w:t>.1挖土要随时测量挖土的深度，防止挖土超深。</w:t>
      </w:r>
    </w:p>
    <w:p w14:paraId="24C614DC" w14:textId="77777777" w:rsidR="00CD2872" w:rsidRDefault="00CD2872">
      <w:pPr>
        <w:adjustRightInd w:val="0"/>
        <w:snapToGrid w:val="0"/>
        <w:spacing w:line="360" w:lineRule="auto"/>
        <w:ind w:left="-105"/>
        <w:rPr>
          <w:rFonts w:ascii="仿宋_GB2312" w:eastAsia="仿宋_GB2312" w:hAnsi="宋体"/>
          <w:sz w:val="28"/>
        </w:rPr>
      </w:pPr>
      <w:r>
        <w:rPr>
          <w:rFonts w:ascii="仿宋_GB2312" w:eastAsia="仿宋_GB2312" w:hAnsi="宋体" w:hint="eastAsia"/>
          <w:sz w:val="28"/>
        </w:rPr>
        <w:t>2</w:t>
      </w:r>
      <w:r>
        <w:rPr>
          <w:rFonts w:ascii="仿宋_GB2312" w:eastAsia="仿宋_GB2312" w:hAnsi="宋体"/>
          <w:sz w:val="28"/>
        </w:rPr>
        <w:t>.2对定位标准轴线、龙门板等挖土时不得碰撞，经常测量和校核其水平位置、水平标高和边坡坡度是否符合设计要求。</w:t>
      </w:r>
    </w:p>
    <w:p w14:paraId="5E1B0EDE" w14:textId="77777777" w:rsidR="00CD2872" w:rsidRDefault="00CD2872">
      <w:pPr>
        <w:adjustRightInd w:val="0"/>
        <w:snapToGrid w:val="0"/>
        <w:spacing w:line="360" w:lineRule="auto"/>
        <w:ind w:left="-105"/>
        <w:rPr>
          <w:rFonts w:ascii="仿宋_GB2312" w:eastAsia="仿宋_GB2312" w:hAnsi="宋体"/>
          <w:sz w:val="28"/>
        </w:rPr>
      </w:pPr>
      <w:r>
        <w:rPr>
          <w:rFonts w:ascii="仿宋_GB2312" w:eastAsia="仿宋_GB2312" w:hAnsi="宋体" w:hint="eastAsia"/>
          <w:sz w:val="28"/>
        </w:rPr>
        <w:t>2</w:t>
      </w:r>
      <w:r>
        <w:rPr>
          <w:rFonts w:ascii="仿宋_GB2312" w:eastAsia="仿宋_GB2312" w:hAnsi="宋体"/>
          <w:sz w:val="28"/>
        </w:rPr>
        <w:t>.3 回填土分层填入夯实，每层铺土厚度</w:t>
      </w:r>
      <w:smartTag w:uri="urn:schemas-microsoft-com:office:smarttags" w:element="chmetcnv">
        <w:smartTagPr>
          <w:attr w:name="TCSC" w:val="0"/>
          <w:attr w:name="NumberType" w:val="1"/>
          <w:attr w:name="Negative" w:val="False"/>
          <w:attr w:name="HasSpace" w:val="False"/>
          <w:attr w:name="SourceValue" w:val="30"/>
          <w:attr w:name="UnitName" w:val="cm"/>
        </w:smartTagPr>
        <w:r>
          <w:rPr>
            <w:rFonts w:ascii="仿宋_GB2312" w:eastAsia="仿宋_GB2312" w:hAnsi="宋体"/>
            <w:sz w:val="28"/>
          </w:rPr>
          <w:t>30cm</w:t>
        </w:r>
      </w:smartTag>
      <w:r>
        <w:rPr>
          <w:rFonts w:ascii="仿宋_GB2312" w:eastAsia="仿宋_GB2312" w:hAnsi="宋体"/>
          <w:sz w:val="28"/>
        </w:rPr>
        <w:t>，每层夯打3遍，达到设计要求的密实度</w:t>
      </w:r>
    </w:p>
    <w:p w14:paraId="4F163769" w14:textId="77777777" w:rsidR="00CD2872" w:rsidRDefault="00CD2872">
      <w:pPr>
        <w:adjustRightInd w:val="0"/>
        <w:snapToGrid w:val="0"/>
        <w:spacing w:line="360" w:lineRule="auto"/>
        <w:rPr>
          <w:rFonts w:ascii="仿宋_GB2312" w:eastAsia="仿宋_GB2312" w:hAnsi="宋体"/>
          <w:b/>
          <w:bCs/>
          <w:sz w:val="28"/>
        </w:rPr>
      </w:pPr>
      <w:r>
        <w:rPr>
          <w:rFonts w:ascii="仿宋_GB2312" w:eastAsia="仿宋_GB2312" w:hAnsi="宋体" w:hint="eastAsia"/>
          <w:b/>
          <w:bCs/>
          <w:sz w:val="28"/>
        </w:rPr>
        <w:t>3、钢</w:t>
      </w:r>
      <w:r>
        <w:rPr>
          <w:rFonts w:ascii="仿宋_GB2312" w:eastAsia="仿宋_GB2312" w:hAnsi="宋体"/>
          <w:b/>
          <w:bCs/>
          <w:sz w:val="28"/>
        </w:rPr>
        <w:t>筋工程:</w:t>
      </w:r>
    </w:p>
    <w:p w14:paraId="22588C0A" w14:textId="77777777" w:rsidR="00CD2872" w:rsidRDefault="00CD2872">
      <w:pPr>
        <w:adjustRightInd w:val="0"/>
        <w:snapToGrid w:val="0"/>
        <w:spacing w:line="360" w:lineRule="auto"/>
        <w:ind w:left="-105"/>
        <w:rPr>
          <w:rFonts w:ascii="仿宋_GB2312" w:eastAsia="仿宋_GB2312" w:hAnsi="宋体"/>
          <w:sz w:val="28"/>
        </w:rPr>
      </w:pPr>
      <w:r>
        <w:rPr>
          <w:rFonts w:ascii="仿宋_GB2312" w:eastAsia="仿宋_GB2312" w:hAnsi="宋体" w:hint="eastAsia"/>
          <w:bCs/>
          <w:sz w:val="28"/>
        </w:rPr>
        <w:lastRenderedPageBreak/>
        <w:t>3.1</w:t>
      </w:r>
      <w:r>
        <w:rPr>
          <w:rFonts w:ascii="仿宋_GB2312" w:eastAsia="仿宋_GB2312" w:hAnsi="宋体" w:hint="eastAsia"/>
          <w:sz w:val="28"/>
        </w:rPr>
        <w:t>工程使用的所有钢筋必须有出厂合格证</w:t>
      </w:r>
      <w:r>
        <w:rPr>
          <w:rFonts w:ascii="仿宋_GB2312" w:eastAsia="仿宋_GB2312" w:hAnsi="宋体"/>
          <w:sz w:val="28"/>
        </w:rPr>
        <w:t>,</w:t>
      </w:r>
      <w:r>
        <w:rPr>
          <w:rFonts w:ascii="仿宋_GB2312" w:eastAsia="仿宋_GB2312" w:hAnsi="宋体" w:hint="eastAsia"/>
          <w:sz w:val="28"/>
        </w:rPr>
        <w:t>进场后必须经试验室复试合格后方可使用。</w:t>
      </w:r>
    </w:p>
    <w:p w14:paraId="3A012DC1" w14:textId="77777777" w:rsidR="00CD2872" w:rsidRDefault="00CD2872">
      <w:pPr>
        <w:adjustRightInd w:val="0"/>
        <w:snapToGrid w:val="0"/>
        <w:spacing w:line="360" w:lineRule="auto"/>
        <w:rPr>
          <w:rFonts w:ascii="仿宋_GB2312" w:eastAsia="仿宋_GB2312" w:hAnsi="宋体"/>
          <w:sz w:val="28"/>
        </w:rPr>
      </w:pPr>
      <w:r>
        <w:rPr>
          <w:rFonts w:ascii="仿宋_GB2312" w:eastAsia="仿宋_GB2312" w:hAnsi="宋体" w:hint="eastAsia"/>
          <w:sz w:val="28"/>
        </w:rPr>
        <w:t>3.2钢筋在运输和储存时必须保留标牌</w:t>
      </w:r>
      <w:r>
        <w:rPr>
          <w:rFonts w:ascii="仿宋_GB2312" w:eastAsia="仿宋_GB2312" w:hAnsi="宋体"/>
          <w:sz w:val="28"/>
        </w:rPr>
        <w:t>,</w:t>
      </w:r>
      <w:r>
        <w:rPr>
          <w:rFonts w:ascii="仿宋_GB2312" w:eastAsia="仿宋_GB2312" w:hAnsi="宋体" w:hint="eastAsia"/>
          <w:sz w:val="28"/>
        </w:rPr>
        <w:t>并按批分规格堆放</w:t>
      </w:r>
      <w:r>
        <w:rPr>
          <w:rFonts w:ascii="仿宋_GB2312" w:eastAsia="仿宋_GB2312" w:hAnsi="宋体"/>
          <w:sz w:val="28"/>
        </w:rPr>
        <w:t>,</w:t>
      </w:r>
      <w:r>
        <w:rPr>
          <w:rFonts w:ascii="仿宋_GB2312" w:eastAsia="仿宋_GB2312" w:hAnsi="宋体" w:hint="eastAsia"/>
          <w:sz w:val="28"/>
        </w:rPr>
        <w:t>底部用木方垫起</w:t>
      </w:r>
      <w:r>
        <w:rPr>
          <w:rFonts w:ascii="仿宋_GB2312" w:eastAsia="仿宋_GB2312" w:hAnsi="宋体"/>
          <w:sz w:val="28"/>
        </w:rPr>
        <w:t>,</w:t>
      </w:r>
      <w:r>
        <w:rPr>
          <w:rFonts w:ascii="仿宋_GB2312" w:eastAsia="仿宋_GB2312" w:hAnsi="宋体" w:hint="eastAsia"/>
          <w:sz w:val="28"/>
        </w:rPr>
        <w:t>并设排水沟避免锈蚀</w:t>
      </w:r>
      <w:r>
        <w:rPr>
          <w:rFonts w:ascii="仿宋_GB2312" w:eastAsia="仿宋_GB2312" w:hAnsi="宋体"/>
          <w:sz w:val="28"/>
        </w:rPr>
        <w:t>,</w:t>
      </w:r>
      <w:r>
        <w:rPr>
          <w:rFonts w:ascii="仿宋_GB2312" w:eastAsia="仿宋_GB2312" w:hAnsi="宋体" w:hint="eastAsia"/>
          <w:sz w:val="28"/>
        </w:rPr>
        <w:t>钢筋在加工前必须实行调直去污处理。</w:t>
      </w:r>
    </w:p>
    <w:p w14:paraId="5A4521F3" w14:textId="77777777" w:rsidR="00CD2872" w:rsidRDefault="00CD2872">
      <w:pPr>
        <w:adjustRightInd w:val="0"/>
        <w:snapToGrid w:val="0"/>
        <w:spacing w:line="360" w:lineRule="auto"/>
        <w:rPr>
          <w:rFonts w:ascii="仿宋_GB2312" w:eastAsia="仿宋_GB2312" w:hAnsi="宋体"/>
          <w:sz w:val="28"/>
        </w:rPr>
      </w:pPr>
      <w:r>
        <w:rPr>
          <w:rFonts w:ascii="仿宋_GB2312" w:eastAsia="仿宋_GB2312" w:hAnsi="宋体" w:hint="eastAsia"/>
          <w:sz w:val="28"/>
        </w:rPr>
        <w:t>3.3钢筋加工过程中如发生脆断</w:t>
      </w:r>
      <w:r>
        <w:rPr>
          <w:rFonts w:ascii="仿宋_GB2312" w:eastAsia="仿宋_GB2312" w:hAnsi="宋体"/>
          <w:sz w:val="28"/>
        </w:rPr>
        <w:t>,</w:t>
      </w:r>
      <w:r>
        <w:rPr>
          <w:rFonts w:ascii="仿宋_GB2312" w:eastAsia="仿宋_GB2312" w:hAnsi="宋体" w:hint="eastAsia"/>
          <w:sz w:val="28"/>
        </w:rPr>
        <w:t>焊接性能显著不正常等现象都应立即停止使用</w:t>
      </w:r>
      <w:r>
        <w:rPr>
          <w:rFonts w:ascii="仿宋_GB2312" w:eastAsia="仿宋_GB2312" w:hAnsi="宋体"/>
          <w:sz w:val="28"/>
        </w:rPr>
        <w:t>,</w:t>
      </w:r>
      <w:r>
        <w:rPr>
          <w:rFonts w:ascii="仿宋_GB2312" w:eastAsia="仿宋_GB2312" w:hAnsi="宋体" w:hint="eastAsia"/>
          <w:sz w:val="28"/>
        </w:rPr>
        <w:t>送试验室检验合格后方可使用。</w:t>
      </w:r>
    </w:p>
    <w:p w14:paraId="29344324" w14:textId="77777777" w:rsidR="00CD2872" w:rsidRDefault="00CD2872">
      <w:pPr>
        <w:adjustRightInd w:val="0"/>
        <w:snapToGrid w:val="0"/>
        <w:spacing w:line="360" w:lineRule="auto"/>
        <w:rPr>
          <w:rFonts w:ascii="仿宋_GB2312" w:eastAsia="仿宋_GB2312" w:hAnsi="宋体"/>
          <w:sz w:val="28"/>
        </w:rPr>
      </w:pPr>
      <w:r>
        <w:rPr>
          <w:rFonts w:ascii="仿宋_GB2312" w:eastAsia="仿宋_GB2312" w:hAnsi="宋体" w:hint="eastAsia"/>
          <w:sz w:val="28"/>
        </w:rPr>
        <w:t>3.4钢筋隐蔽之前</w:t>
      </w:r>
      <w:r>
        <w:rPr>
          <w:rFonts w:ascii="仿宋_GB2312" w:eastAsia="仿宋_GB2312" w:hAnsi="宋体"/>
          <w:sz w:val="28"/>
        </w:rPr>
        <w:t>,</w:t>
      </w:r>
      <w:r>
        <w:rPr>
          <w:rFonts w:ascii="仿宋_GB2312" w:eastAsia="仿宋_GB2312" w:hAnsi="宋体" w:hint="eastAsia"/>
          <w:sz w:val="28"/>
        </w:rPr>
        <w:t>必须经有关人员检查</w:t>
      </w:r>
      <w:r>
        <w:rPr>
          <w:rFonts w:ascii="仿宋_GB2312" w:eastAsia="仿宋_GB2312" w:hAnsi="宋体"/>
          <w:sz w:val="28"/>
        </w:rPr>
        <w:t>,</w:t>
      </w:r>
      <w:r>
        <w:rPr>
          <w:rFonts w:ascii="仿宋_GB2312" w:eastAsia="仿宋_GB2312" w:hAnsi="宋体" w:hint="eastAsia"/>
          <w:sz w:val="28"/>
        </w:rPr>
        <w:t>合格后方可下道工序施工。</w:t>
      </w:r>
    </w:p>
    <w:p w14:paraId="55008A14" w14:textId="77777777" w:rsidR="00CD2872" w:rsidRDefault="00CD2872">
      <w:pPr>
        <w:snapToGrid w:val="0"/>
        <w:spacing w:line="360" w:lineRule="auto"/>
        <w:rPr>
          <w:rFonts w:ascii="仿宋_GB2312" w:eastAsia="仿宋_GB2312" w:hAnsi="宋体"/>
          <w:bCs/>
          <w:sz w:val="28"/>
        </w:rPr>
      </w:pPr>
      <w:r>
        <w:rPr>
          <w:rFonts w:ascii="仿宋_GB2312" w:eastAsia="仿宋_GB2312" w:hAnsi="宋体" w:hint="eastAsia"/>
          <w:b/>
          <w:sz w:val="28"/>
        </w:rPr>
        <w:t>4模板工程</w:t>
      </w:r>
    </w:p>
    <w:p w14:paraId="10BDFE7B" w14:textId="77777777" w:rsidR="00CD2872" w:rsidRDefault="00CD2872">
      <w:pPr>
        <w:snapToGrid w:val="0"/>
        <w:spacing w:line="360" w:lineRule="auto"/>
        <w:rPr>
          <w:rFonts w:ascii="仿宋_GB2312" w:eastAsia="仿宋_GB2312" w:hAnsi="宋体"/>
          <w:bCs/>
          <w:sz w:val="28"/>
        </w:rPr>
      </w:pPr>
      <w:r>
        <w:rPr>
          <w:rFonts w:ascii="仿宋_GB2312" w:eastAsia="仿宋_GB2312" w:hAnsi="宋体" w:hint="eastAsia"/>
          <w:bCs/>
          <w:sz w:val="28"/>
        </w:rPr>
        <w:t>4.1模板木材及支撑木材必须有足够的刚度和强度，腐朽变形的木材严禁使用。</w:t>
      </w:r>
    </w:p>
    <w:p w14:paraId="63D866A9" w14:textId="77777777" w:rsidR="00CD2872" w:rsidRDefault="00CD2872">
      <w:pPr>
        <w:snapToGrid w:val="0"/>
        <w:spacing w:line="360" w:lineRule="auto"/>
        <w:rPr>
          <w:rFonts w:ascii="仿宋_GB2312" w:eastAsia="仿宋_GB2312" w:hAnsi="宋体"/>
          <w:bCs/>
          <w:sz w:val="28"/>
        </w:rPr>
      </w:pPr>
      <w:r>
        <w:rPr>
          <w:rFonts w:ascii="仿宋_GB2312" w:eastAsia="仿宋_GB2312" w:hAnsi="宋体" w:hint="eastAsia"/>
          <w:bCs/>
          <w:sz w:val="28"/>
        </w:rPr>
        <w:t>4.2木模板与砼接触面必须刨光，模板表面必须刷脱模剂，模板接缝应严密。</w:t>
      </w:r>
    </w:p>
    <w:p w14:paraId="7FE74126" w14:textId="77777777" w:rsidR="00CD2872" w:rsidRDefault="00CD2872">
      <w:pPr>
        <w:snapToGrid w:val="0"/>
        <w:spacing w:line="360" w:lineRule="auto"/>
        <w:rPr>
          <w:rFonts w:ascii="仿宋_GB2312" w:eastAsia="仿宋_GB2312" w:hAnsi="宋体"/>
          <w:bCs/>
          <w:sz w:val="28"/>
        </w:rPr>
      </w:pPr>
      <w:r>
        <w:rPr>
          <w:rFonts w:ascii="仿宋_GB2312" w:eastAsia="仿宋_GB2312" w:hAnsi="宋体" w:hint="eastAsia"/>
          <w:bCs/>
          <w:sz w:val="28"/>
        </w:rPr>
        <w:t>4.3砼浇筑时设专人看模,发现问题及时处理。</w:t>
      </w:r>
    </w:p>
    <w:p w14:paraId="65BB5440" w14:textId="77777777" w:rsidR="00CD2872" w:rsidRDefault="00CD2872">
      <w:pPr>
        <w:adjustRightInd w:val="0"/>
        <w:snapToGrid w:val="0"/>
        <w:spacing w:line="360" w:lineRule="auto"/>
        <w:ind w:left="-105"/>
        <w:rPr>
          <w:rFonts w:ascii="仿宋_GB2312" w:eastAsia="仿宋_GB2312" w:hAnsi="宋体"/>
          <w:b/>
          <w:bCs/>
          <w:sz w:val="28"/>
        </w:rPr>
      </w:pPr>
      <w:r>
        <w:rPr>
          <w:rFonts w:ascii="仿宋_GB2312" w:eastAsia="仿宋_GB2312" w:hAnsi="宋体"/>
          <w:b/>
          <w:bCs/>
          <w:sz w:val="28"/>
        </w:rPr>
        <w:t>5</w:t>
      </w:r>
      <w:r>
        <w:rPr>
          <w:rFonts w:ascii="仿宋_GB2312" w:eastAsia="仿宋_GB2312" w:hAnsi="宋体" w:hint="eastAsia"/>
          <w:b/>
          <w:bCs/>
          <w:sz w:val="28"/>
        </w:rPr>
        <w:t>砼工程</w:t>
      </w:r>
      <w:r>
        <w:rPr>
          <w:rFonts w:ascii="仿宋_GB2312" w:eastAsia="仿宋_GB2312" w:hAnsi="宋体"/>
          <w:b/>
          <w:bCs/>
          <w:sz w:val="28"/>
        </w:rPr>
        <w:t>:</w:t>
      </w:r>
    </w:p>
    <w:p w14:paraId="5E9C086B" w14:textId="77777777" w:rsidR="00CD2872" w:rsidRDefault="00CD2872">
      <w:pPr>
        <w:adjustRightInd w:val="0"/>
        <w:snapToGrid w:val="0"/>
        <w:spacing w:line="360" w:lineRule="auto"/>
        <w:rPr>
          <w:rFonts w:ascii="仿宋_GB2312" w:eastAsia="仿宋_GB2312" w:hAnsi="宋体"/>
          <w:sz w:val="28"/>
        </w:rPr>
      </w:pPr>
      <w:r>
        <w:rPr>
          <w:rFonts w:ascii="仿宋_GB2312" w:eastAsia="仿宋_GB2312" w:hAnsi="宋体" w:hint="eastAsia"/>
          <w:sz w:val="28"/>
        </w:rPr>
        <w:t>5.1</w:t>
      </w:r>
      <w:r>
        <w:rPr>
          <w:rFonts w:ascii="仿宋_GB2312" w:eastAsia="仿宋_GB2312" w:hAnsi="宋体"/>
          <w:sz w:val="28"/>
        </w:rPr>
        <w:t>砼所用的水泥、砂、石,必须经</w:t>
      </w:r>
      <w:r>
        <w:rPr>
          <w:rFonts w:ascii="仿宋_GB2312" w:eastAsia="仿宋_GB2312" w:hAnsi="宋体" w:hint="eastAsia"/>
          <w:sz w:val="28"/>
        </w:rPr>
        <w:t>甲级</w:t>
      </w:r>
      <w:r>
        <w:rPr>
          <w:rFonts w:ascii="仿宋_GB2312" w:eastAsia="仿宋_GB2312" w:hAnsi="宋体"/>
          <w:sz w:val="28"/>
        </w:rPr>
        <w:t>试验室试验,试验合格后,方可进行试配</w:t>
      </w:r>
      <w:r>
        <w:rPr>
          <w:rFonts w:ascii="仿宋_GB2312" w:eastAsia="仿宋_GB2312" w:hAnsi="宋体" w:hint="eastAsia"/>
          <w:sz w:val="28"/>
        </w:rPr>
        <w:t>，</w:t>
      </w:r>
      <w:r>
        <w:rPr>
          <w:rFonts w:ascii="仿宋_GB2312" w:eastAsia="仿宋_GB2312" w:hAnsi="宋体"/>
          <w:sz w:val="28"/>
        </w:rPr>
        <w:t>水泥试验室对水泥的强度、安定性进行检验</w:t>
      </w:r>
      <w:r>
        <w:rPr>
          <w:rFonts w:ascii="仿宋_GB2312" w:eastAsia="仿宋_GB2312" w:hAnsi="宋体" w:hint="eastAsia"/>
          <w:sz w:val="28"/>
        </w:rPr>
        <w:t>。</w:t>
      </w:r>
      <w:r>
        <w:rPr>
          <w:rFonts w:ascii="仿宋_GB2312" w:eastAsia="仿宋_GB2312" w:hAnsi="宋体"/>
          <w:sz w:val="28"/>
        </w:rPr>
        <w:t>C20砼必须经试验室试配，工地可按砂石含水率调整使用。</w:t>
      </w:r>
    </w:p>
    <w:p w14:paraId="22FBE3AA" w14:textId="77777777" w:rsidR="00CD2872" w:rsidRDefault="00CD2872">
      <w:pPr>
        <w:adjustRightInd w:val="0"/>
        <w:snapToGrid w:val="0"/>
        <w:spacing w:line="360" w:lineRule="auto"/>
        <w:ind w:left="-105" w:right="-285"/>
        <w:rPr>
          <w:rFonts w:ascii="仿宋_GB2312" w:eastAsia="仿宋_GB2312" w:hAnsi="宋体"/>
          <w:sz w:val="28"/>
        </w:rPr>
      </w:pPr>
      <w:r>
        <w:rPr>
          <w:rFonts w:ascii="仿宋_GB2312" w:eastAsia="仿宋_GB2312" w:hAnsi="宋体" w:hint="eastAsia"/>
          <w:sz w:val="28"/>
        </w:rPr>
        <w:t>5.2</w:t>
      </w:r>
      <w:r>
        <w:rPr>
          <w:rFonts w:ascii="仿宋_GB2312" w:eastAsia="仿宋_GB2312" w:hAnsi="宋体"/>
          <w:sz w:val="28"/>
        </w:rPr>
        <w:t>除施工缝以外,其他部位砼浇注的间歇时间不得超过2小时</w:t>
      </w:r>
      <w:r>
        <w:rPr>
          <w:rFonts w:ascii="仿宋_GB2312" w:eastAsia="仿宋_GB2312" w:hAnsi="宋体" w:hint="eastAsia"/>
          <w:sz w:val="28"/>
        </w:rPr>
        <w:t>。</w:t>
      </w:r>
    </w:p>
    <w:p w14:paraId="3459AEB9" w14:textId="77777777" w:rsidR="00CD2872" w:rsidRDefault="00CD2872">
      <w:pPr>
        <w:adjustRightInd w:val="0"/>
        <w:snapToGrid w:val="0"/>
        <w:spacing w:line="360" w:lineRule="auto"/>
        <w:ind w:left="-105"/>
        <w:rPr>
          <w:rFonts w:ascii="仿宋_GB2312" w:eastAsia="仿宋_GB2312" w:hAnsi="宋体"/>
          <w:sz w:val="28"/>
        </w:rPr>
      </w:pPr>
      <w:r>
        <w:rPr>
          <w:rFonts w:ascii="仿宋_GB2312" w:eastAsia="仿宋_GB2312" w:hAnsi="宋体" w:hint="eastAsia"/>
          <w:sz w:val="28"/>
        </w:rPr>
        <w:t>5.3</w:t>
      </w:r>
      <w:r>
        <w:rPr>
          <w:rFonts w:ascii="仿宋_GB2312" w:eastAsia="仿宋_GB2312" w:hAnsi="宋体"/>
          <w:sz w:val="28"/>
        </w:rPr>
        <w:t>砼浇注完后,应在12小时内加以养护,当日平均气温在20度以上时,最初三天每三小时浇一次水,以后每昼夜浇三次水,上午10点一次,下午2点一次,夜里10点一次,浇水时间不少于7昼夜,</w:t>
      </w:r>
    </w:p>
    <w:p w14:paraId="6F90D15C" w14:textId="77777777" w:rsidR="00CD2872" w:rsidRDefault="00CD2872">
      <w:pPr>
        <w:adjustRightInd w:val="0"/>
        <w:snapToGrid w:val="0"/>
        <w:spacing w:line="360" w:lineRule="auto"/>
        <w:rPr>
          <w:rFonts w:ascii="仿宋_GB2312" w:eastAsia="仿宋_GB2312" w:hAnsi="宋体"/>
          <w:sz w:val="28"/>
        </w:rPr>
      </w:pPr>
      <w:r>
        <w:rPr>
          <w:rFonts w:ascii="仿宋_GB2312" w:eastAsia="仿宋_GB2312" w:hAnsi="宋体" w:hint="eastAsia"/>
          <w:sz w:val="28"/>
        </w:rPr>
        <w:t>5.4</w:t>
      </w:r>
      <w:r>
        <w:rPr>
          <w:rFonts w:ascii="仿宋_GB2312" w:eastAsia="仿宋_GB2312" w:hAnsi="宋体"/>
          <w:sz w:val="28"/>
        </w:rPr>
        <w:t>砼表面用灰袋子浇水养护,设专人负责</w:t>
      </w:r>
      <w:r>
        <w:rPr>
          <w:rFonts w:ascii="仿宋_GB2312" w:eastAsia="仿宋_GB2312" w:hAnsi="宋体" w:hint="eastAsia"/>
          <w:sz w:val="28"/>
        </w:rPr>
        <w:t>。</w:t>
      </w:r>
    </w:p>
    <w:p w14:paraId="21BCB4AE" w14:textId="77777777" w:rsidR="00CD2872" w:rsidRDefault="00CD2872">
      <w:pPr>
        <w:adjustRightInd w:val="0"/>
        <w:snapToGrid w:val="0"/>
        <w:spacing w:line="360" w:lineRule="auto"/>
        <w:rPr>
          <w:rFonts w:ascii="仿宋_GB2312" w:eastAsia="仿宋_GB2312" w:hAnsi="宋体"/>
          <w:sz w:val="28"/>
        </w:rPr>
      </w:pPr>
      <w:r>
        <w:rPr>
          <w:rFonts w:ascii="仿宋_GB2312" w:eastAsia="仿宋_GB2312" w:hAnsi="宋体" w:hint="eastAsia"/>
          <w:sz w:val="28"/>
        </w:rPr>
        <w:t>5.5</w:t>
      </w:r>
      <w:r>
        <w:rPr>
          <w:rFonts w:ascii="仿宋_GB2312" w:eastAsia="仿宋_GB2312" w:hAnsi="宋体"/>
          <w:sz w:val="28"/>
        </w:rPr>
        <w:t>砼强度的检验:每个工作台班留2组试块,除留标养外,每施工</w:t>
      </w:r>
      <w:r>
        <w:rPr>
          <w:rFonts w:ascii="仿宋_GB2312" w:eastAsia="仿宋_GB2312" w:hAnsi="宋体"/>
          <w:sz w:val="28"/>
        </w:rPr>
        <w:lastRenderedPageBreak/>
        <w:t>部位的最后一个台班留2组与结构同条件养护试块做为拆模依据,标养试块龄期到28天时,由试验室进行强度检验,并按规范规定进行数理统计评定</w:t>
      </w:r>
      <w:r>
        <w:rPr>
          <w:rFonts w:ascii="仿宋_GB2312" w:eastAsia="仿宋_GB2312" w:hAnsi="宋体" w:hint="eastAsia"/>
          <w:sz w:val="28"/>
        </w:rPr>
        <w:t>。</w:t>
      </w:r>
    </w:p>
    <w:p w14:paraId="5F6C2D3C" w14:textId="77777777" w:rsidR="00CD2872" w:rsidRDefault="00CD2872">
      <w:pPr>
        <w:adjustRightInd w:val="0"/>
        <w:snapToGrid w:val="0"/>
        <w:spacing w:line="360" w:lineRule="auto"/>
        <w:rPr>
          <w:rFonts w:ascii="仿宋_GB2312" w:eastAsia="仿宋_GB2312" w:hAnsi="宋体"/>
          <w:b/>
          <w:sz w:val="28"/>
        </w:rPr>
      </w:pPr>
      <w:r>
        <w:rPr>
          <w:rFonts w:ascii="仿宋_GB2312" w:eastAsia="仿宋_GB2312" w:hAnsi="宋体" w:hint="eastAsia"/>
          <w:b/>
          <w:sz w:val="28"/>
        </w:rPr>
        <w:t>6钢结构工程</w:t>
      </w:r>
    </w:p>
    <w:p w14:paraId="54102F36" w14:textId="77777777" w:rsidR="00CD2872" w:rsidRDefault="00CD2872">
      <w:pPr>
        <w:adjustRightInd w:val="0"/>
        <w:snapToGrid w:val="0"/>
        <w:spacing w:line="360" w:lineRule="auto"/>
        <w:rPr>
          <w:rFonts w:ascii="仿宋_GB2312" w:eastAsia="仿宋_GB2312" w:hAnsi="宋体"/>
          <w:bCs/>
          <w:sz w:val="28"/>
        </w:rPr>
      </w:pPr>
      <w:r>
        <w:rPr>
          <w:rFonts w:ascii="仿宋_GB2312" w:eastAsia="仿宋_GB2312" w:hAnsi="宋体" w:hint="eastAsia"/>
          <w:bCs/>
          <w:sz w:val="28"/>
        </w:rPr>
        <w:t>6.1材料必须具有符合设计要求的质量合格证</w:t>
      </w:r>
    </w:p>
    <w:p w14:paraId="0BF01159" w14:textId="77777777" w:rsidR="00CD2872" w:rsidRDefault="00CD2872">
      <w:pPr>
        <w:adjustRightInd w:val="0"/>
        <w:snapToGrid w:val="0"/>
        <w:spacing w:line="360" w:lineRule="auto"/>
        <w:rPr>
          <w:rFonts w:ascii="仿宋_GB2312" w:eastAsia="仿宋_GB2312" w:hAnsi="宋体"/>
          <w:bCs/>
          <w:sz w:val="28"/>
        </w:rPr>
      </w:pPr>
      <w:r>
        <w:rPr>
          <w:rFonts w:ascii="仿宋_GB2312" w:eastAsia="仿宋_GB2312" w:hAnsi="宋体" w:hint="eastAsia"/>
          <w:bCs/>
          <w:sz w:val="28"/>
        </w:rPr>
        <w:t>6.2施工前技术人员对班组进行技术交底，制定施工方法及技术要求，保证产品质量符合规范GB50205-95要求。</w:t>
      </w:r>
    </w:p>
    <w:p w14:paraId="13D637EF" w14:textId="77777777" w:rsidR="00CD2872" w:rsidRDefault="00CD2872">
      <w:pPr>
        <w:adjustRightInd w:val="0"/>
        <w:snapToGrid w:val="0"/>
        <w:spacing w:line="360" w:lineRule="auto"/>
        <w:rPr>
          <w:rFonts w:ascii="仿宋_GB2312" w:eastAsia="仿宋_GB2312" w:hAnsi="宋体"/>
          <w:bCs/>
          <w:sz w:val="28"/>
        </w:rPr>
      </w:pPr>
      <w:r>
        <w:rPr>
          <w:rFonts w:ascii="仿宋_GB2312" w:eastAsia="仿宋_GB2312" w:hAnsi="宋体" w:hint="eastAsia"/>
          <w:bCs/>
          <w:sz w:val="28"/>
        </w:rPr>
        <w:t>6.3本工程的质量关键控制过程为焊接过程，严格按焊接作业指导书进行施工，焊条、焊剂在焊接作业前进行烘焙，焊后按要求对构件进行检验，保证焊材有合格证，焊工有上岗证。</w:t>
      </w:r>
    </w:p>
    <w:p w14:paraId="1C2C92EF" w14:textId="77777777" w:rsidR="00CD2872" w:rsidRDefault="00CD2872">
      <w:pPr>
        <w:adjustRightInd w:val="0"/>
        <w:snapToGrid w:val="0"/>
        <w:spacing w:line="360" w:lineRule="auto"/>
        <w:rPr>
          <w:rFonts w:ascii="仿宋_GB2312" w:eastAsia="仿宋_GB2312" w:hAnsi="宋体"/>
          <w:bCs/>
          <w:sz w:val="28"/>
        </w:rPr>
      </w:pPr>
      <w:r>
        <w:rPr>
          <w:rFonts w:ascii="仿宋_GB2312" w:eastAsia="仿宋_GB2312" w:hAnsi="宋体" w:hint="eastAsia"/>
          <w:bCs/>
          <w:sz w:val="28"/>
        </w:rPr>
        <w:t>6.4构件出厂前由质量科组织相关人员按规范进行验收，对质量进行评定，杜绝不合格及未经检查构件出厂。</w:t>
      </w:r>
    </w:p>
    <w:p w14:paraId="750D9CC2" w14:textId="77777777" w:rsidR="00CD2872" w:rsidRDefault="00CD2872">
      <w:pPr>
        <w:adjustRightInd w:val="0"/>
        <w:snapToGrid w:val="0"/>
        <w:spacing w:line="360" w:lineRule="auto"/>
        <w:rPr>
          <w:rFonts w:ascii="仿宋_GB2312" w:eastAsia="仿宋_GB2312" w:hAnsi="宋体"/>
          <w:b/>
          <w:sz w:val="28"/>
        </w:rPr>
      </w:pPr>
      <w:r>
        <w:rPr>
          <w:rFonts w:ascii="仿宋_GB2312" w:eastAsia="仿宋_GB2312" w:hAnsi="宋体" w:hint="eastAsia"/>
          <w:b/>
          <w:bCs/>
          <w:sz w:val="28"/>
        </w:rPr>
        <w:t>7、</w:t>
      </w:r>
      <w:r>
        <w:rPr>
          <w:rFonts w:ascii="仿宋_GB2312" w:eastAsia="仿宋_GB2312" w:hAnsi="宋体" w:hint="eastAsia"/>
          <w:b/>
          <w:sz w:val="28"/>
        </w:rPr>
        <w:t>室内地坪工程</w:t>
      </w:r>
    </w:p>
    <w:p w14:paraId="2643B8B0" w14:textId="77777777" w:rsidR="00CD2872" w:rsidRDefault="00CD2872">
      <w:pPr>
        <w:snapToGrid w:val="0"/>
        <w:spacing w:line="360" w:lineRule="auto"/>
        <w:rPr>
          <w:rFonts w:ascii="仿宋_GB2312" w:eastAsia="仿宋_GB2312" w:hAnsi="宋体"/>
          <w:bCs/>
          <w:sz w:val="28"/>
          <w:szCs w:val="28"/>
        </w:rPr>
      </w:pPr>
      <w:r>
        <w:rPr>
          <w:rFonts w:ascii="仿宋_GB2312" w:eastAsia="仿宋_GB2312" w:hAnsi="宋体" w:hint="eastAsia"/>
          <w:bCs/>
          <w:sz w:val="28"/>
          <w:szCs w:val="28"/>
        </w:rPr>
        <w:t>7.1用水准仪随时检查回填各层材料厚度和地面结构层厚度。</w:t>
      </w:r>
    </w:p>
    <w:p w14:paraId="0F10F54F" w14:textId="77777777" w:rsidR="00CD2872" w:rsidRDefault="00CD2872">
      <w:pPr>
        <w:snapToGrid w:val="0"/>
        <w:spacing w:line="360" w:lineRule="auto"/>
        <w:rPr>
          <w:rFonts w:ascii="仿宋_GB2312" w:eastAsia="仿宋_GB2312" w:hAnsi="宋体"/>
          <w:b/>
          <w:sz w:val="28"/>
          <w:szCs w:val="28"/>
          <w:shd w:val="pct15" w:color="auto" w:fill="FFFFFF"/>
        </w:rPr>
      </w:pPr>
      <w:r>
        <w:rPr>
          <w:rFonts w:ascii="仿宋_GB2312" w:eastAsia="仿宋_GB2312" w:hAnsi="宋体" w:hint="eastAsia"/>
          <w:bCs/>
          <w:sz w:val="28"/>
          <w:szCs w:val="28"/>
        </w:rPr>
        <w:t>7.2块石填碎石垫层必须充分压实,密实度大于94%。</w:t>
      </w:r>
    </w:p>
    <w:p w14:paraId="189F821D" w14:textId="77777777" w:rsidR="00CD2872" w:rsidRDefault="00CD2872">
      <w:pPr>
        <w:snapToGrid w:val="0"/>
        <w:spacing w:line="360" w:lineRule="auto"/>
        <w:rPr>
          <w:rFonts w:ascii="仿宋_GB2312" w:eastAsia="仿宋_GB2312" w:hAnsi="宋体"/>
          <w:sz w:val="28"/>
          <w:szCs w:val="28"/>
        </w:rPr>
      </w:pPr>
      <w:r>
        <w:rPr>
          <w:rFonts w:ascii="仿宋_GB2312" w:eastAsia="仿宋_GB2312" w:hAnsi="宋体" w:hint="eastAsia"/>
          <w:sz w:val="28"/>
          <w:szCs w:val="28"/>
        </w:rPr>
        <w:t>7.3砼面层必须按设计要求设置伸缩缝，纵向、横向缝间距为</w:t>
      </w:r>
      <w:smartTag w:uri="urn:schemas-microsoft-com:office:smarttags" w:element="chmetcnv">
        <w:smartTagPr>
          <w:attr w:name="TCSC" w:val="0"/>
          <w:attr w:name="NumberType" w:val="1"/>
          <w:attr w:name="Negative" w:val="False"/>
          <w:attr w:name="HasSpace" w:val="False"/>
          <w:attr w:name="SourceValue" w:val="6"/>
          <w:attr w:name="UnitName" w:val="m"/>
        </w:smartTagPr>
        <w:r>
          <w:rPr>
            <w:rFonts w:ascii="仿宋_GB2312" w:eastAsia="仿宋_GB2312" w:hAnsi="宋体" w:hint="eastAsia"/>
            <w:sz w:val="28"/>
            <w:szCs w:val="28"/>
          </w:rPr>
          <w:t>6M</w:t>
        </w:r>
      </w:smartTag>
      <w:r>
        <w:rPr>
          <w:rFonts w:ascii="仿宋_GB2312" w:eastAsia="仿宋_GB2312" w:hAnsi="宋体" w:hint="eastAsia"/>
          <w:sz w:val="28"/>
          <w:szCs w:val="28"/>
        </w:rPr>
        <w:t>×</w:t>
      </w:r>
      <w:smartTag w:uri="urn:schemas-microsoft-com:office:smarttags" w:element="chmetcnv">
        <w:smartTagPr>
          <w:attr w:name="TCSC" w:val="0"/>
          <w:attr w:name="NumberType" w:val="1"/>
          <w:attr w:name="Negative" w:val="False"/>
          <w:attr w:name="HasSpace" w:val="False"/>
          <w:attr w:name="SourceValue" w:val="6"/>
          <w:attr w:name="UnitName" w:val="m"/>
        </w:smartTagPr>
        <w:r>
          <w:rPr>
            <w:rFonts w:ascii="仿宋_GB2312" w:eastAsia="仿宋_GB2312" w:hAnsi="宋体" w:hint="eastAsia"/>
            <w:sz w:val="28"/>
            <w:szCs w:val="28"/>
          </w:rPr>
          <w:t>6M</w:t>
        </w:r>
      </w:smartTag>
      <w:r>
        <w:rPr>
          <w:rFonts w:ascii="仿宋_GB2312" w:eastAsia="仿宋_GB2312" w:hAnsi="宋体" w:hint="eastAsia"/>
          <w:sz w:val="28"/>
          <w:szCs w:val="28"/>
        </w:rPr>
        <w:t>，缩缝采用平头缝，用切割机切割而成，缝宽为</w:t>
      </w:r>
      <w:smartTag w:uri="urn:schemas-microsoft-com:office:smarttags" w:element="chmetcnv">
        <w:smartTagPr>
          <w:attr w:name="TCSC" w:val="0"/>
          <w:attr w:name="NumberType" w:val="1"/>
          <w:attr w:name="Negative" w:val="False"/>
          <w:attr w:name="HasSpace" w:val="False"/>
          <w:attr w:name="SourceValue" w:val="3"/>
          <w:attr w:name="UnitName" w:val="mm"/>
        </w:smartTagPr>
        <w:r>
          <w:rPr>
            <w:rFonts w:ascii="仿宋_GB2312" w:eastAsia="仿宋_GB2312" w:hAnsi="宋体" w:hint="eastAsia"/>
            <w:sz w:val="28"/>
            <w:szCs w:val="28"/>
          </w:rPr>
          <w:t>3MM</w:t>
        </w:r>
      </w:smartTag>
      <w:r>
        <w:rPr>
          <w:rFonts w:ascii="仿宋_GB2312" w:eastAsia="仿宋_GB2312" w:hAnsi="宋体" w:hint="eastAsia"/>
          <w:sz w:val="28"/>
          <w:szCs w:val="28"/>
        </w:rPr>
        <w:t>。每隔</w:t>
      </w:r>
      <w:smartTag w:uri="urn:schemas-microsoft-com:office:smarttags" w:element="chmetcnv">
        <w:smartTagPr>
          <w:attr w:name="TCSC" w:val="0"/>
          <w:attr w:name="NumberType" w:val="1"/>
          <w:attr w:name="Negative" w:val="False"/>
          <w:attr w:name="HasSpace" w:val="False"/>
          <w:attr w:name="SourceValue" w:val="30"/>
          <w:attr w:name="UnitName" w:val="mm"/>
        </w:smartTagPr>
        <w:r>
          <w:rPr>
            <w:rFonts w:ascii="仿宋_GB2312" w:eastAsia="仿宋_GB2312" w:hAnsi="宋体" w:hint="eastAsia"/>
            <w:sz w:val="28"/>
            <w:szCs w:val="28"/>
          </w:rPr>
          <w:t>30MM</w:t>
        </w:r>
      </w:smartTag>
      <w:r>
        <w:rPr>
          <w:rFonts w:ascii="仿宋_GB2312" w:eastAsia="仿宋_GB2312" w:hAnsi="宋体" w:hint="eastAsia"/>
          <w:sz w:val="28"/>
          <w:szCs w:val="28"/>
        </w:rPr>
        <w:t>设一道温度缝，缝宽10</w:t>
      </w:r>
      <w:smartTag w:uri="urn:schemas-microsoft-com:office:smarttags" w:element="chmetcnv">
        <w:smartTagPr>
          <w:attr w:name="TCSC" w:val="0"/>
          <w:attr w:name="NumberType" w:val="1"/>
          <w:attr w:name="Negative" w:val="True"/>
          <w:attr w:name="HasSpace" w:val="False"/>
          <w:attr w:name="SourceValue" w:val="20"/>
          <w:attr w:name="UnitName" w:val="mm"/>
        </w:smartTagPr>
        <w:r>
          <w:rPr>
            <w:rFonts w:ascii="仿宋_GB2312" w:eastAsia="仿宋_GB2312" w:hAnsi="宋体" w:hint="eastAsia"/>
            <w:sz w:val="28"/>
            <w:szCs w:val="28"/>
          </w:rPr>
          <w:t>-20MM</w:t>
        </w:r>
      </w:smartTag>
      <w:r>
        <w:rPr>
          <w:rFonts w:ascii="仿宋_GB2312" w:eastAsia="仿宋_GB2312" w:hAnsi="宋体" w:hint="eastAsia"/>
          <w:sz w:val="28"/>
          <w:szCs w:val="28"/>
        </w:rPr>
        <w:t>，沿缝两侧的砼边应局部加强，按规范要求施工。</w:t>
      </w:r>
    </w:p>
    <w:p w14:paraId="3A4F3EAB" w14:textId="77777777" w:rsidR="00CD2872" w:rsidRDefault="00CD2872">
      <w:pPr>
        <w:snapToGrid w:val="0"/>
        <w:spacing w:line="360" w:lineRule="auto"/>
        <w:rPr>
          <w:rFonts w:ascii="仿宋_GB2312" w:eastAsia="仿宋_GB2312" w:hAnsi="宋体"/>
          <w:sz w:val="28"/>
          <w:szCs w:val="28"/>
        </w:rPr>
      </w:pPr>
      <w:r>
        <w:rPr>
          <w:rFonts w:ascii="仿宋_GB2312" w:eastAsia="仿宋_GB2312" w:hAnsi="宋体" w:hint="eastAsia"/>
          <w:sz w:val="28"/>
          <w:szCs w:val="28"/>
        </w:rPr>
        <w:t>7.4新浇筑的砼必须振捣密实，在凝结前，若发现微小裂缝，应使用喷雾器喷水湿润表面，砼振实后1-12小时后不得振动，如表面已凝固，不允许使用振捣器。砼养护采用草袋、塑料薄膜覆盖，以免受日照、风吹、寒冷、雨水等危害。每小时浇水一次，连续养护十四天。</w:t>
      </w:r>
    </w:p>
    <w:p w14:paraId="0D23FF70" w14:textId="77777777" w:rsidR="00CD2872" w:rsidRDefault="00CD2872">
      <w:pPr>
        <w:snapToGrid w:val="0"/>
        <w:spacing w:line="360" w:lineRule="auto"/>
        <w:rPr>
          <w:rFonts w:ascii="仿宋_GB2312" w:eastAsia="仿宋_GB2312" w:hAnsi="宋体"/>
          <w:sz w:val="28"/>
          <w:szCs w:val="28"/>
        </w:rPr>
      </w:pPr>
      <w:r>
        <w:rPr>
          <w:rFonts w:ascii="仿宋_GB2312" w:eastAsia="仿宋_GB2312" w:hAnsi="宋体" w:hint="eastAsia"/>
          <w:sz w:val="28"/>
          <w:szCs w:val="28"/>
        </w:rPr>
        <w:t>7.5地坪的坡度满足设计要求，地面无裂缝，脱皮和起砂现象，接</w:t>
      </w:r>
      <w:r>
        <w:rPr>
          <w:rFonts w:ascii="仿宋_GB2312" w:eastAsia="仿宋_GB2312" w:hAnsi="宋体" w:hint="eastAsia"/>
          <w:sz w:val="28"/>
          <w:szCs w:val="28"/>
        </w:rPr>
        <w:lastRenderedPageBreak/>
        <w:t>槎平顺，各项指标必须满足质量标准所要求的允许值。</w:t>
      </w:r>
    </w:p>
    <w:p w14:paraId="390B32F2" w14:textId="77777777" w:rsidR="00CD2872" w:rsidRDefault="00CD2872" w:rsidP="00456490">
      <w:pPr>
        <w:adjustRightInd w:val="0"/>
        <w:snapToGrid w:val="0"/>
        <w:spacing w:line="360" w:lineRule="auto"/>
        <w:ind w:leftChars="-38" w:left="-80" w:firstLineChars="50" w:firstLine="140"/>
        <w:rPr>
          <w:rFonts w:ascii="仿宋_GB2312" w:eastAsia="仿宋_GB2312" w:hAnsi="宋体"/>
          <w:b/>
          <w:sz w:val="28"/>
          <w:szCs w:val="28"/>
          <w:shd w:val="pct15" w:color="auto" w:fill="FFFFFF"/>
        </w:rPr>
      </w:pPr>
      <w:r>
        <w:rPr>
          <w:rFonts w:ascii="仿宋_GB2312" w:eastAsia="仿宋_GB2312" w:hAnsi="宋体" w:hint="eastAsia"/>
          <w:sz w:val="28"/>
          <w:szCs w:val="28"/>
        </w:rPr>
        <w:t>7.6砼地坪面层随打砼随抹随压光。压光后视气温情况，在七天后方可上人。</w:t>
      </w:r>
    </w:p>
    <w:p w14:paraId="7DAE3DC9" w14:textId="77777777" w:rsidR="00CD2872" w:rsidRDefault="00CD2872">
      <w:pPr>
        <w:adjustRightInd w:val="0"/>
        <w:snapToGrid w:val="0"/>
        <w:spacing w:line="360" w:lineRule="auto"/>
        <w:ind w:left="-105"/>
        <w:rPr>
          <w:rFonts w:ascii="仿宋_GB2312" w:eastAsia="仿宋_GB2312" w:hAnsi="宋体"/>
          <w:b/>
          <w:sz w:val="28"/>
        </w:rPr>
      </w:pPr>
      <w:r>
        <w:rPr>
          <w:rFonts w:ascii="仿宋_GB2312" w:eastAsia="仿宋_GB2312" w:hAnsi="宋体" w:hint="eastAsia"/>
          <w:b/>
          <w:sz w:val="28"/>
        </w:rPr>
        <w:t>（二）</w:t>
      </w:r>
      <w:r>
        <w:rPr>
          <w:rFonts w:ascii="仿宋_GB2312" w:eastAsia="仿宋_GB2312" w:hAnsi="宋体"/>
          <w:b/>
          <w:sz w:val="28"/>
        </w:rPr>
        <w:t>保证工程材料质量控制措施及检测方法</w:t>
      </w:r>
    </w:p>
    <w:p w14:paraId="208539FD" w14:textId="77777777" w:rsidR="00CD2872" w:rsidRDefault="00CD2872">
      <w:pPr>
        <w:adjustRightInd w:val="0"/>
        <w:snapToGrid w:val="0"/>
        <w:spacing w:line="360" w:lineRule="auto"/>
        <w:ind w:left="-105"/>
        <w:rPr>
          <w:rFonts w:ascii="仿宋_GB2312" w:eastAsia="仿宋_GB2312" w:hAnsi="宋体"/>
          <w:sz w:val="28"/>
        </w:rPr>
      </w:pPr>
      <w:r>
        <w:rPr>
          <w:rFonts w:ascii="仿宋_GB2312" w:eastAsia="仿宋_GB2312" w:hAnsi="宋体" w:hint="eastAsia"/>
          <w:b/>
          <w:sz w:val="28"/>
        </w:rPr>
        <w:t>1、</w:t>
      </w:r>
      <w:r>
        <w:rPr>
          <w:rFonts w:ascii="仿宋_GB2312" w:eastAsia="仿宋_GB2312" w:hAnsi="宋体"/>
          <w:b/>
          <w:sz w:val="28"/>
        </w:rPr>
        <w:t>材料质量控制措施</w:t>
      </w:r>
    </w:p>
    <w:p w14:paraId="320E5D07" w14:textId="77777777" w:rsidR="00CD2872" w:rsidRDefault="00CD2872">
      <w:pPr>
        <w:adjustRightInd w:val="0"/>
        <w:snapToGrid w:val="0"/>
        <w:spacing w:line="360" w:lineRule="auto"/>
        <w:ind w:left="-105"/>
        <w:rPr>
          <w:rFonts w:ascii="仿宋_GB2312" w:eastAsia="仿宋_GB2312" w:hAnsi="宋体"/>
          <w:b/>
          <w:bCs/>
          <w:sz w:val="28"/>
        </w:rPr>
      </w:pPr>
      <w:r>
        <w:rPr>
          <w:rFonts w:ascii="仿宋_GB2312" w:eastAsia="仿宋_GB2312" w:hAnsi="宋体" w:hint="eastAsia"/>
          <w:b/>
          <w:bCs/>
          <w:sz w:val="28"/>
        </w:rPr>
        <w:t>1</w:t>
      </w:r>
      <w:r>
        <w:rPr>
          <w:rFonts w:ascii="仿宋_GB2312" w:eastAsia="仿宋_GB2312" w:hAnsi="宋体"/>
          <w:b/>
          <w:bCs/>
          <w:sz w:val="28"/>
        </w:rPr>
        <w:t>.1水泥</w:t>
      </w:r>
    </w:p>
    <w:p w14:paraId="6C139F45" w14:textId="77777777" w:rsidR="00CD2872" w:rsidRDefault="00CD2872">
      <w:pPr>
        <w:adjustRightInd w:val="0"/>
        <w:snapToGrid w:val="0"/>
        <w:spacing w:line="360" w:lineRule="auto"/>
        <w:ind w:left="-105"/>
        <w:rPr>
          <w:rFonts w:ascii="仿宋_GB2312" w:eastAsia="仿宋_GB2312" w:hAnsi="宋体"/>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rPr>
          <w:t>1.1.1</w:t>
        </w:r>
      </w:smartTag>
      <w:r>
        <w:rPr>
          <w:rFonts w:ascii="仿宋_GB2312" w:eastAsia="仿宋_GB2312" w:hAnsi="宋体"/>
          <w:sz w:val="28"/>
        </w:rPr>
        <w:t>水泥进场后,必须送试验室检验合格后方可使用,试验室可以提供快速化验(12小时内)及3天报告,能够较快地提供试验数据</w:t>
      </w:r>
      <w:r>
        <w:rPr>
          <w:rFonts w:ascii="仿宋_GB2312" w:eastAsia="仿宋_GB2312" w:hAnsi="宋体" w:hint="eastAsia"/>
          <w:sz w:val="28"/>
        </w:rPr>
        <w:t>。</w:t>
      </w:r>
    </w:p>
    <w:p w14:paraId="47D21014" w14:textId="77777777" w:rsidR="00CD2872" w:rsidRDefault="00CD2872">
      <w:pPr>
        <w:adjustRightInd w:val="0"/>
        <w:snapToGrid w:val="0"/>
        <w:spacing w:line="360" w:lineRule="auto"/>
        <w:ind w:left="-105"/>
        <w:rPr>
          <w:rFonts w:ascii="仿宋_GB2312" w:eastAsia="仿宋_GB2312" w:hAnsi="宋体"/>
          <w:sz w:val="28"/>
        </w:rPr>
      </w:pPr>
      <w:r>
        <w:rPr>
          <w:rFonts w:ascii="仿宋_GB2312" w:eastAsia="仿宋_GB2312" w:hAnsi="宋体"/>
          <w:sz w:val="28"/>
        </w:rPr>
        <w:t>(2)出厂超3个月的水泥必须复试合格后,方可使用</w:t>
      </w:r>
      <w:r>
        <w:rPr>
          <w:rFonts w:ascii="仿宋_GB2312" w:eastAsia="仿宋_GB2312" w:hAnsi="宋体" w:hint="eastAsia"/>
          <w:sz w:val="28"/>
        </w:rPr>
        <w:t>。</w:t>
      </w:r>
    </w:p>
    <w:p w14:paraId="60BFAC66" w14:textId="77777777" w:rsidR="00CD2872" w:rsidRDefault="00CD2872">
      <w:pPr>
        <w:adjustRightInd w:val="0"/>
        <w:snapToGrid w:val="0"/>
        <w:spacing w:line="360" w:lineRule="auto"/>
        <w:ind w:left="-105"/>
        <w:rPr>
          <w:rFonts w:ascii="仿宋_GB2312" w:eastAsia="仿宋_GB2312" w:hAnsi="宋体"/>
          <w:b/>
          <w:bCs/>
          <w:sz w:val="28"/>
        </w:rPr>
      </w:pPr>
      <w:r>
        <w:rPr>
          <w:rFonts w:ascii="仿宋_GB2312" w:eastAsia="仿宋_GB2312" w:hAnsi="宋体" w:hint="eastAsia"/>
          <w:b/>
          <w:bCs/>
          <w:sz w:val="28"/>
        </w:rPr>
        <w:t>1.2</w:t>
      </w:r>
      <w:r>
        <w:rPr>
          <w:rFonts w:ascii="仿宋_GB2312" w:eastAsia="仿宋_GB2312" w:hAnsi="宋体"/>
          <w:b/>
          <w:bCs/>
          <w:sz w:val="28"/>
        </w:rPr>
        <w:t>钢筋</w:t>
      </w:r>
    </w:p>
    <w:p w14:paraId="3445BCCB" w14:textId="77777777" w:rsidR="00CD2872" w:rsidRDefault="00CD2872">
      <w:pPr>
        <w:adjustRightInd w:val="0"/>
        <w:snapToGrid w:val="0"/>
        <w:spacing w:line="360" w:lineRule="auto"/>
        <w:ind w:left="-105"/>
        <w:rPr>
          <w:rFonts w:ascii="仿宋_GB2312" w:eastAsia="仿宋_GB2312" w:hAnsi="宋体"/>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bCs/>
            <w:sz w:val="28"/>
          </w:rPr>
          <w:t>1.2.1</w:t>
        </w:r>
      </w:smartTag>
      <w:r>
        <w:rPr>
          <w:rFonts w:ascii="仿宋_GB2312" w:eastAsia="仿宋_GB2312" w:hAnsi="宋体"/>
          <w:sz w:val="28"/>
        </w:rPr>
        <w:t>钢材进场必须有出厂合格证,</w:t>
      </w:r>
      <w:r>
        <w:rPr>
          <w:rFonts w:ascii="仿宋_GB2312" w:eastAsia="仿宋_GB2312" w:hAnsi="宋体" w:hint="eastAsia"/>
          <w:sz w:val="28"/>
        </w:rPr>
        <w:t>经监理工程师见证取样后</w:t>
      </w:r>
      <w:r>
        <w:rPr>
          <w:rFonts w:ascii="仿宋_GB2312" w:eastAsia="仿宋_GB2312" w:hAnsi="宋体"/>
          <w:sz w:val="28"/>
        </w:rPr>
        <w:t>送试验室进行物理试验,合格后才能使用</w:t>
      </w:r>
      <w:r>
        <w:rPr>
          <w:rFonts w:ascii="仿宋_GB2312" w:eastAsia="仿宋_GB2312" w:hAnsi="宋体" w:hint="eastAsia"/>
          <w:sz w:val="28"/>
        </w:rPr>
        <w:t>。</w:t>
      </w:r>
    </w:p>
    <w:p w14:paraId="72687542" w14:textId="77777777" w:rsidR="00CD2872" w:rsidRDefault="00CD2872">
      <w:pPr>
        <w:adjustRightInd w:val="0"/>
        <w:snapToGrid w:val="0"/>
        <w:spacing w:line="360" w:lineRule="auto"/>
        <w:ind w:left="-105"/>
        <w:rPr>
          <w:rFonts w:ascii="仿宋_GB2312" w:eastAsia="仿宋_GB2312" w:hAnsi="宋体"/>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rPr>
          <w:t>1.2.2</w:t>
        </w:r>
      </w:smartTag>
      <w:r>
        <w:rPr>
          <w:rFonts w:ascii="仿宋_GB2312" w:eastAsia="仿宋_GB2312" w:hAnsi="宋体"/>
          <w:sz w:val="28"/>
        </w:rPr>
        <w:t>钢材必须按批量验收,按批量试化验</w:t>
      </w:r>
      <w:r>
        <w:rPr>
          <w:rFonts w:ascii="仿宋_GB2312" w:eastAsia="仿宋_GB2312" w:hAnsi="宋体" w:hint="eastAsia"/>
          <w:sz w:val="28"/>
        </w:rPr>
        <w:t>。</w:t>
      </w:r>
    </w:p>
    <w:p w14:paraId="2C676A0D" w14:textId="77777777" w:rsidR="00CD2872" w:rsidRDefault="00CD2872">
      <w:pPr>
        <w:adjustRightInd w:val="0"/>
        <w:snapToGrid w:val="0"/>
        <w:spacing w:line="360" w:lineRule="auto"/>
        <w:ind w:left="-105"/>
        <w:rPr>
          <w:rFonts w:ascii="仿宋_GB2312" w:eastAsia="仿宋_GB2312" w:hAnsi="宋体"/>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rPr>
          <w:t>1.2.3</w:t>
        </w:r>
      </w:smartTag>
      <w:r>
        <w:rPr>
          <w:rFonts w:ascii="仿宋_GB2312" w:eastAsia="仿宋_GB2312" w:hAnsi="宋体"/>
          <w:sz w:val="28"/>
        </w:rPr>
        <w:t>钢筋的现场焊接必须按规程要求施焊,并先做好焊接试件,送试验室试验合格后才能大面积施工,工地现场焊接必须是经过培训持有焊证的人员操作,其他人员不准操作</w:t>
      </w:r>
      <w:r>
        <w:rPr>
          <w:rFonts w:ascii="仿宋_GB2312" w:eastAsia="仿宋_GB2312" w:hAnsi="宋体" w:hint="eastAsia"/>
          <w:sz w:val="28"/>
        </w:rPr>
        <w:t>。</w:t>
      </w:r>
    </w:p>
    <w:p w14:paraId="165C3EFB" w14:textId="77777777" w:rsidR="00CD2872" w:rsidRDefault="00CD2872">
      <w:pPr>
        <w:adjustRightInd w:val="0"/>
        <w:snapToGrid w:val="0"/>
        <w:spacing w:line="360" w:lineRule="auto"/>
        <w:ind w:left="-105"/>
        <w:rPr>
          <w:rFonts w:ascii="仿宋_GB2312" w:eastAsia="仿宋_GB2312" w:hAnsi="宋体"/>
          <w:b/>
          <w:bCs/>
          <w:sz w:val="28"/>
        </w:rPr>
      </w:pPr>
      <w:r>
        <w:rPr>
          <w:rFonts w:ascii="仿宋_GB2312" w:eastAsia="仿宋_GB2312" w:hAnsi="宋体" w:hint="eastAsia"/>
          <w:b/>
          <w:bCs/>
          <w:sz w:val="28"/>
        </w:rPr>
        <w:t>1.3</w:t>
      </w:r>
      <w:r>
        <w:rPr>
          <w:rFonts w:ascii="仿宋_GB2312" w:eastAsia="仿宋_GB2312" w:hAnsi="宋体"/>
          <w:b/>
          <w:bCs/>
          <w:sz w:val="28"/>
        </w:rPr>
        <w:t>砂,石</w:t>
      </w:r>
    </w:p>
    <w:p w14:paraId="6BE8D6E2" w14:textId="77777777" w:rsidR="00CD2872" w:rsidRDefault="00CD2872">
      <w:pPr>
        <w:adjustRightInd w:val="0"/>
        <w:snapToGrid w:val="0"/>
        <w:spacing w:line="360" w:lineRule="auto"/>
        <w:ind w:left="-105"/>
        <w:rPr>
          <w:rFonts w:ascii="仿宋_GB2312" w:eastAsia="仿宋_GB2312" w:hAnsi="宋体"/>
          <w:sz w:val="28"/>
        </w:rPr>
      </w:pPr>
      <w:r>
        <w:rPr>
          <w:rFonts w:ascii="仿宋_GB2312" w:eastAsia="仿宋_GB2312" w:hAnsi="宋体"/>
          <w:sz w:val="28"/>
        </w:rPr>
        <w:t>(1)进场的砂,石应按批量送试验室进行化验</w:t>
      </w:r>
      <w:r>
        <w:rPr>
          <w:rFonts w:ascii="仿宋_GB2312" w:eastAsia="仿宋_GB2312" w:hAnsi="宋体" w:hint="eastAsia"/>
          <w:sz w:val="28"/>
        </w:rPr>
        <w:t>。</w:t>
      </w:r>
    </w:p>
    <w:p w14:paraId="5E8882AD" w14:textId="77777777" w:rsidR="00CD2872" w:rsidRDefault="00CD2872">
      <w:pPr>
        <w:adjustRightInd w:val="0"/>
        <w:snapToGrid w:val="0"/>
        <w:spacing w:line="360" w:lineRule="auto"/>
        <w:ind w:left="-105"/>
        <w:rPr>
          <w:rFonts w:ascii="仿宋_GB2312" w:eastAsia="仿宋_GB2312" w:hAnsi="宋体"/>
          <w:sz w:val="28"/>
        </w:rPr>
      </w:pPr>
      <w:r>
        <w:rPr>
          <w:rFonts w:ascii="仿宋_GB2312" w:eastAsia="仿宋_GB2312" w:hAnsi="宋体"/>
          <w:sz w:val="28"/>
        </w:rPr>
        <w:t>(2)对于含泥量超过规定,颗粒级配不合格的砂,石,不得用到重要结构上,如要用到一般结构,也必须采取相应的措施方可使用,否则不得使用</w:t>
      </w:r>
      <w:r>
        <w:rPr>
          <w:rFonts w:ascii="仿宋_GB2312" w:eastAsia="仿宋_GB2312" w:hAnsi="宋体" w:hint="eastAsia"/>
          <w:sz w:val="28"/>
        </w:rPr>
        <w:t>。</w:t>
      </w:r>
    </w:p>
    <w:p w14:paraId="360A1A50" w14:textId="77777777" w:rsidR="00CD2872" w:rsidRDefault="00CD2872">
      <w:pPr>
        <w:adjustRightInd w:val="0"/>
        <w:snapToGrid w:val="0"/>
        <w:spacing w:line="360" w:lineRule="auto"/>
        <w:ind w:left="-105"/>
        <w:rPr>
          <w:rFonts w:ascii="仿宋_GB2312" w:eastAsia="仿宋_GB2312" w:hAnsi="宋体"/>
          <w:b/>
          <w:bCs/>
          <w:sz w:val="28"/>
        </w:rPr>
      </w:pPr>
      <w:r>
        <w:rPr>
          <w:rFonts w:ascii="仿宋_GB2312" w:eastAsia="仿宋_GB2312" w:hAnsi="宋体" w:hint="eastAsia"/>
          <w:b/>
          <w:bCs/>
          <w:sz w:val="28"/>
        </w:rPr>
        <w:t>1.4</w:t>
      </w:r>
      <w:r>
        <w:rPr>
          <w:rFonts w:ascii="仿宋_GB2312" w:eastAsia="仿宋_GB2312" w:hAnsi="宋体"/>
          <w:b/>
          <w:bCs/>
          <w:sz w:val="28"/>
        </w:rPr>
        <w:t>砼试块的管理</w:t>
      </w:r>
    </w:p>
    <w:p w14:paraId="3CA04561" w14:textId="77777777" w:rsidR="00CD2872" w:rsidRDefault="00CD2872" w:rsidP="00456490">
      <w:pPr>
        <w:adjustRightInd w:val="0"/>
        <w:snapToGrid w:val="0"/>
        <w:spacing w:line="360" w:lineRule="auto"/>
        <w:ind w:leftChars="-38" w:left="-80" w:firstLineChars="200" w:firstLine="560"/>
        <w:rPr>
          <w:rFonts w:ascii="仿宋_GB2312" w:eastAsia="仿宋_GB2312" w:hAnsi="宋体"/>
          <w:sz w:val="28"/>
        </w:rPr>
      </w:pPr>
      <w:r>
        <w:rPr>
          <w:rFonts w:ascii="仿宋_GB2312" w:eastAsia="仿宋_GB2312" w:hAnsi="宋体"/>
          <w:sz w:val="28"/>
        </w:rPr>
        <w:t>项目设专职试化验工,在技术员的指导下开展正常工作,砼,砂浆试块的制作,按</w:t>
      </w:r>
      <w:r>
        <w:rPr>
          <w:rFonts w:ascii="仿宋_GB2312" w:eastAsia="仿宋_GB2312" w:hAnsi="宋体"/>
          <w:sz w:val="28"/>
        </w:rPr>
        <w:t>”</w:t>
      </w:r>
      <w:r>
        <w:rPr>
          <w:rFonts w:ascii="仿宋_GB2312" w:eastAsia="仿宋_GB2312" w:hAnsi="宋体"/>
          <w:sz w:val="28"/>
        </w:rPr>
        <w:t>规范</w:t>
      </w:r>
      <w:r>
        <w:rPr>
          <w:rFonts w:ascii="仿宋_GB2312" w:eastAsia="仿宋_GB2312" w:hAnsi="宋体"/>
          <w:sz w:val="28"/>
        </w:rPr>
        <w:t>”</w:t>
      </w:r>
      <w:r>
        <w:rPr>
          <w:rFonts w:ascii="仿宋_GB2312" w:eastAsia="仿宋_GB2312" w:hAnsi="宋体"/>
          <w:sz w:val="28"/>
        </w:rPr>
        <w:t>规定留置,试验结果及时返还技术员存档</w:t>
      </w:r>
      <w:r>
        <w:rPr>
          <w:rFonts w:ascii="仿宋_GB2312" w:eastAsia="仿宋_GB2312" w:hAnsi="宋体" w:hint="eastAsia"/>
          <w:sz w:val="28"/>
        </w:rPr>
        <w:t>，试块留置经监理工程师见证。</w:t>
      </w:r>
    </w:p>
    <w:p w14:paraId="6B927DAA" w14:textId="77777777" w:rsidR="00CD2872" w:rsidRDefault="00CD2872">
      <w:pPr>
        <w:adjustRightInd w:val="0"/>
        <w:snapToGrid w:val="0"/>
        <w:spacing w:line="360" w:lineRule="auto"/>
        <w:ind w:left="-105"/>
        <w:rPr>
          <w:rFonts w:ascii="仿宋_GB2312" w:eastAsia="仿宋_GB2312" w:hAnsi="宋体"/>
          <w:b/>
          <w:sz w:val="28"/>
        </w:rPr>
      </w:pPr>
      <w:r>
        <w:rPr>
          <w:rFonts w:ascii="仿宋_GB2312" w:eastAsia="仿宋_GB2312" w:hAnsi="宋体" w:hint="eastAsia"/>
          <w:b/>
          <w:sz w:val="28"/>
        </w:rPr>
        <w:lastRenderedPageBreak/>
        <w:t>2、</w:t>
      </w:r>
      <w:r>
        <w:rPr>
          <w:rFonts w:ascii="仿宋_GB2312" w:eastAsia="仿宋_GB2312" w:hAnsi="宋体"/>
          <w:b/>
          <w:sz w:val="28"/>
        </w:rPr>
        <w:t>材料检测方法</w:t>
      </w:r>
    </w:p>
    <w:p w14:paraId="6DEBE462" w14:textId="77777777" w:rsidR="00CD2872" w:rsidRDefault="00CD2872">
      <w:pPr>
        <w:adjustRightInd w:val="0"/>
        <w:snapToGrid w:val="0"/>
        <w:spacing w:line="360" w:lineRule="auto"/>
        <w:ind w:left="-105"/>
        <w:rPr>
          <w:rFonts w:ascii="仿宋_GB2312" w:eastAsia="仿宋_GB2312" w:hAnsi="宋体"/>
          <w:b/>
          <w:bCs/>
          <w:sz w:val="28"/>
        </w:rPr>
      </w:pPr>
      <w:r>
        <w:rPr>
          <w:rFonts w:ascii="仿宋_GB2312" w:eastAsia="仿宋_GB2312" w:hAnsi="宋体" w:hint="eastAsia"/>
          <w:b/>
          <w:bCs/>
          <w:sz w:val="28"/>
        </w:rPr>
        <w:t>2.1</w:t>
      </w:r>
      <w:r>
        <w:rPr>
          <w:rFonts w:ascii="仿宋_GB2312" w:eastAsia="仿宋_GB2312" w:hAnsi="宋体"/>
          <w:b/>
          <w:bCs/>
          <w:sz w:val="28"/>
        </w:rPr>
        <w:t>水泥</w:t>
      </w:r>
    </w:p>
    <w:p w14:paraId="0DA566BC" w14:textId="77777777" w:rsidR="00CD2872" w:rsidRDefault="00CD2872" w:rsidP="00456490">
      <w:pPr>
        <w:adjustRightInd w:val="0"/>
        <w:snapToGrid w:val="0"/>
        <w:spacing w:line="360" w:lineRule="auto"/>
        <w:ind w:leftChars="-38" w:left="-80" w:firstLineChars="200" w:firstLine="560"/>
        <w:rPr>
          <w:rFonts w:ascii="仿宋_GB2312" w:eastAsia="仿宋_GB2312" w:hAnsi="宋体"/>
          <w:sz w:val="28"/>
        </w:rPr>
      </w:pPr>
      <w:r>
        <w:rPr>
          <w:rFonts w:ascii="仿宋_GB2312" w:eastAsia="仿宋_GB2312" w:hAnsi="宋体" w:hint="eastAsia"/>
          <w:sz w:val="28"/>
        </w:rPr>
        <w:t>本工程选择</w:t>
      </w:r>
      <w:r>
        <w:rPr>
          <w:rFonts w:ascii="仿宋_GB2312" w:eastAsia="仿宋_GB2312" w:hAnsi="宋体"/>
          <w:sz w:val="28"/>
        </w:rPr>
        <w:t>同一生产厂同一品种同一标号</w:t>
      </w:r>
      <w:r>
        <w:rPr>
          <w:rFonts w:ascii="仿宋_GB2312" w:eastAsia="仿宋_GB2312" w:hAnsi="宋体" w:hint="eastAsia"/>
          <w:sz w:val="28"/>
        </w:rPr>
        <w:t>袋装</w:t>
      </w:r>
      <w:r>
        <w:rPr>
          <w:rFonts w:ascii="仿宋_GB2312" w:eastAsia="仿宋_GB2312" w:hAnsi="宋体"/>
          <w:sz w:val="28"/>
        </w:rPr>
        <w:t>水泥，200吨为一个取样单位，不足者亦作为一个取样单位。</w:t>
      </w:r>
    </w:p>
    <w:p w14:paraId="1D62F9C3" w14:textId="77777777" w:rsidR="00CD2872" w:rsidRDefault="00CD2872" w:rsidP="00456490">
      <w:pPr>
        <w:adjustRightInd w:val="0"/>
        <w:snapToGrid w:val="0"/>
        <w:spacing w:line="360" w:lineRule="auto"/>
        <w:ind w:leftChars="-38" w:left="-80" w:firstLineChars="200" w:firstLine="560"/>
        <w:rPr>
          <w:rFonts w:ascii="仿宋_GB2312" w:eastAsia="仿宋_GB2312" w:hAnsi="宋体"/>
          <w:sz w:val="28"/>
        </w:rPr>
      </w:pPr>
      <w:r>
        <w:rPr>
          <w:rFonts w:ascii="仿宋_GB2312" w:eastAsia="仿宋_GB2312" w:hAnsi="宋体"/>
          <w:sz w:val="28"/>
        </w:rPr>
        <w:t>在每一个取样单位中，由均匀分布的20个部位，至少抽取</w:t>
      </w:r>
      <w:smartTag w:uri="urn:schemas-microsoft-com:office:smarttags" w:element="chmetcnv">
        <w:smartTagPr>
          <w:attr w:name="TCSC" w:val="0"/>
          <w:attr w:name="NumberType" w:val="1"/>
          <w:attr w:name="Negative" w:val="False"/>
          <w:attr w:name="HasSpace" w:val="False"/>
          <w:attr w:name="SourceValue" w:val="12"/>
          <w:attr w:name="UnitName" w:val="kg"/>
        </w:smartTagPr>
        <w:r>
          <w:rPr>
            <w:rFonts w:ascii="仿宋_GB2312" w:eastAsia="仿宋_GB2312" w:hAnsi="宋体"/>
            <w:sz w:val="28"/>
          </w:rPr>
          <w:t>12Kg</w:t>
        </w:r>
      </w:smartTag>
      <w:r>
        <w:rPr>
          <w:rFonts w:ascii="仿宋_GB2312" w:eastAsia="仿宋_GB2312" w:hAnsi="宋体"/>
          <w:sz w:val="28"/>
        </w:rPr>
        <w:t>的试样送试验研究所(快速推定至少为</w:t>
      </w:r>
      <w:smartTag w:uri="urn:schemas-microsoft-com:office:smarttags" w:element="chmetcnv">
        <w:smartTagPr>
          <w:attr w:name="TCSC" w:val="0"/>
          <w:attr w:name="NumberType" w:val="1"/>
          <w:attr w:name="Negative" w:val="False"/>
          <w:attr w:name="HasSpace" w:val="False"/>
          <w:attr w:name="SourceValue" w:val="20"/>
          <w:attr w:name="UnitName" w:val="kg"/>
        </w:smartTagPr>
        <w:r>
          <w:rPr>
            <w:rFonts w:ascii="仿宋_GB2312" w:eastAsia="仿宋_GB2312" w:hAnsi="宋体"/>
            <w:sz w:val="28"/>
          </w:rPr>
          <w:t>20Kg</w:t>
        </w:r>
      </w:smartTag>
      <w:r>
        <w:rPr>
          <w:rFonts w:ascii="仿宋_GB2312" w:eastAsia="仿宋_GB2312" w:hAnsi="宋体"/>
          <w:sz w:val="28"/>
        </w:rPr>
        <w:t>试样)。水泥试验时,要进行强度、安定性及凝结时间等项目的检验.</w:t>
      </w:r>
    </w:p>
    <w:p w14:paraId="791481E8" w14:textId="77777777" w:rsidR="00CD2872" w:rsidRDefault="00CD2872">
      <w:pPr>
        <w:adjustRightInd w:val="0"/>
        <w:snapToGrid w:val="0"/>
        <w:spacing w:line="360" w:lineRule="auto"/>
        <w:ind w:left="-105"/>
        <w:rPr>
          <w:rFonts w:ascii="仿宋_GB2312" w:eastAsia="仿宋_GB2312" w:hAnsi="宋体"/>
          <w:b/>
          <w:bCs/>
          <w:sz w:val="28"/>
        </w:rPr>
      </w:pPr>
      <w:r>
        <w:rPr>
          <w:rFonts w:ascii="仿宋_GB2312" w:eastAsia="仿宋_GB2312" w:hAnsi="宋体" w:hint="eastAsia"/>
          <w:b/>
          <w:bCs/>
          <w:sz w:val="28"/>
        </w:rPr>
        <w:t>2.2</w:t>
      </w:r>
      <w:r>
        <w:rPr>
          <w:rFonts w:ascii="仿宋_GB2312" w:eastAsia="仿宋_GB2312" w:hAnsi="宋体"/>
          <w:b/>
          <w:bCs/>
          <w:sz w:val="28"/>
        </w:rPr>
        <w:t>砂</w:t>
      </w:r>
    </w:p>
    <w:p w14:paraId="22C899D8" w14:textId="77777777" w:rsidR="00CD2872" w:rsidRDefault="00CD2872" w:rsidP="00456490">
      <w:pPr>
        <w:adjustRightInd w:val="0"/>
        <w:snapToGrid w:val="0"/>
        <w:spacing w:line="360" w:lineRule="auto"/>
        <w:ind w:leftChars="-38" w:left="-80" w:firstLineChars="200" w:firstLine="560"/>
        <w:rPr>
          <w:rFonts w:ascii="仿宋_GB2312" w:eastAsia="仿宋_GB2312" w:hAnsi="宋体"/>
          <w:sz w:val="28"/>
        </w:rPr>
      </w:pPr>
      <w:r>
        <w:rPr>
          <w:rFonts w:ascii="仿宋_GB2312" w:eastAsia="仿宋_GB2312" w:hAnsi="宋体"/>
          <w:sz w:val="28"/>
        </w:rPr>
        <w:t>同一砂场同批进场同规格的砂，每</w:t>
      </w:r>
      <w:smartTag w:uri="urn:schemas-microsoft-com:office:smarttags" w:element="chmetcnv">
        <w:smartTagPr>
          <w:attr w:name="TCSC" w:val="0"/>
          <w:attr w:name="NumberType" w:val="1"/>
          <w:attr w:name="Negative" w:val="False"/>
          <w:attr w:name="HasSpace" w:val="False"/>
          <w:attr w:name="SourceValue" w:val="200"/>
          <w:attr w:name="UnitName" w:val="m3"/>
        </w:smartTagPr>
        <w:r>
          <w:rPr>
            <w:rFonts w:ascii="仿宋_GB2312" w:eastAsia="仿宋_GB2312" w:hAnsi="宋体" w:hint="eastAsia"/>
            <w:sz w:val="28"/>
          </w:rPr>
          <w:t>2</w:t>
        </w:r>
        <w:r>
          <w:rPr>
            <w:rFonts w:ascii="仿宋_GB2312" w:eastAsia="仿宋_GB2312" w:hAnsi="宋体"/>
            <w:sz w:val="28"/>
          </w:rPr>
          <w:t>00M</w:t>
        </w:r>
        <w:r>
          <w:rPr>
            <w:rFonts w:ascii="仿宋_GB2312" w:eastAsia="仿宋_GB2312" w:hAnsi="宋体"/>
            <w:sz w:val="28"/>
            <w:vertAlign w:val="superscript"/>
          </w:rPr>
          <w:t>3</w:t>
        </w:r>
      </w:smartTag>
      <w:r>
        <w:rPr>
          <w:rFonts w:ascii="仿宋_GB2312" w:eastAsia="仿宋_GB2312" w:hAnsi="宋体"/>
          <w:sz w:val="28"/>
        </w:rPr>
        <w:t>为一个取样单位，不足者亦按一个取样单位取样。</w:t>
      </w:r>
    </w:p>
    <w:p w14:paraId="04C2B0FD" w14:textId="77777777" w:rsidR="00CD2872" w:rsidRDefault="00CD2872" w:rsidP="00456490">
      <w:pPr>
        <w:adjustRightInd w:val="0"/>
        <w:snapToGrid w:val="0"/>
        <w:spacing w:line="360" w:lineRule="auto"/>
        <w:ind w:leftChars="-38" w:left="-80" w:firstLineChars="200" w:firstLine="560"/>
        <w:rPr>
          <w:rFonts w:ascii="仿宋_GB2312" w:eastAsia="仿宋_GB2312" w:hAnsi="宋体"/>
          <w:sz w:val="28"/>
        </w:rPr>
      </w:pPr>
      <w:r>
        <w:rPr>
          <w:rFonts w:ascii="仿宋_GB2312" w:eastAsia="仿宋_GB2312" w:hAnsi="宋体"/>
          <w:sz w:val="28"/>
        </w:rPr>
        <w:t>在料堆上均匀分布的8个部位取样，取样前将取样部分表层铲除，然后由各部位抽取大致相等的样品组成试样。</w:t>
      </w:r>
    </w:p>
    <w:p w14:paraId="3C0C9242" w14:textId="77777777" w:rsidR="00CD2872" w:rsidRDefault="00CD2872" w:rsidP="00456490">
      <w:pPr>
        <w:adjustRightInd w:val="0"/>
        <w:snapToGrid w:val="0"/>
        <w:spacing w:line="360" w:lineRule="auto"/>
        <w:ind w:leftChars="-38" w:left="-80" w:firstLineChars="200" w:firstLine="560"/>
        <w:rPr>
          <w:rFonts w:ascii="仿宋_GB2312" w:eastAsia="仿宋_GB2312" w:hAnsi="宋体"/>
          <w:sz w:val="28"/>
        </w:rPr>
      </w:pPr>
      <w:r>
        <w:rPr>
          <w:rFonts w:ascii="仿宋_GB2312" w:eastAsia="仿宋_GB2312" w:hAnsi="宋体"/>
          <w:sz w:val="28"/>
        </w:rPr>
        <w:t>将试样置于平板上在自然状态下搅拌均匀，按四分法缩减至试验所需的试样数量(一般为</w:t>
      </w:r>
      <w:smartTag w:uri="urn:schemas-microsoft-com:office:smarttags" w:element="chmetcnv">
        <w:smartTagPr>
          <w:attr w:name="TCSC" w:val="0"/>
          <w:attr w:name="NumberType" w:val="1"/>
          <w:attr w:name="Negative" w:val="False"/>
          <w:attr w:name="HasSpace" w:val="False"/>
          <w:attr w:name="SourceValue" w:val="40"/>
          <w:attr w:name="UnitName" w:val="kg"/>
        </w:smartTagPr>
        <w:r>
          <w:rPr>
            <w:rFonts w:ascii="仿宋_GB2312" w:eastAsia="仿宋_GB2312" w:hAnsi="宋体"/>
            <w:sz w:val="28"/>
          </w:rPr>
          <w:t>40Kg</w:t>
        </w:r>
      </w:smartTag>
      <w:r>
        <w:rPr>
          <w:rFonts w:ascii="仿宋_GB2312" w:eastAsia="仿宋_GB2312" w:hAnsi="宋体"/>
          <w:sz w:val="28"/>
        </w:rPr>
        <w:t>)。</w:t>
      </w:r>
    </w:p>
    <w:p w14:paraId="4953B83B" w14:textId="77777777" w:rsidR="00CD2872" w:rsidRDefault="00CD2872">
      <w:pPr>
        <w:adjustRightInd w:val="0"/>
        <w:snapToGrid w:val="0"/>
        <w:spacing w:line="360" w:lineRule="auto"/>
        <w:ind w:left="-105"/>
        <w:rPr>
          <w:rFonts w:ascii="仿宋_GB2312" w:eastAsia="仿宋_GB2312" w:hAnsi="宋体"/>
          <w:b/>
          <w:bCs/>
          <w:sz w:val="28"/>
        </w:rPr>
      </w:pPr>
      <w:r>
        <w:rPr>
          <w:rFonts w:ascii="仿宋_GB2312" w:eastAsia="仿宋_GB2312" w:hAnsi="宋体" w:hint="eastAsia"/>
          <w:b/>
          <w:bCs/>
          <w:sz w:val="28"/>
        </w:rPr>
        <w:t>2.3</w:t>
      </w:r>
      <w:r>
        <w:rPr>
          <w:rFonts w:ascii="仿宋_GB2312" w:eastAsia="仿宋_GB2312" w:hAnsi="宋体"/>
          <w:b/>
          <w:bCs/>
          <w:sz w:val="28"/>
        </w:rPr>
        <w:t>石子</w:t>
      </w:r>
    </w:p>
    <w:p w14:paraId="2BCF8980" w14:textId="77777777" w:rsidR="00CD2872" w:rsidRDefault="00CD2872" w:rsidP="00456490">
      <w:pPr>
        <w:adjustRightInd w:val="0"/>
        <w:snapToGrid w:val="0"/>
        <w:spacing w:line="360" w:lineRule="auto"/>
        <w:ind w:leftChars="-38" w:left="-80" w:firstLineChars="200" w:firstLine="560"/>
        <w:rPr>
          <w:rFonts w:ascii="仿宋_GB2312" w:eastAsia="仿宋_GB2312" w:hAnsi="宋体"/>
          <w:sz w:val="28"/>
        </w:rPr>
      </w:pPr>
      <w:r>
        <w:rPr>
          <w:rFonts w:ascii="仿宋_GB2312" w:eastAsia="仿宋_GB2312" w:hAnsi="宋体"/>
          <w:sz w:val="28"/>
        </w:rPr>
        <w:t>同一石场相同规格每</w:t>
      </w:r>
      <w:smartTag w:uri="urn:schemas-microsoft-com:office:smarttags" w:element="chmetcnv">
        <w:smartTagPr>
          <w:attr w:name="TCSC" w:val="0"/>
          <w:attr w:name="NumberType" w:val="1"/>
          <w:attr w:name="Negative" w:val="False"/>
          <w:attr w:name="HasSpace" w:val="False"/>
          <w:attr w:name="SourceValue" w:val="400"/>
          <w:attr w:name="UnitName" w:val="m3"/>
        </w:smartTagPr>
        <w:r>
          <w:rPr>
            <w:rFonts w:ascii="仿宋_GB2312" w:eastAsia="仿宋_GB2312" w:hAnsi="宋体"/>
            <w:sz w:val="28"/>
          </w:rPr>
          <w:t>400M</w:t>
        </w:r>
        <w:r>
          <w:rPr>
            <w:rFonts w:ascii="仿宋_GB2312" w:eastAsia="仿宋_GB2312" w:hAnsi="宋体"/>
            <w:sz w:val="28"/>
            <w:vertAlign w:val="superscript"/>
          </w:rPr>
          <w:t>3</w:t>
        </w:r>
      </w:smartTag>
      <w:r>
        <w:rPr>
          <w:rFonts w:ascii="仿宋_GB2312" w:eastAsia="仿宋_GB2312" w:hAnsi="宋体"/>
          <w:sz w:val="28"/>
        </w:rPr>
        <w:t>或600T为一个取样单位。</w:t>
      </w:r>
    </w:p>
    <w:p w14:paraId="53DAB3B6" w14:textId="77777777" w:rsidR="00CD2872" w:rsidRDefault="00CD2872" w:rsidP="00456490">
      <w:pPr>
        <w:adjustRightInd w:val="0"/>
        <w:snapToGrid w:val="0"/>
        <w:spacing w:line="360" w:lineRule="auto"/>
        <w:ind w:leftChars="-38" w:left="-80" w:firstLineChars="200" w:firstLine="560"/>
        <w:rPr>
          <w:rFonts w:ascii="仿宋_GB2312" w:eastAsia="仿宋_GB2312" w:hAnsi="宋体"/>
          <w:sz w:val="28"/>
        </w:rPr>
      </w:pPr>
      <w:r>
        <w:rPr>
          <w:rFonts w:ascii="仿宋_GB2312" w:eastAsia="仿宋_GB2312" w:hAnsi="宋体"/>
          <w:sz w:val="28"/>
        </w:rPr>
        <w:t>在料堆的顶部、中部和底部的三个不同高度处由均匀分布的5个不同部位各抽取大致相等的试样共15份。将15份试样置于平板上在自然状态下搅拌均匀后按四分法缩减至试验所需的试样数量。</w:t>
      </w:r>
    </w:p>
    <w:p w14:paraId="082D4083" w14:textId="77777777" w:rsidR="00CD2872" w:rsidRDefault="00CD2872">
      <w:pPr>
        <w:adjustRightInd w:val="0"/>
        <w:snapToGrid w:val="0"/>
        <w:spacing w:line="360" w:lineRule="auto"/>
        <w:ind w:left="-105"/>
        <w:rPr>
          <w:rFonts w:ascii="仿宋_GB2312" w:eastAsia="仿宋_GB2312" w:hAnsi="宋体"/>
          <w:b/>
          <w:bCs/>
          <w:sz w:val="28"/>
        </w:rPr>
      </w:pPr>
      <w:r>
        <w:rPr>
          <w:rFonts w:ascii="仿宋_GB2312" w:eastAsia="仿宋_GB2312" w:hAnsi="宋体" w:hint="eastAsia"/>
          <w:b/>
          <w:bCs/>
          <w:sz w:val="28"/>
        </w:rPr>
        <w:t>2.4</w:t>
      </w:r>
      <w:r>
        <w:rPr>
          <w:rFonts w:ascii="仿宋_GB2312" w:eastAsia="仿宋_GB2312" w:hAnsi="宋体"/>
          <w:b/>
          <w:bCs/>
          <w:sz w:val="28"/>
        </w:rPr>
        <w:t>钢筋</w:t>
      </w:r>
    </w:p>
    <w:p w14:paraId="4B108A93" w14:textId="77777777" w:rsidR="00CD2872" w:rsidRDefault="00CD2872" w:rsidP="00456490">
      <w:pPr>
        <w:adjustRightInd w:val="0"/>
        <w:snapToGrid w:val="0"/>
        <w:spacing w:line="360" w:lineRule="auto"/>
        <w:ind w:leftChars="-38" w:left="-80" w:firstLineChars="200" w:firstLine="560"/>
        <w:rPr>
          <w:rFonts w:ascii="仿宋_GB2312" w:eastAsia="仿宋_GB2312" w:hAnsi="宋体"/>
          <w:sz w:val="28"/>
        </w:rPr>
      </w:pPr>
      <w:r>
        <w:rPr>
          <w:rFonts w:ascii="仿宋_GB2312" w:eastAsia="仿宋_GB2312" w:hAnsi="宋体" w:hint="eastAsia"/>
          <w:sz w:val="28"/>
        </w:rPr>
        <w:t>根据本工程规模小的特点钢筋同一截面尺寸和同一罐号的钢筋</w:t>
      </w:r>
      <w:r>
        <w:rPr>
          <w:rFonts w:ascii="仿宋_GB2312" w:eastAsia="仿宋_GB2312" w:hAnsi="宋体"/>
          <w:sz w:val="28"/>
        </w:rPr>
        <w:t>，重量不超过60T。</w:t>
      </w:r>
      <w:r>
        <w:rPr>
          <w:rFonts w:ascii="仿宋_GB2312" w:eastAsia="仿宋_GB2312" w:hAnsi="宋体" w:hint="eastAsia"/>
          <w:sz w:val="28"/>
        </w:rPr>
        <w:t>钢</w:t>
      </w:r>
      <w:r>
        <w:rPr>
          <w:rFonts w:ascii="仿宋_GB2312" w:eastAsia="仿宋_GB2312" w:hAnsi="宋体"/>
          <w:sz w:val="28"/>
        </w:rPr>
        <w:t>号不明时的钢材以20T为一批，不足者亦按一批取样。</w:t>
      </w:r>
    </w:p>
    <w:p w14:paraId="54A110F4" w14:textId="77777777" w:rsidR="00CD2872" w:rsidRDefault="00CD2872" w:rsidP="00456490">
      <w:pPr>
        <w:adjustRightInd w:val="0"/>
        <w:snapToGrid w:val="0"/>
        <w:spacing w:line="360" w:lineRule="auto"/>
        <w:ind w:leftChars="-38" w:left="-80" w:firstLineChars="200" w:firstLine="560"/>
        <w:rPr>
          <w:rFonts w:ascii="仿宋_GB2312" w:eastAsia="仿宋_GB2312" w:hAnsi="宋体"/>
          <w:sz w:val="28"/>
        </w:rPr>
      </w:pPr>
      <w:r>
        <w:rPr>
          <w:rFonts w:ascii="仿宋_GB2312" w:eastAsia="仿宋_GB2312" w:hAnsi="宋体"/>
          <w:sz w:val="28"/>
        </w:rPr>
        <w:t>取样应在外观合格的每批钢筋中任取两根钢筋，截取试件时应将钢筋端头</w:t>
      </w:r>
      <w:smartTag w:uri="urn:schemas-microsoft-com:office:smarttags" w:element="chmetcnv">
        <w:smartTagPr>
          <w:attr w:name="TCSC" w:val="0"/>
          <w:attr w:name="NumberType" w:val="1"/>
          <w:attr w:name="Negative" w:val="False"/>
          <w:attr w:name="HasSpace" w:val="False"/>
          <w:attr w:name="SourceValue" w:val="500"/>
          <w:attr w:name="UnitName" w:val="mm"/>
        </w:smartTagPr>
        <w:r>
          <w:rPr>
            <w:rFonts w:ascii="仿宋_GB2312" w:eastAsia="仿宋_GB2312" w:hAnsi="宋体"/>
            <w:sz w:val="28"/>
          </w:rPr>
          <w:t>500mm</w:t>
        </w:r>
      </w:smartTag>
      <w:r>
        <w:rPr>
          <w:rFonts w:ascii="仿宋_GB2312" w:eastAsia="仿宋_GB2312" w:hAnsi="宋体"/>
          <w:sz w:val="28"/>
        </w:rPr>
        <w:t>截去。然后在每根钢筋各截取两个试样，其中一</w:t>
      </w:r>
      <w:r>
        <w:rPr>
          <w:rFonts w:ascii="仿宋_GB2312" w:eastAsia="仿宋_GB2312" w:hAnsi="宋体"/>
          <w:sz w:val="28"/>
        </w:rPr>
        <w:lastRenderedPageBreak/>
        <w:t>根作拉伸试验，另一根作冷弯试验。</w:t>
      </w:r>
    </w:p>
    <w:p w14:paraId="42143B87" w14:textId="77777777" w:rsidR="00CD2872" w:rsidRDefault="00CD2872">
      <w:pPr>
        <w:adjustRightInd w:val="0"/>
        <w:snapToGrid w:val="0"/>
        <w:spacing w:line="360" w:lineRule="auto"/>
        <w:ind w:left="-105"/>
        <w:rPr>
          <w:rFonts w:ascii="仿宋_GB2312" w:eastAsia="仿宋_GB2312" w:hAnsi="宋体"/>
          <w:b/>
          <w:sz w:val="28"/>
          <w:shd w:val="pct15" w:color="auto" w:fill="FFFFFF"/>
        </w:rPr>
      </w:pPr>
      <w:r>
        <w:rPr>
          <w:rFonts w:ascii="仿宋_GB2312" w:eastAsia="仿宋_GB2312" w:hAnsi="宋体" w:hint="eastAsia"/>
          <w:b/>
          <w:sz w:val="28"/>
        </w:rPr>
        <w:t>（三）</w:t>
      </w:r>
      <w:r>
        <w:rPr>
          <w:rFonts w:ascii="仿宋_GB2312" w:eastAsia="仿宋_GB2312" w:hAnsi="宋体"/>
          <w:b/>
          <w:sz w:val="28"/>
        </w:rPr>
        <w:t>、质量通病防治措施</w:t>
      </w:r>
    </w:p>
    <w:p w14:paraId="1D3C908C" w14:textId="77777777" w:rsidR="00CD2872" w:rsidRDefault="00CD2872">
      <w:pPr>
        <w:spacing w:line="360" w:lineRule="auto"/>
        <w:rPr>
          <w:rFonts w:ascii="仿宋_GB2312" w:eastAsia="仿宋_GB2312" w:hAnsi="宋体"/>
          <w:b/>
          <w:bCs/>
          <w:sz w:val="28"/>
        </w:rPr>
      </w:pPr>
      <w:r>
        <w:rPr>
          <w:rFonts w:ascii="仿宋_GB2312" w:eastAsia="仿宋_GB2312" w:hAnsi="宋体" w:hint="eastAsia"/>
          <w:b/>
          <w:bCs/>
          <w:sz w:val="28"/>
        </w:rPr>
        <w:t>1基础挖土超深，扰动原土层防治措施</w:t>
      </w:r>
    </w:p>
    <w:p w14:paraId="378210EB"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1．1预防措施</w:t>
      </w:r>
    </w:p>
    <w:p w14:paraId="13CFDAD8" w14:textId="77777777" w:rsidR="00CD2872" w:rsidRDefault="00CD2872">
      <w:pPr>
        <w:spacing w:line="360" w:lineRule="auto"/>
        <w:ind w:firstLineChars="200" w:firstLine="560"/>
        <w:rPr>
          <w:rFonts w:ascii="仿宋_GB2312" w:eastAsia="仿宋_GB2312" w:hAnsi="宋体"/>
          <w:sz w:val="28"/>
        </w:rPr>
      </w:pPr>
      <w:r>
        <w:rPr>
          <w:rFonts w:ascii="仿宋_GB2312" w:eastAsia="仿宋_GB2312" w:hAnsi="宋体" w:hint="eastAsia"/>
          <w:sz w:val="28"/>
        </w:rPr>
        <w:t>挖土时，放线人员跟班检查，及时测量。</w:t>
      </w:r>
    </w:p>
    <w:p w14:paraId="280B5149"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1．2治理方法</w:t>
      </w:r>
    </w:p>
    <w:p w14:paraId="553A1591" w14:textId="77777777" w:rsidR="00CD2872" w:rsidRDefault="00CD2872">
      <w:pPr>
        <w:spacing w:line="360" w:lineRule="auto"/>
        <w:ind w:firstLineChars="200" w:firstLine="560"/>
        <w:rPr>
          <w:rFonts w:ascii="仿宋_GB2312" w:eastAsia="仿宋_GB2312" w:hAnsi="宋体"/>
          <w:sz w:val="28"/>
        </w:rPr>
      </w:pPr>
      <w:r>
        <w:rPr>
          <w:rFonts w:ascii="仿宋_GB2312" w:eastAsia="仿宋_GB2312" w:hAnsi="宋体" w:hint="eastAsia"/>
          <w:sz w:val="28"/>
        </w:rPr>
        <w:t>如基础挖土超深，则采用级配砂石铺垫至设计标高，砂石铺垫后要夯实保证其承载力不低于原土。</w:t>
      </w:r>
    </w:p>
    <w:p w14:paraId="305A306C" w14:textId="77777777" w:rsidR="00CD2872" w:rsidRDefault="00CD2872">
      <w:pPr>
        <w:spacing w:line="360" w:lineRule="auto"/>
        <w:rPr>
          <w:rFonts w:ascii="仿宋_GB2312" w:eastAsia="仿宋_GB2312" w:hAnsi="宋体"/>
          <w:sz w:val="28"/>
        </w:rPr>
      </w:pPr>
      <w:r>
        <w:rPr>
          <w:rFonts w:ascii="仿宋_GB2312" w:eastAsia="仿宋_GB2312" w:hAnsi="宋体" w:hint="eastAsia"/>
          <w:b/>
          <w:bCs/>
          <w:sz w:val="28"/>
        </w:rPr>
        <w:t>2、</w:t>
      </w:r>
      <w:r>
        <w:rPr>
          <w:rFonts w:ascii="仿宋_GB2312" w:eastAsia="仿宋_GB2312" w:hAnsi="宋体"/>
          <w:b/>
          <w:bCs/>
          <w:sz w:val="28"/>
        </w:rPr>
        <w:t>砼麻面的预防</w:t>
      </w:r>
    </w:p>
    <w:p w14:paraId="0F00636C" w14:textId="77777777" w:rsidR="00CD2872" w:rsidRDefault="00CD2872">
      <w:pPr>
        <w:adjustRightInd w:val="0"/>
        <w:snapToGrid w:val="0"/>
        <w:spacing w:line="360" w:lineRule="auto"/>
        <w:ind w:left="-105"/>
        <w:rPr>
          <w:rFonts w:ascii="仿宋_GB2312" w:eastAsia="仿宋_GB2312" w:hAnsi="宋体"/>
          <w:sz w:val="28"/>
        </w:rPr>
      </w:pPr>
      <w:r>
        <w:rPr>
          <w:rFonts w:ascii="仿宋_GB2312" w:eastAsia="仿宋_GB2312" w:hAnsi="宋体" w:hint="eastAsia"/>
          <w:sz w:val="28"/>
        </w:rPr>
        <w:t>2</w:t>
      </w:r>
      <w:r>
        <w:rPr>
          <w:rFonts w:ascii="仿宋_GB2312" w:eastAsia="仿宋_GB2312" w:hAnsi="宋体"/>
          <w:sz w:val="28"/>
        </w:rPr>
        <w:t>.1预防措施</w:t>
      </w:r>
    </w:p>
    <w:p w14:paraId="1CF2E4F4" w14:textId="77777777" w:rsidR="00CD2872" w:rsidRDefault="00CD2872">
      <w:pPr>
        <w:tabs>
          <w:tab w:val="left" w:pos="180"/>
        </w:tabs>
        <w:adjustRightInd w:val="0"/>
        <w:snapToGrid w:val="0"/>
        <w:spacing w:line="360" w:lineRule="auto"/>
        <w:ind w:left="-105"/>
        <w:rPr>
          <w:rFonts w:ascii="仿宋_GB2312" w:eastAsia="仿宋_GB2312" w:hAnsi="宋体"/>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rPr>
          <w:t>2.1.1</w:t>
        </w:r>
      </w:smartTag>
      <w:r>
        <w:rPr>
          <w:rFonts w:ascii="仿宋_GB2312" w:eastAsia="仿宋_GB2312" w:hAnsi="宋体"/>
          <w:sz w:val="28"/>
        </w:rPr>
        <w:t>模板面应清理干净，不得粘有干硬水泥砂浆等杂物。</w:t>
      </w:r>
    </w:p>
    <w:p w14:paraId="2D461964" w14:textId="77777777" w:rsidR="00CD2872" w:rsidRDefault="00CD2872">
      <w:pPr>
        <w:adjustRightInd w:val="0"/>
        <w:snapToGrid w:val="0"/>
        <w:spacing w:line="360" w:lineRule="auto"/>
        <w:ind w:left="-105"/>
        <w:rPr>
          <w:rFonts w:ascii="仿宋_GB2312" w:eastAsia="仿宋_GB2312" w:hAnsi="宋体"/>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rPr>
          <w:t>2.1.2</w:t>
        </w:r>
      </w:smartTag>
      <w:r>
        <w:rPr>
          <w:rFonts w:ascii="仿宋_GB2312" w:eastAsia="仿宋_GB2312" w:hAnsi="宋体"/>
          <w:sz w:val="28"/>
        </w:rPr>
        <w:t>胶合板模板在浇筑砼前，应用清水充分湿润模板</w:t>
      </w:r>
    </w:p>
    <w:p w14:paraId="7548E65E" w14:textId="77777777" w:rsidR="00CD2872" w:rsidRDefault="00CD2872">
      <w:pPr>
        <w:adjustRightInd w:val="0"/>
        <w:snapToGrid w:val="0"/>
        <w:spacing w:line="360" w:lineRule="auto"/>
        <w:ind w:left="-105"/>
        <w:rPr>
          <w:rFonts w:ascii="仿宋_GB2312" w:eastAsia="仿宋_GB2312" w:hAnsi="宋体"/>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rPr>
          <w:t>2.1.3</w:t>
        </w:r>
      </w:smartTag>
      <w:r>
        <w:rPr>
          <w:rFonts w:ascii="仿宋_GB2312" w:eastAsia="仿宋_GB2312" w:hAnsi="宋体"/>
          <w:sz w:val="28"/>
        </w:rPr>
        <w:t>拆模时间要根据试块试验结果准确掌握，防止拆模过早。</w:t>
      </w:r>
    </w:p>
    <w:p w14:paraId="08BAAA93" w14:textId="77777777" w:rsidR="00CD2872" w:rsidRDefault="00CD2872">
      <w:pPr>
        <w:adjustRightInd w:val="0"/>
        <w:snapToGrid w:val="0"/>
        <w:spacing w:line="360" w:lineRule="auto"/>
        <w:ind w:left="-105"/>
        <w:rPr>
          <w:rFonts w:ascii="仿宋_GB2312" w:eastAsia="仿宋_GB2312" w:hAnsi="宋体"/>
          <w:sz w:val="28"/>
        </w:rPr>
      </w:pPr>
      <w:r>
        <w:rPr>
          <w:rFonts w:ascii="仿宋_GB2312" w:eastAsia="仿宋_GB2312" w:hAnsi="宋体"/>
          <w:sz w:val="28"/>
        </w:rPr>
        <w:t>2.2治理方法</w:t>
      </w:r>
    </w:p>
    <w:p w14:paraId="7C2E77C8" w14:textId="77777777" w:rsidR="00CD2872" w:rsidRDefault="00CD2872">
      <w:pPr>
        <w:spacing w:line="360" w:lineRule="auto"/>
        <w:rPr>
          <w:rFonts w:ascii="仿宋_GB2312" w:eastAsia="仿宋_GB2312" w:hAnsi="宋体"/>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rPr>
          <w:t>2.2.1</w:t>
        </w:r>
      </w:smartTag>
      <w:r>
        <w:rPr>
          <w:rFonts w:ascii="仿宋_GB2312" w:eastAsia="仿宋_GB2312" w:hAnsi="宋体"/>
          <w:sz w:val="28"/>
        </w:rPr>
        <w:t>将外露的钢筋上的混凝土残渣和铁锈清理干净，用水洗湿润，再用1：2水泥砂浆抹压平整。</w:t>
      </w:r>
    </w:p>
    <w:p w14:paraId="1DB61E35" w14:textId="77777777" w:rsidR="00CD2872" w:rsidRDefault="00CD2872">
      <w:pPr>
        <w:adjustRightInd w:val="0"/>
        <w:snapToGrid w:val="0"/>
        <w:spacing w:line="360" w:lineRule="auto"/>
        <w:ind w:left="-105"/>
        <w:rPr>
          <w:rFonts w:ascii="仿宋_GB2312" w:eastAsia="仿宋_GB2312" w:hAnsi="宋体"/>
          <w:b/>
          <w:bCs/>
          <w:sz w:val="28"/>
        </w:rPr>
      </w:pPr>
      <w:r>
        <w:rPr>
          <w:rFonts w:ascii="仿宋_GB2312" w:eastAsia="仿宋_GB2312" w:hAnsi="宋体" w:hint="eastAsia"/>
          <w:b/>
          <w:bCs/>
          <w:sz w:val="28"/>
        </w:rPr>
        <w:t>3、</w:t>
      </w:r>
      <w:r>
        <w:rPr>
          <w:rFonts w:ascii="仿宋_GB2312" w:eastAsia="仿宋_GB2312" w:hAnsi="宋体"/>
          <w:b/>
          <w:bCs/>
          <w:sz w:val="28"/>
        </w:rPr>
        <w:t>蜂窝</w:t>
      </w:r>
      <w:r>
        <w:rPr>
          <w:rFonts w:ascii="仿宋_GB2312" w:eastAsia="仿宋_GB2312" w:hAnsi="宋体" w:hint="eastAsia"/>
          <w:b/>
          <w:bCs/>
          <w:sz w:val="28"/>
        </w:rPr>
        <w:t>预</w:t>
      </w:r>
      <w:r>
        <w:rPr>
          <w:rFonts w:ascii="仿宋_GB2312" w:eastAsia="仿宋_GB2312" w:hAnsi="宋体"/>
          <w:b/>
          <w:bCs/>
          <w:sz w:val="28"/>
        </w:rPr>
        <w:t>防措施</w:t>
      </w:r>
    </w:p>
    <w:p w14:paraId="6EB1961E" w14:textId="77777777" w:rsidR="00CD2872" w:rsidRDefault="00CD2872">
      <w:pPr>
        <w:adjustRightInd w:val="0"/>
        <w:snapToGrid w:val="0"/>
        <w:spacing w:line="360" w:lineRule="auto"/>
        <w:ind w:left="-105"/>
        <w:rPr>
          <w:rFonts w:ascii="仿宋_GB2312" w:eastAsia="仿宋_GB2312" w:hAnsi="宋体"/>
          <w:sz w:val="28"/>
        </w:rPr>
      </w:pPr>
      <w:r>
        <w:rPr>
          <w:rFonts w:ascii="仿宋_GB2312" w:eastAsia="仿宋_GB2312" w:hAnsi="宋体" w:hint="eastAsia"/>
          <w:sz w:val="28"/>
        </w:rPr>
        <w:t>3.1</w:t>
      </w:r>
      <w:r>
        <w:rPr>
          <w:rFonts w:ascii="仿宋_GB2312" w:eastAsia="仿宋_GB2312" w:hAnsi="宋体"/>
          <w:sz w:val="28"/>
        </w:rPr>
        <w:t>预防措施</w:t>
      </w:r>
    </w:p>
    <w:p w14:paraId="2DD8E5F3" w14:textId="77777777" w:rsidR="00CD2872" w:rsidRDefault="00CD2872" w:rsidP="00456490">
      <w:pPr>
        <w:tabs>
          <w:tab w:val="left" w:pos="360"/>
          <w:tab w:val="num" w:pos="1056"/>
        </w:tabs>
        <w:adjustRightInd w:val="0"/>
        <w:snapToGrid w:val="0"/>
        <w:spacing w:line="360" w:lineRule="auto"/>
        <w:ind w:leftChars="-38" w:left="-80"/>
        <w:rPr>
          <w:rFonts w:ascii="仿宋_GB2312" w:eastAsia="仿宋_GB2312" w:hAnsi="宋体"/>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rPr>
          <w:t>3.1.1</w:t>
        </w:r>
      </w:smartTag>
      <w:r>
        <w:rPr>
          <w:rFonts w:ascii="仿宋_GB2312" w:eastAsia="仿宋_GB2312" w:hAnsi="宋体"/>
          <w:sz w:val="28"/>
        </w:rPr>
        <w:t>混凝土搅拌时应严格控制配合比，经常检查，保证材料计量准确。</w:t>
      </w:r>
    </w:p>
    <w:p w14:paraId="74FA683A" w14:textId="77777777" w:rsidR="00CD2872" w:rsidRDefault="00CD2872" w:rsidP="00456490">
      <w:pPr>
        <w:tabs>
          <w:tab w:val="left" w:pos="-105"/>
        </w:tabs>
        <w:adjustRightInd w:val="0"/>
        <w:snapToGrid w:val="0"/>
        <w:spacing w:line="360" w:lineRule="auto"/>
        <w:ind w:leftChars="-38" w:left="-80"/>
        <w:rPr>
          <w:rFonts w:ascii="仿宋_GB2312" w:eastAsia="仿宋_GB2312" w:hAnsi="宋体"/>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rPr>
          <w:t>3.1.2</w:t>
        </w:r>
      </w:smartTag>
      <w:r>
        <w:rPr>
          <w:rFonts w:ascii="仿宋_GB2312" w:eastAsia="仿宋_GB2312" w:hAnsi="宋体"/>
          <w:sz w:val="28"/>
        </w:rPr>
        <w:t>砼应拌合均匀，颜色一致，其延续搅拌最短时间不少于90秒。混凝土自由倾落高度不得超过</w:t>
      </w:r>
      <w:smartTag w:uri="urn:schemas-microsoft-com:office:smarttags" w:element="chmetcnv">
        <w:smartTagPr>
          <w:attr w:name="TCSC" w:val="0"/>
          <w:attr w:name="NumberType" w:val="1"/>
          <w:attr w:name="Negative" w:val="False"/>
          <w:attr w:name="HasSpace" w:val="False"/>
          <w:attr w:name="SourceValue" w:val="2"/>
          <w:attr w:name="UnitName" w:val="米"/>
        </w:smartTagPr>
        <w:r>
          <w:rPr>
            <w:rFonts w:ascii="仿宋_GB2312" w:eastAsia="仿宋_GB2312" w:hAnsi="宋体"/>
            <w:sz w:val="28"/>
          </w:rPr>
          <w:t>2米</w:t>
        </w:r>
      </w:smartTag>
      <w:r>
        <w:rPr>
          <w:rFonts w:ascii="仿宋_GB2312" w:eastAsia="仿宋_GB2312" w:hAnsi="宋体"/>
          <w:sz w:val="28"/>
        </w:rPr>
        <w:t>。如超过上述高度，用串筒、溜槽下料。</w:t>
      </w:r>
    </w:p>
    <w:p w14:paraId="457D67D0" w14:textId="77777777" w:rsidR="00CD2872" w:rsidRDefault="00CD2872">
      <w:pPr>
        <w:tabs>
          <w:tab w:val="left" w:pos="360"/>
        </w:tabs>
        <w:adjustRightInd w:val="0"/>
        <w:snapToGrid w:val="0"/>
        <w:spacing w:line="360" w:lineRule="auto"/>
        <w:ind w:left="-105"/>
        <w:rPr>
          <w:rFonts w:ascii="仿宋_GB2312" w:eastAsia="仿宋_GB2312" w:hAnsi="宋体"/>
          <w:sz w:val="28"/>
        </w:rPr>
      </w:pPr>
      <w:r>
        <w:rPr>
          <w:rFonts w:ascii="仿宋_GB2312" w:eastAsia="仿宋_GB2312" w:hAnsi="宋体"/>
          <w:sz w:val="28"/>
        </w:rPr>
        <w:t>3.2治理方法</w:t>
      </w:r>
    </w:p>
    <w:p w14:paraId="77048262" w14:textId="77777777" w:rsidR="00CD2872" w:rsidRDefault="00CD2872" w:rsidP="00456490">
      <w:pPr>
        <w:tabs>
          <w:tab w:val="left" w:pos="360"/>
        </w:tabs>
        <w:adjustRightInd w:val="0"/>
        <w:snapToGrid w:val="0"/>
        <w:spacing w:line="360" w:lineRule="auto"/>
        <w:ind w:leftChars="-38" w:left="-80" w:firstLineChars="200" w:firstLine="560"/>
        <w:rPr>
          <w:rFonts w:ascii="仿宋_GB2312" w:eastAsia="仿宋_GB2312" w:hAnsi="宋体"/>
          <w:sz w:val="28"/>
        </w:rPr>
      </w:pPr>
      <w:r>
        <w:rPr>
          <w:rFonts w:ascii="仿宋_GB2312" w:eastAsia="仿宋_GB2312" w:hAnsi="宋体"/>
          <w:sz w:val="28"/>
        </w:rPr>
        <w:lastRenderedPageBreak/>
        <w:t>混凝土有小蜂窝可先用水冲洗干净，然后用1：2（或1：2.5）的水泥砂浆修补；如果是大蜂窝则先将松动的石子和突出颗粒剔除，剔除时尽量剔成喇叭口，外边大些，然后用清水冲洗湿透，再用高一级标号的豆石子混凝土捣实。</w:t>
      </w:r>
    </w:p>
    <w:p w14:paraId="030AD20E" w14:textId="77777777" w:rsidR="00CD2872" w:rsidRDefault="00CD2872">
      <w:pPr>
        <w:tabs>
          <w:tab w:val="left" w:pos="360"/>
        </w:tabs>
        <w:adjustRightInd w:val="0"/>
        <w:snapToGrid w:val="0"/>
        <w:spacing w:line="360" w:lineRule="auto"/>
        <w:rPr>
          <w:rFonts w:ascii="仿宋_GB2312" w:eastAsia="仿宋_GB2312" w:hAnsi="宋体"/>
          <w:sz w:val="28"/>
        </w:rPr>
      </w:pPr>
      <w:r>
        <w:rPr>
          <w:rFonts w:ascii="仿宋_GB2312" w:eastAsia="仿宋_GB2312" w:hAnsi="宋体" w:hint="eastAsia"/>
          <w:b/>
          <w:bCs/>
          <w:sz w:val="28"/>
        </w:rPr>
        <w:t>4、</w:t>
      </w:r>
      <w:r>
        <w:rPr>
          <w:rFonts w:ascii="仿宋_GB2312" w:eastAsia="仿宋_GB2312" w:hAnsi="宋体"/>
          <w:b/>
          <w:bCs/>
          <w:sz w:val="28"/>
        </w:rPr>
        <w:t>砼表面干缩裂缝</w:t>
      </w:r>
    </w:p>
    <w:p w14:paraId="51291EA7" w14:textId="77777777" w:rsidR="00CD2872" w:rsidRDefault="00CD2872">
      <w:pPr>
        <w:tabs>
          <w:tab w:val="left" w:pos="360"/>
        </w:tabs>
        <w:adjustRightInd w:val="0"/>
        <w:snapToGrid w:val="0"/>
        <w:spacing w:line="360" w:lineRule="auto"/>
        <w:ind w:left="-105"/>
        <w:rPr>
          <w:rFonts w:ascii="仿宋_GB2312" w:eastAsia="仿宋_GB2312" w:hAnsi="宋体"/>
          <w:sz w:val="28"/>
        </w:rPr>
      </w:pPr>
      <w:r>
        <w:rPr>
          <w:rFonts w:ascii="仿宋_GB2312" w:eastAsia="仿宋_GB2312" w:hAnsi="宋体" w:hint="eastAsia"/>
          <w:sz w:val="28"/>
        </w:rPr>
        <w:t>4</w:t>
      </w:r>
      <w:r>
        <w:rPr>
          <w:rFonts w:ascii="仿宋_GB2312" w:eastAsia="仿宋_GB2312" w:hAnsi="宋体"/>
          <w:sz w:val="28"/>
        </w:rPr>
        <w:t>.1预防措施</w:t>
      </w:r>
    </w:p>
    <w:p w14:paraId="3189D605" w14:textId="77777777" w:rsidR="00CD2872" w:rsidRDefault="00CD2872">
      <w:pPr>
        <w:tabs>
          <w:tab w:val="left" w:pos="360"/>
        </w:tabs>
        <w:adjustRightInd w:val="0"/>
        <w:snapToGrid w:val="0"/>
        <w:spacing w:line="360" w:lineRule="auto"/>
        <w:ind w:left="-105"/>
        <w:rPr>
          <w:rFonts w:ascii="仿宋_GB2312" w:eastAsia="仿宋_GB2312" w:hAnsi="宋体"/>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rPr>
          <w:t>4.1.1</w:t>
        </w:r>
      </w:smartTag>
      <w:r>
        <w:rPr>
          <w:rFonts w:ascii="仿宋_GB2312" w:eastAsia="仿宋_GB2312" w:hAnsi="宋体"/>
          <w:sz w:val="28"/>
        </w:rPr>
        <w:t>砼水泥用量、水灰比、砂率不能过大；严格控制砂的含泥量</w:t>
      </w:r>
      <w:r>
        <w:rPr>
          <w:rFonts w:ascii="仿宋_GB2312" w:eastAsia="仿宋_GB2312" w:hAnsi="宋体" w:hint="eastAsia"/>
          <w:sz w:val="28"/>
        </w:rPr>
        <w:t>。4.1.2</w:t>
      </w:r>
      <w:r>
        <w:rPr>
          <w:rFonts w:ascii="仿宋_GB2312" w:eastAsia="仿宋_GB2312" w:hAnsi="宋体"/>
          <w:sz w:val="28"/>
        </w:rPr>
        <w:t>砼振捣密实并注意对</w:t>
      </w:r>
      <w:r>
        <w:rPr>
          <w:rFonts w:ascii="仿宋_GB2312" w:eastAsia="仿宋_GB2312" w:hAnsi="宋体" w:hint="eastAsia"/>
          <w:sz w:val="28"/>
        </w:rPr>
        <w:t>平</w:t>
      </w:r>
      <w:r>
        <w:rPr>
          <w:rFonts w:ascii="仿宋_GB2312" w:eastAsia="仿宋_GB2312" w:hAnsi="宋体"/>
          <w:sz w:val="28"/>
        </w:rPr>
        <w:t>面进行抹压。</w:t>
      </w:r>
    </w:p>
    <w:p w14:paraId="0FE45722" w14:textId="77777777" w:rsidR="00CD2872" w:rsidRDefault="00CD2872">
      <w:pPr>
        <w:tabs>
          <w:tab w:val="left" w:pos="360"/>
        </w:tabs>
        <w:adjustRightInd w:val="0"/>
        <w:snapToGrid w:val="0"/>
        <w:spacing w:line="360" w:lineRule="auto"/>
        <w:ind w:left="-105"/>
        <w:rPr>
          <w:rFonts w:ascii="仿宋_GB2312" w:eastAsia="仿宋_GB2312" w:hAnsi="宋体"/>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rPr>
          <w:t>4.1.3</w:t>
        </w:r>
      </w:smartTag>
      <w:r>
        <w:rPr>
          <w:rFonts w:ascii="仿宋_GB2312" w:eastAsia="仿宋_GB2312" w:hAnsi="宋体"/>
          <w:sz w:val="28"/>
        </w:rPr>
        <w:t>加强砼早期养护并适当延长养护时间。</w:t>
      </w:r>
    </w:p>
    <w:p w14:paraId="45EF7A9C" w14:textId="77777777" w:rsidR="00CD2872" w:rsidRDefault="00CD2872">
      <w:pPr>
        <w:tabs>
          <w:tab w:val="left" w:pos="360"/>
        </w:tabs>
        <w:adjustRightInd w:val="0"/>
        <w:snapToGrid w:val="0"/>
        <w:spacing w:line="360" w:lineRule="auto"/>
        <w:ind w:left="-105"/>
        <w:rPr>
          <w:rFonts w:ascii="仿宋_GB2312" w:eastAsia="仿宋_GB2312" w:hAnsi="宋体"/>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sz w:val="28"/>
          </w:rPr>
          <w:t>4.1.4</w:t>
        </w:r>
      </w:smartTag>
      <w:r>
        <w:rPr>
          <w:rFonts w:ascii="仿宋_GB2312" w:eastAsia="仿宋_GB2312" w:hAnsi="宋体"/>
          <w:sz w:val="28"/>
        </w:rPr>
        <w:t>在高温低湿或大风施工应及早进行喷水养护。</w:t>
      </w:r>
    </w:p>
    <w:p w14:paraId="0F3F828C" w14:textId="77777777" w:rsidR="00CD2872" w:rsidRDefault="00CD2872">
      <w:pPr>
        <w:tabs>
          <w:tab w:val="left" w:pos="360"/>
        </w:tabs>
        <w:adjustRightInd w:val="0"/>
        <w:snapToGrid w:val="0"/>
        <w:spacing w:line="360" w:lineRule="auto"/>
        <w:ind w:left="-105"/>
        <w:rPr>
          <w:rFonts w:ascii="仿宋_GB2312" w:eastAsia="仿宋_GB2312" w:hAnsi="宋体"/>
          <w:b/>
          <w:bCs/>
          <w:sz w:val="28"/>
        </w:rPr>
      </w:pPr>
      <w:r>
        <w:rPr>
          <w:rFonts w:ascii="仿宋_GB2312" w:eastAsia="仿宋_GB2312" w:hAnsi="宋体" w:hint="eastAsia"/>
          <w:b/>
          <w:bCs/>
          <w:sz w:val="28"/>
        </w:rPr>
        <w:t>5、钢结构质量通病</w:t>
      </w:r>
    </w:p>
    <w:p w14:paraId="12800077" w14:textId="77777777" w:rsidR="00CD2872" w:rsidRDefault="00CD2872">
      <w:pPr>
        <w:tabs>
          <w:tab w:val="left" w:pos="360"/>
        </w:tabs>
        <w:adjustRightInd w:val="0"/>
        <w:snapToGrid w:val="0"/>
        <w:spacing w:line="360" w:lineRule="auto"/>
        <w:ind w:left="-105"/>
        <w:rPr>
          <w:rFonts w:ascii="仿宋_GB2312" w:eastAsia="仿宋_GB2312" w:hAnsi="宋体"/>
          <w:sz w:val="28"/>
        </w:rPr>
      </w:pPr>
      <w:r>
        <w:rPr>
          <w:rFonts w:ascii="仿宋_GB2312" w:eastAsia="仿宋_GB2312" w:hint="eastAsia"/>
          <w:color w:val="000000"/>
          <w:sz w:val="28"/>
        </w:rPr>
        <w:t>5.1</w:t>
      </w:r>
      <w:r>
        <w:rPr>
          <w:rFonts w:ascii="仿宋_GB2312" w:eastAsia="仿宋_GB2312" w:hAnsi="宋体" w:hint="eastAsia"/>
          <w:sz w:val="28"/>
        </w:rPr>
        <w:t>钢结构制作的质量通病及预控</w:t>
      </w:r>
    </w:p>
    <w:tbl>
      <w:tblPr>
        <w:tblW w:w="0" w:type="auto"/>
        <w:tblCellSpacing w:w="20" w:type="dxa"/>
        <w:tblInd w:w="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1608"/>
        <w:gridCol w:w="2469"/>
        <w:gridCol w:w="3835"/>
      </w:tblGrid>
      <w:tr w:rsidR="00CD2872" w14:paraId="4D4A7BBA" w14:textId="77777777">
        <w:trPr>
          <w:tblCellSpacing w:w="20" w:type="dxa"/>
        </w:trPr>
        <w:tc>
          <w:tcPr>
            <w:tcW w:w="1749" w:type="dxa"/>
          </w:tcPr>
          <w:p w14:paraId="539E9345" w14:textId="77777777" w:rsidR="00CD2872" w:rsidRDefault="00CD2872">
            <w:pPr>
              <w:spacing w:line="360" w:lineRule="auto"/>
              <w:jc w:val="center"/>
              <w:rPr>
                <w:rFonts w:ascii="仿宋_GB2312" w:eastAsia="仿宋_GB2312" w:hAnsi="宋体"/>
                <w:sz w:val="28"/>
              </w:rPr>
            </w:pPr>
            <w:r>
              <w:rPr>
                <w:rFonts w:ascii="仿宋_GB2312" w:eastAsia="仿宋_GB2312" w:hAnsi="宋体" w:hint="eastAsia"/>
                <w:sz w:val="28"/>
              </w:rPr>
              <w:t>通病名称</w:t>
            </w:r>
          </w:p>
        </w:tc>
        <w:tc>
          <w:tcPr>
            <w:tcW w:w="2795" w:type="dxa"/>
          </w:tcPr>
          <w:p w14:paraId="0584A732" w14:textId="77777777" w:rsidR="00CD2872" w:rsidRDefault="00CD2872">
            <w:pPr>
              <w:spacing w:line="360" w:lineRule="auto"/>
              <w:jc w:val="center"/>
              <w:rPr>
                <w:rFonts w:ascii="仿宋_GB2312" w:eastAsia="仿宋_GB2312" w:hAnsi="宋体"/>
                <w:sz w:val="28"/>
              </w:rPr>
            </w:pPr>
            <w:r>
              <w:rPr>
                <w:rFonts w:ascii="仿宋_GB2312" w:eastAsia="仿宋_GB2312" w:hAnsi="宋体" w:hint="eastAsia"/>
                <w:sz w:val="28"/>
              </w:rPr>
              <w:t>造成原因</w:t>
            </w:r>
          </w:p>
        </w:tc>
        <w:tc>
          <w:tcPr>
            <w:tcW w:w="4469" w:type="dxa"/>
          </w:tcPr>
          <w:p w14:paraId="4D0ED692" w14:textId="77777777" w:rsidR="00CD2872" w:rsidRDefault="00CD2872">
            <w:pPr>
              <w:spacing w:line="360" w:lineRule="auto"/>
              <w:jc w:val="center"/>
              <w:rPr>
                <w:rFonts w:ascii="仿宋_GB2312" w:eastAsia="仿宋_GB2312" w:hAnsi="宋体"/>
                <w:sz w:val="28"/>
              </w:rPr>
            </w:pPr>
            <w:r>
              <w:rPr>
                <w:rFonts w:ascii="仿宋_GB2312" w:eastAsia="仿宋_GB2312" w:hAnsi="宋体" w:hint="eastAsia"/>
                <w:sz w:val="28"/>
              </w:rPr>
              <w:t>预控对策</w:t>
            </w:r>
          </w:p>
        </w:tc>
      </w:tr>
      <w:tr w:rsidR="00CD2872" w14:paraId="50C5D258" w14:textId="77777777">
        <w:trPr>
          <w:tblCellSpacing w:w="20" w:type="dxa"/>
        </w:trPr>
        <w:tc>
          <w:tcPr>
            <w:tcW w:w="1749" w:type="dxa"/>
          </w:tcPr>
          <w:p w14:paraId="3D795C7F"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防样、号料精度不准确</w:t>
            </w:r>
          </w:p>
        </w:tc>
        <w:tc>
          <w:tcPr>
            <w:tcW w:w="2795" w:type="dxa"/>
          </w:tcPr>
          <w:p w14:paraId="73DE4A60"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防样、下料未按规定的工艺进行</w:t>
            </w:r>
          </w:p>
        </w:tc>
        <w:tc>
          <w:tcPr>
            <w:tcW w:w="4469" w:type="dxa"/>
          </w:tcPr>
          <w:p w14:paraId="31D847B3" w14:textId="77777777" w:rsidR="00CD2872" w:rsidRDefault="00CD2872">
            <w:pPr>
              <w:spacing w:line="360" w:lineRule="auto"/>
              <w:ind w:firstLineChars="200" w:firstLine="560"/>
              <w:rPr>
                <w:rFonts w:ascii="仿宋_GB2312" w:eastAsia="仿宋_GB2312" w:hAnsi="宋体"/>
                <w:sz w:val="28"/>
              </w:rPr>
            </w:pPr>
            <w:r>
              <w:rPr>
                <w:rFonts w:ascii="仿宋_GB2312" w:eastAsia="仿宋_GB2312" w:hAnsi="宋体" w:hint="eastAsia"/>
                <w:sz w:val="28"/>
              </w:rPr>
              <w:t>防样应采用经检定和核对的钢尺，并应留出焊接收缩余量。</w:t>
            </w:r>
          </w:p>
          <w:p w14:paraId="51437D8F" w14:textId="77777777" w:rsidR="00CD2872" w:rsidRDefault="00CD2872">
            <w:pPr>
              <w:spacing w:line="360" w:lineRule="auto"/>
              <w:ind w:firstLineChars="200" w:firstLine="560"/>
              <w:rPr>
                <w:rFonts w:ascii="仿宋_GB2312" w:eastAsia="仿宋_GB2312" w:hAnsi="宋体"/>
                <w:sz w:val="28"/>
              </w:rPr>
            </w:pPr>
            <w:r>
              <w:rPr>
                <w:rFonts w:ascii="仿宋_GB2312" w:eastAsia="仿宋_GB2312" w:hAnsi="宋体" w:hint="eastAsia"/>
                <w:sz w:val="28"/>
              </w:rPr>
              <w:t>号料，必须与放样用同一钢尺或样杆，留出切割刨边和铣平等加工余量。</w:t>
            </w:r>
          </w:p>
          <w:p w14:paraId="2534C77E" w14:textId="77777777" w:rsidR="00CD2872" w:rsidRDefault="00CD2872">
            <w:pPr>
              <w:spacing w:line="360" w:lineRule="auto"/>
              <w:ind w:firstLineChars="200" w:firstLine="560"/>
              <w:rPr>
                <w:rFonts w:ascii="仿宋_GB2312" w:eastAsia="仿宋_GB2312" w:hAnsi="宋体"/>
                <w:sz w:val="28"/>
              </w:rPr>
            </w:pPr>
            <w:r>
              <w:rPr>
                <w:rFonts w:ascii="仿宋_GB2312" w:eastAsia="仿宋_GB2312" w:hAnsi="宋体" w:hint="eastAsia"/>
                <w:sz w:val="28"/>
              </w:rPr>
              <w:t>下料，应严格计算切割精度数值，操作要准确，验收要落实责任。</w:t>
            </w:r>
          </w:p>
          <w:p w14:paraId="74D5FFDE" w14:textId="77777777" w:rsidR="00CD2872" w:rsidRDefault="00CD2872">
            <w:pPr>
              <w:spacing w:line="360" w:lineRule="auto"/>
              <w:ind w:firstLineChars="200" w:firstLine="560"/>
              <w:rPr>
                <w:rFonts w:ascii="仿宋_GB2312" w:eastAsia="仿宋_GB2312" w:hAnsi="宋体"/>
                <w:sz w:val="28"/>
              </w:rPr>
            </w:pPr>
            <w:r>
              <w:rPr>
                <w:rFonts w:ascii="仿宋_GB2312" w:eastAsia="仿宋_GB2312" w:hAnsi="宋体" w:hint="eastAsia"/>
                <w:sz w:val="28"/>
              </w:rPr>
              <w:t>认真检查零部件的平直程度、坡口、角度及间隙，必须符合设计要求</w:t>
            </w:r>
          </w:p>
        </w:tc>
      </w:tr>
      <w:tr w:rsidR="00CD2872" w14:paraId="3D641C93" w14:textId="77777777">
        <w:trPr>
          <w:tblCellSpacing w:w="20" w:type="dxa"/>
        </w:trPr>
        <w:tc>
          <w:tcPr>
            <w:tcW w:w="1749" w:type="dxa"/>
          </w:tcPr>
          <w:p w14:paraId="50236CFC"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lastRenderedPageBreak/>
              <w:t>起拱不准确</w:t>
            </w:r>
          </w:p>
        </w:tc>
        <w:tc>
          <w:tcPr>
            <w:tcW w:w="2795" w:type="dxa"/>
          </w:tcPr>
          <w:p w14:paraId="7A18D26A" w14:textId="77777777" w:rsidR="00CD2872" w:rsidRDefault="00CD2872">
            <w:pPr>
              <w:spacing w:line="360" w:lineRule="auto"/>
              <w:ind w:firstLineChars="200" w:firstLine="560"/>
              <w:rPr>
                <w:rFonts w:ascii="仿宋_GB2312" w:eastAsia="仿宋_GB2312" w:hAnsi="宋体"/>
                <w:sz w:val="28"/>
              </w:rPr>
            </w:pPr>
            <w:r>
              <w:rPr>
                <w:rFonts w:ascii="仿宋_GB2312" w:eastAsia="仿宋_GB2312" w:hAnsi="宋体" w:hint="eastAsia"/>
                <w:sz w:val="28"/>
              </w:rPr>
              <w:t>拱度计算不准，不符合设计 要求。</w:t>
            </w:r>
          </w:p>
          <w:p w14:paraId="254D28AA" w14:textId="77777777" w:rsidR="00CD2872" w:rsidRDefault="00CD2872">
            <w:pPr>
              <w:spacing w:line="360" w:lineRule="auto"/>
              <w:ind w:firstLineChars="200" w:firstLine="560"/>
              <w:rPr>
                <w:rFonts w:ascii="仿宋_GB2312" w:eastAsia="仿宋_GB2312" w:hAnsi="宋体"/>
                <w:sz w:val="28"/>
              </w:rPr>
            </w:pPr>
            <w:r>
              <w:rPr>
                <w:rFonts w:ascii="仿宋_GB2312" w:eastAsia="仿宋_GB2312" w:hAnsi="宋体" w:hint="eastAsia"/>
                <w:sz w:val="28"/>
              </w:rPr>
              <w:t>起拱构件在运输和吊装时未采取加固措施，导致变形</w:t>
            </w:r>
          </w:p>
          <w:p w14:paraId="1C1DDADA" w14:textId="77777777" w:rsidR="00CD2872" w:rsidRDefault="00CD2872">
            <w:pPr>
              <w:spacing w:line="360" w:lineRule="auto"/>
              <w:rPr>
                <w:rFonts w:ascii="仿宋_GB2312" w:eastAsia="仿宋_GB2312" w:hAnsi="宋体"/>
                <w:sz w:val="28"/>
              </w:rPr>
            </w:pPr>
          </w:p>
        </w:tc>
        <w:tc>
          <w:tcPr>
            <w:tcW w:w="4469" w:type="dxa"/>
          </w:tcPr>
          <w:p w14:paraId="40618F8C" w14:textId="77777777" w:rsidR="00CD2872" w:rsidRDefault="00CD2872">
            <w:pPr>
              <w:spacing w:line="360" w:lineRule="auto"/>
              <w:ind w:firstLineChars="200" w:firstLine="560"/>
              <w:rPr>
                <w:rFonts w:ascii="仿宋_GB2312" w:eastAsia="仿宋_GB2312" w:hAnsi="宋体"/>
                <w:sz w:val="28"/>
              </w:rPr>
            </w:pPr>
            <w:r>
              <w:rPr>
                <w:rFonts w:ascii="仿宋_GB2312" w:eastAsia="仿宋_GB2312" w:hAnsi="宋体" w:hint="eastAsia"/>
                <w:sz w:val="28"/>
              </w:rPr>
              <w:t>放样、下料时应明确拱度值，并在下料尺寸中放出所需的起拱量。</w:t>
            </w:r>
          </w:p>
          <w:p w14:paraId="79CCCA18" w14:textId="77777777" w:rsidR="00CD2872" w:rsidRDefault="00CD2872">
            <w:pPr>
              <w:spacing w:line="360" w:lineRule="auto"/>
              <w:ind w:firstLineChars="200" w:firstLine="560"/>
              <w:rPr>
                <w:rFonts w:ascii="仿宋_GB2312" w:eastAsia="仿宋_GB2312" w:hAnsi="宋体"/>
                <w:sz w:val="28"/>
              </w:rPr>
            </w:pPr>
            <w:r>
              <w:rPr>
                <w:rFonts w:ascii="仿宋_GB2312" w:eastAsia="仿宋_GB2312" w:hAnsi="宋体" w:hint="eastAsia"/>
                <w:sz w:val="28"/>
              </w:rPr>
              <w:t>按设计要求的拱度值，采用正确的加工工艺和拼装方法，严格控制累计偏差值。</w:t>
            </w:r>
          </w:p>
          <w:p w14:paraId="4071EB90" w14:textId="77777777" w:rsidR="00CD2872" w:rsidRDefault="00CD2872">
            <w:pPr>
              <w:spacing w:line="360" w:lineRule="auto"/>
              <w:ind w:firstLineChars="200" w:firstLine="560"/>
              <w:rPr>
                <w:rFonts w:ascii="仿宋_GB2312" w:eastAsia="仿宋_GB2312" w:hAnsi="宋体"/>
                <w:sz w:val="28"/>
              </w:rPr>
            </w:pPr>
            <w:r>
              <w:rPr>
                <w:rFonts w:ascii="仿宋_GB2312" w:eastAsia="仿宋_GB2312" w:hAnsi="宋体" w:hint="eastAsia"/>
                <w:sz w:val="28"/>
              </w:rPr>
              <w:t>必须对起拱构件采取预防变形的保护加固措施。</w:t>
            </w:r>
          </w:p>
          <w:p w14:paraId="6D66BC11" w14:textId="77777777" w:rsidR="00CD2872" w:rsidRDefault="00CD2872">
            <w:pPr>
              <w:spacing w:line="360" w:lineRule="auto"/>
              <w:ind w:firstLineChars="200" w:firstLine="560"/>
              <w:rPr>
                <w:rFonts w:ascii="仿宋_GB2312" w:eastAsia="仿宋_GB2312" w:hAnsi="宋体"/>
                <w:sz w:val="28"/>
              </w:rPr>
            </w:pPr>
            <w:r>
              <w:rPr>
                <w:rFonts w:ascii="仿宋_GB2312" w:eastAsia="仿宋_GB2312" w:hAnsi="宋体" w:hint="eastAsia"/>
                <w:sz w:val="28"/>
              </w:rPr>
              <w:t>严防构件在翻转，运输和吊装时产生变形的保护加固措施。</w:t>
            </w:r>
          </w:p>
          <w:p w14:paraId="1949C054" w14:textId="77777777" w:rsidR="00CD2872" w:rsidRDefault="00CD2872">
            <w:pPr>
              <w:spacing w:line="360" w:lineRule="auto"/>
              <w:ind w:firstLineChars="200" w:firstLine="560"/>
              <w:rPr>
                <w:rFonts w:ascii="仿宋_GB2312" w:eastAsia="仿宋_GB2312" w:hAnsi="宋体"/>
                <w:sz w:val="28"/>
              </w:rPr>
            </w:pPr>
            <w:r>
              <w:rPr>
                <w:rFonts w:ascii="仿宋_GB2312" w:eastAsia="仿宋_GB2312" w:hAnsi="宋体" w:hint="eastAsia"/>
                <w:sz w:val="28"/>
              </w:rPr>
              <w:t>严防构件在翻转，运输和吊装时产生变形。</w:t>
            </w:r>
          </w:p>
        </w:tc>
      </w:tr>
      <w:tr w:rsidR="00CD2872" w14:paraId="243CCED0" w14:textId="77777777">
        <w:trPr>
          <w:tblCellSpacing w:w="20" w:type="dxa"/>
        </w:trPr>
        <w:tc>
          <w:tcPr>
            <w:tcW w:w="1749" w:type="dxa"/>
          </w:tcPr>
          <w:p w14:paraId="44A906DF"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运输、堆放时产生变形</w:t>
            </w:r>
          </w:p>
        </w:tc>
        <w:tc>
          <w:tcPr>
            <w:tcW w:w="2795" w:type="dxa"/>
          </w:tcPr>
          <w:p w14:paraId="23798031"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场地松软，未设置垫土；</w:t>
            </w:r>
          </w:p>
          <w:p w14:paraId="07378FDA"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运输和吊装构件时未加固</w:t>
            </w:r>
          </w:p>
        </w:tc>
        <w:tc>
          <w:tcPr>
            <w:tcW w:w="4469" w:type="dxa"/>
          </w:tcPr>
          <w:p w14:paraId="79964C93" w14:textId="77777777" w:rsidR="00CD2872" w:rsidRDefault="00CD2872">
            <w:pPr>
              <w:spacing w:line="360" w:lineRule="auto"/>
              <w:ind w:firstLineChars="200" w:firstLine="560"/>
              <w:rPr>
                <w:rFonts w:ascii="仿宋_GB2312" w:eastAsia="仿宋_GB2312" w:hAnsi="宋体"/>
                <w:sz w:val="28"/>
              </w:rPr>
            </w:pPr>
            <w:r>
              <w:rPr>
                <w:rFonts w:ascii="仿宋_GB2312" w:eastAsia="仿宋_GB2312" w:hAnsi="宋体" w:hint="eastAsia"/>
                <w:sz w:val="28"/>
              </w:rPr>
              <w:t>存放场地应夯实坚固、防止场地受压后产生沉降。</w:t>
            </w:r>
          </w:p>
          <w:p w14:paraId="16048DF4" w14:textId="77777777" w:rsidR="00CD2872" w:rsidRDefault="00CD2872">
            <w:pPr>
              <w:spacing w:line="360" w:lineRule="auto"/>
              <w:ind w:firstLineChars="200" w:firstLine="560"/>
              <w:rPr>
                <w:rFonts w:ascii="仿宋_GB2312" w:eastAsia="仿宋_GB2312" w:hAnsi="宋体"/>
                <w:sz w:val="28"/>
              </w:rPr>
            </w:pPr>
            <w:r>
              <w:rPr>
                <w:rFonts w:ascii="仿宋_GB2312" w:eastAsia="仿宋_GB2312" w:hAnsi="宋体" w:hint="eastAsia"/>
                <w:sz w:val="28"/>
              </w:rPr>
              <w:t>构件堆垛下应设木枕，堆放要平稳。</w:t>
            </w:r>
          </w:p>
          <w:p w14:paraId="47C68881" w14:textId="77777777" w:rsidR="00CD2872" w:rsidRDefault="00CD2872">
            <w:pPr>
              <w:spacing w:line="360" w:lineRule="auto"/>
              <w:ind w:firstLineChars="200" w:firstLine="560"/>
              <w:rPr>
                <w:rFonts w:ascii="仿宋_GB2312" w:eastAsia="仿宋_GB2312" w:hAnsi="宋体"/>
                <w:sz w:val="28"/>
              </w:rPr>
            </w:pPr>
            <w:r>
              <w:rPr>
                <w:rFonts w:ascii="仿宋_GB2312" w:eastAsia="仿宋_GB2312" w:hAnsi="宋体" w:hint="eastAsia"/>
                <w:sz w:val="28"/>
              </w:rPr>
              <w:t>重大构件尚应标明重量、重心位置及定位标记。</w:t>
            </w:r>
          </w:p>
          <w:p w14:paraId="266FA5EA" w14:textId="77777777" w:rsidR="00CD2872" w:rsidRDefault="00CD2872">
            <w:pPr>
              <w:spacing w:line="360" w:lineRule="auto"/>
              <w:ind w:firstLineChars="200" w:firstLine="560"/>
              <w:rPr>
                <w:rFonts w:ascii="仿宋_GB2312" w:eastAsia="仿宋_GB2312" w:hAnsi="宋体"/>
                <w:sz w:val="28"/>
              </w:rPr>
            </w:pPr>
            <w:r>
              <w:rPr>
                <w:rFonts w:ascii="仿宋_GB2312" w:eastAsia="仿宋_GB2312" w:hAnsi="宋体" w:hint="eastAsia"/>
                <w:sz w:val="28"/>
              </w:rPr>
              <w:t>构件在运输和起吊时，应采取临时加固措施，防止变形。</w:t>
            </w:r>
          </w:p>
        </w:tc>
      </w:tr>
      <w:tr w:rsidR="00CD2872" w14:paraId="2DC436E1" w14:textId="77777777">
        <w:trPr>
          <w:tblCellSpacing w:w="20" w:type="dxa"/>
        </w:trPr>
        <w:tc>
          <w:tcPr>
            <w:tcW w:w="1749" w:type="dxa"/>
          </w:tcPr>
          <w:p w14:paraId="4BD6BC02"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结构件制孔不准确</w:t>
            </w:r>
          </w:p>
        </w:tc>
        <w:tc>
          <w:tcPr>
            <w:tcW w:w="2795" w:type="dxa"/>
          </w:tcPr>
          <w:p w14:paraId="07F76648"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孔距位移</w:t>
            </w:r>
          </w:p>
          <w:p w14:paraId="391B8B8F"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孔径尺寸</w:t>
            </w:r>
          </w:p>
          <w:p w14:paraId="70C5B7A6"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孔内有毛刺</w:t>
            </w:r>
          </w:p>
        </w:tc>
        <w:tc>
          <w:tcPr>
            <w:tcW w:w="4469" w:type="dxa"/>
          </w:tcPr>
          <w:p w14:paraId="6C235F2D" w14:textId="77777777" w:rsidR="00CD2872" w:rsidRDefault="00CD2872">
            <w:pPr>
              <w:spacing w:line="360" w:lineRule="auto"/>
              <w:ind w:firstLineChars="200" w:firstLine="560"/>
              <w:rPr>
                <w:rFonts w:ascii="仿宋_GB2312" w:eastAsia="仿宋_GB2312" w:hAnsi="宋体"/>
                <w:sz w:val="28"/>
              </w:rPr>
            </w:pPr>
            <w:r>
              <w:rPr>
                <w:rFonts w:ascii="仿宋_GB2312" w:eastAsia="仿宋_GB2312" w:hAnsi="宋体" w:hint="eastAsia"/>
                <w:sz w:val="28"/>
              </w:rPr>
              <w:t>构件制孔应按施工图标定孔位，标注孔中心线，孔的间距。应严格遵守规定。</w:t>
            </w:r>
          </w:p>
          <w:p w14:paraId="24073590" w14:textId="77777777" w:rsidR="00CD2872" w:rsidRDefault="00CD2872">
            <w:pPr>
              <w:spacing w:line="360" w:lineRule="auto"/>
              <w:ind w:firstLineChars="200" w:firstLine="560"/>
              <w:rPr>
                <w:rFonts w:ascii="仿宋_GB2312" w:eastAsia="仿宋_GB2312" w:hAnsi="宋体"/>
                <w:sz w:val="28"/>
              </w:rPr>
            </w:pPr>
            <w:r>
              <w:rPr>
                <w:rFonts w:ascii="仿宋_GB2312" w:eastAsia="仿宋_GB2312" w:hAnsi="宋体" w:hint="eastAsia"/>
                <w:sz w:val="28"/>
              </w:rPr>
              <w:lastRenderedPageBreak/>
              <w:t>冲孔必须装好冲模，确保孔距及孔的质量，发现问题应及时处理。</w:t>
            </w:r>
          </w:p>
          <w:p w14:paraId="439EA4A9" w14:textId="77777777" w:rsidR="00CD2872" w:rsidRDefault="00CD2872">
            <w:pPr>
              <w:spacing w:line="360" w:lineRule="auto"/>
              <w:ind w:firstLineChars="200" w:firstLine="560"/>
              <w:rPr>
                <w:rFonts w:ascii="仿宋_GB2312" w:eastAsia="仿宋_GB2312" w:hAnsi="宋体"/>
                <w:sz w:val="28"/>
              </w:rPr>
            </w:pPr>
            <w:r>
              <w:rPr>
                <w:rFonts w:ascii="仿宋_GB2312" w:eastAsia="仿宋_GB2312" w:hAnsi="宋体" w:hint="eastAsia"/>
                <w:sz w:val="28"/>
              </w:rPr>
              <w:t>孔径的允许偏差必须符合规范的规定。</w:t>
            </w:r>
          </w:p>
          <w:p w14:paraId="381FCEF2" w14:textId="77777777" w:rsidR="00CD2872" w:rsidRDefault="00CD2872">
            <w:pPr>
              <w:spacing w:line="360" w:lineRule="auto"/>
              <w:ind w:firstLineChars="200" w:firstLine="560"/>
              <w:rPr>
                <w:rFonts w:ascii="仿宋_GB2312" w:eastAsia="仿宋_GB2312"/>
                <w:sz w:val="28"/>
              </w:rPr>
            </w:pPr>
            <w:r>
              <w:rPr>
                <w:rFonts w:ascii="仿宋_GB2312" w:eastAsia="仿宋_GB2312" w:hAnsi="宋体" w:hint="eastAsia"/>
                <w:sz w:val="28"/>
              </w:rPr>
              <w:t>制孔必须保证孔径的精度，孔壁表面粗糙度应达R</w:t>
            </w:r>
            <w:r>
              <w:rPr>
                <w:rFonts w:ascii="仿宋_GB2312" w:eastAsia="仿宋_GB2312" w:hAnsi="宋体" w:hint="eastAsia"/>
                <w:sz w:val="28"/>
                <w:vertAlign w:val="subscript"/>
              </w:rPr>
              <w:t>d</w:t>
            </w:r>
            <w:r>
              <w:rPr>
                <w:rFonts w:ascii="仿宋_GB2312" w:eastAsia="仿宋_GB2312" w:hAnsi="宋体" w:hint="eastAsia"/>
                <w:sz w:val="28"/>
              </w:rPr>
              <w:t>小于等于12.5</w:t>
            </w:r>
            <w:r>
              <w:rPr>
                <w:rFonts w:ascii="仿宋_GB2312" w:eastAsia="仿宋_GB2312" w:hint="eastAsia"/>
                <w:sz w:val="28"/>
              </w:rPr>
              <w:t>μm。孔壁内严禁有毛刺。</w:t>
            </w:r>
          </w:p>
          <w:p w14:paraId="3752F4CE" w14:textId="77777777" w:rsidR="00CD2872" w:rsidRDefault="00CD2872">
            <w:pPr>
              <w:spacing w:line="360" w:lineRule="auto"/>
              <w:ind w:firstLineChars="200" w:firstLine="560"/>
              <w:rPr>
                <w:rFonts w:ascii="仿宋_GB2312" w:eastAsia="仿宋_GB2312"/>
                <w:sz w:val="28"/>
              </w:rPr>
            </w:pPr>
            <w:r>
              <w:rPr>
                <w:rFonts w:ascii="仿宋_GB2312" w:eastAsia="仿宋_GB2312" w:hint="eastAsia"/>
                <w:sz w:val="28"/>
              </w:rPr>
              <w:t>制孔完毕后应彻底清除孔边毛刺，并不得损伤母材。</w:t>
            </w:r>
          </w:p>
          <w:p w14:paraId="048642FA" w14:textId="77777777" w:rsidR="00CD2872" w:rsidRDefault="00CD2872">
            <w:pPr>
              <w:spacing w:line="360" w:lineRule="auto"/>
              <w:ind w:firstLineChars="200" w:firstLine="560"/>
              <w:rPr>
                <w:rFonts w:ascii="仿宋_GB2312" w:eastAsia="仿宋_GB2312" w:hAnsi="宋体"/>
                <w:sz w:val="28"/>
              </w:rPr>
            </w:pPr>
            <w:r>
              <w:rPr>
                <w:rFonts w:ascii="仿宋_GB2312" w:eastAsia="仿宋_GB2312" w:hint="eastAsia"/>
                <w:sz w:val="28"/>
              </w:rPr>
              <w:t>扩孔后孔径不得大于设计孔径的</w:t>
            </w:r>
            <w:smartTag w:uri="urn:schemas-microsoft-com:office:smarttags" w:element="chmetcnv">
              <w:smartTagPr>
                <w:attr w:name="TCSC" w:val="0"/>
                <w:attr w:name="NumberType" w:val="1"/>
                <w:attr w:name="Negative" w:val="False"/>
                <w:attr w:name="HasSpace" w:val="False"/>
                <w:attr w:name="SourceValue" w:val="2"/>
                <w:attr w:name="UnitName" w:val="mm"/>
              </w:smartTagPr>
              <w:r>
                <w:rPr>
                  <w:rFonts w:ascii="仿宋_GB2312" w:eastAsia="仿宋_GB2312" w:hint="eastAsia"/>
                  <w:sz w:val="28"/>
                </w:rPr>
                <w:t>2.0mm</w:t>
              </w:r>
            </w:smartTag>
            <w:r>
              <w:rPr>
                <w:rFonts w:ascii="仿宋_GB2312" w:eastAsia="仿宋_GB2312" w:hint="eastAsia"/>
                <w:sz w:val="28"/>
              </w:rPr>
              <w:t>。</w:t>
            </w:r>
          </w:p>
        </w:tc>
      </w:tr>
    </w:tbl>
    <w:p w14:paraId="5B7A2935"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lastRenderedPageBreak/>
        <w:t>5.2钢结构螺栓连接的质量通病及预控</w:t>
      </w:r>
    </w:p>
    <w:tbl>
      <w:tblPr>
        <w:tblW w:w="0" w:type="auto"/>
        <w:tblCellSpacing w:w="20" w:type="dxa"/>
        <w:tblInd w:w="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1570"/>
        <w:gridCol w:w="2511"/>
        <w:gridCol w:w="3831"/>
      </w:tblGrid>
      <w:tr w:rsidR="00CD2872" w14:paraId="61523029" w14:textId="77777777">
        <w:trPr>
          <w:tblCellSpacing w:w="20" w:type="dxa"/>
        </w:trPr>
        <w:tc>
          <w:tcPr>
            <w:tcW w:w="1756" w:type="dxa"/>
          </w:tcPr>
          <w:p w14:paraId="788BBD6D" w14:textId="77777777" w:rsidR="00CD2872" w:rsidRDefault="00CD2872">
            <w:pPr>
              <w:spacing w:line="360" w:lineRule="auto"/>
              <w:jc w:val="center"/>
              <w:rPr>
                <w:rFonts w:ascii="仿宋_GB2312" w:eastAsia="仿宋_GB2312" w:hAnsi="宋体"/>
                <w:sz w:val="28"/>
              </w:rPr>
            </w:pPr>
            <w:r>
              <w:rPr>
                <w:rFonts w:ascii="仿宋_GB2312" w:eastAsia="仿宋_GB2312" w:hAnsi="宋体" w:hint="eastAsia"/>
                <w:sz w:val="28"/>
              </w:rPr>
              <w:t>通病名称</w:t>
            </w:r>
          </w:p>
        </w:tc>
        <w:tc>
          <w:tcPr>
            <w:tcW w:w="2816" w:type="dxa"/>
          </w:tcPr>
          <w:p w14:paraId="23EF035F" w14:textId="77777777" w:rsidR="00CD2872" w:rsidRDefault="00CD2872">
            <w:pPr>
              <w:spacing w:line="360" w:lineRule="auto"/>
              <w:jc w:val="center"/>
              <w:rPr>
                <w:rFonts w:ascii="仿宋_GB2312" w:eastAsia="仿宋_GB2312" w:hAnsi="宋体"/>
                <w:sz w:val="28"/>
              </w:rPr>
            </w:pPr>
            <w:r>
              <w:rPr>
                <w:rFonts w:ascii="仿宋_GB2312" w:eastAsia="仿宋_GB2312" w:hAnsi="宋体" w:hint="eastAsia"/>
                <w:sz w:val="28"/>
              </w:rPr>
              <w:t>造成原因</w:t>
            </w:r>
          </w:p>
        </w:tc>
        <w:tc>
          <w:tcPr>
            <w:tcW w:w="4441" w:type="dxa"/>
          </w:tcPr>
          <w:p w14:paraId="23612842" w14:textId="77777777" w:rsidR="00CD2872" w:rsidRDefault="00CD2872">
            <w:pPr>
              <w:spacing w:line="360" w:lineRule="auto"/>
              <w:jc w:val="center"/>
              <w:rPr>
                <w:rFonts w:ascii="仿宋_GB2312" w:eastAsia="仿宋_GB2312" w:hAnsi="宋体"/>
                <w:sz w:val="28"/>
              </w:rPr>
            </w:pPr>
            <w:r>
              <w:rPr>
                <w:rFonts w:ascii="仿宋_GB2312" w:eastAsia="仿宋_GB2312" w:hAnsi="宋体" w:hint="eastAsia"/>
                <w:sz w:val="28"/>
              </w:rPr>
              <w:t xml:space="preserve"> 预控对策</w:t>
            </w:r>
          </w:p>
        </w:tc>
      </w:tr>
      <w:tr w:rsidR="00CD2872" w14:paraId="5E0C0FA5" w14:textId="77777777">
        <w:trPr>
          <w:tblCellSpacing w:w="20" w:type="dxa"/>
        </w:trPr>
        <w:tc>
          <w:tcPr>
            <w:tcW w:w="1756" w:type="dxa"/>
          </w:tcPr>
          <w:p w14:paraId="290E79F9"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装配面不洁净</w:t>
            </w:r>
          </w:p>
        </w:tc>
        <w:tc>
          <w:tcPr>
            <w:tcW w:w="2816" w:type="dxa"/>
          </w:tcPr>
          <w:p w14:paraId="2B6A2092"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表面有除锈、油污等杂物。孔壁有毛刺和焊瘤。</w:t>
            </w:r>
          </w:p>
        </w:tc>
        <w:tc>
          <w:tcPr>
            <w:tcW w:w="4441" w:type="dxa"/>
          </w:tcPr>
          <w:p w14:paraId="21705616" w14:textId="77777777" w:rsidR="00CD2872" w:rsidRDefault="00CD2872">
            <w:pPr>
              <w:spacing w:line="360" w:lineRule="auto"/>
              <w:ind w:firstLineChars="200" w:firstLine="560"/>
              <w:rPr>
                <w:rFonts w:ascii="仿宋_GB2312" w:eastAsia="仿宋_GB2312" w:hAnsi="宋体"/>
                <w:sz w:val="28"/>
              </w:rPr>
            </w:pPr>
            <w:r>
              <w:rPr>
                <w:rFonts w:ascii="仿宋_GB2312" w:eastAsia="仿宋_GB2312" w:hAnsi="宋体" w:hint="eastAsia"/>
                <w:sz w:val="28"/>
              </w:rPr>
              <w:t>认真清除表面，确保表面干净。</w:t>
            </w:r>
          </w:p>
          <w:p w14:paraId="6DA343AF" w14:textId="77777777" w:rsidR="00CD2872" w:rsidRDefault="00CD2872">
            <w:pPr>
              <w:spacing w:line="360" w:lineRule="auto"/>
              <w:ind w:firstLine="420"/>
              <w:rPr>
                <w:rFonts w:ascii="仿宋_GB2312" w:eastAsia="仿宋_GB2312" w:hAnsi="宋体"/>
                <w:sz w:val="28"/>
              </w:rPr>
            </w:pPr>
            <w:r>
              <w:rPr>
                <w:rFonts w:ascii="仿宋_GB2312" w:eastAsia="仿宋_GB2312" w:hAnsi="宋体" w:hint="eastAsia"/>
                <w:sz w:val="28"/>
              </w:rPr>
              <w:t>螺栓在使用前必须进行除锈处理。</w:t>
            </w:r>
          </w:p>
          <w:p w14:paraId="2B688B88" w14:textId="77777777" w:rsidR="00CD2872" w:rsidRDefault="00CD2872">
            <w:pPr>
              <w:spacing w:line="360" w:lineRule="auto"/>
              <w:ind w:firstLine="420"/>
              <w:rPr>
                <w:rFonts w:ascii="仿宋_GB2312" w:eastAsia="仿宋_GB2312" w:hAnsi="宋体"/>
                <w:sz w:val="28"/>
              </w:rPr>
            </w:pPr>
            <w:r>
              <w:rPr>
                <w:rFonts w:ascii="仿宋_GB2312" w:eastAsia="仿宋_GB2312" w:hAnsi="宋体" w:hint="eastAsia"/>
                <w:sz w:val="28"/>
              </w:rPr>
              <w:t>配合面的处理应考虑施工安装顺序进行，防止重复处理；吊装前的处理必须干净。</w:t>
            </w:r>
          </w:p>
          <w:p w14:paraId="64BDBD17" w14:textId="77777777" w:rsidR="00CD2872" w:rsidRDefault="00CD2872">
            <w:pPr>
              <w:spacing w:line="360" w:lineRule="auto"/>
              <w:ind w:firstLine="420"/>
              <w:rPr>
                <w:rFonts w:ascii="仿宋_GB2312" w:eastAsia="仿宋_GB2312" w:hAnsi="宋体"/>
                <w:sz w:val="28"/>
              </w:rPr>
            </w:pPr>
            <w:r>
              <w:rPr>
                <w:rFonts w:ascii="仿宋_GB2312" w:eastAsia="仿宋_GB2312" w:hAnsi="宋体" w:hint="eastAsia"/>
                <w:sz w:val="28"/>
              </w:rPr>
              <w:t>螺栓装配面均应达到严密 与紧固。</w:t>
            </w:r>
          </w:p>
        </w:tc>
      </w:tr>
      <w:tr w:rsidR="00CD2872" w14:paraId="731408ED" w14:textId="77777777">
        <w:trPr>
          <w:tblCellSpacing w:w="20" w:type="dxa"/>
        </w:trPr>
        <w:tc>
          <w:tcPr>
            <w:tcW w:w="1756" w:type="dxa"/>
          </w:tcPr>
          <w:p w14:paraId="0FC10330"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lastRenderedPageBreak/>
              <w:t>丝口损伤</w:t>
            </w:r>
          </w:p>
        </w:tc>
        <w:tc>
          <w:tcPr>
            <w:tcW w:w="2816" w:type="dxa"/>
          </w:tcPr>
          <w:p w14:paraId="7AA3FE88" w14:textId="77777777" w:rsidR="00CD2872" w:rsidRDefault="00CD2872">
            <w:pPr>
              <w:spacing w:line="360" w:lineRule="auto"/>
              <w:ind w:firstLineChars="200" w:firstLine="560"/>
              <w:rPr>
                <w:rFonts w:ascii="仿宋_GB2312" w:eastAsia="仿宋_GB2312" w:hAnsi="宋体"/>
                <w:sz w:val="28"/>
              </w:rPr>
            </w:pPr>
            <w:r>
              <w:rPr>
                <w:rFonts w:ascii="仿宋_GB2312" w:eastAsia="仿宋_GB2312" w:hAnsi="宋体" w:hint="eastAsia"/>
                <w:sz w:val="28"/>
              </w:rPr>
              <w:t>丝口严重锈蚀，螺纹间有浊污杂质</w:t>
            </w:r>
          </w:p>
        </w:tc>
        <w:tc>
          <w:tcPr>
            <w:tcW w:w="4441" w:type="dxa"/>
          </w:tcPr>
          <w:p w14:paraId="0068AD28"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 xml:space="preserve">   螺栓在安装前应经认真检查、清洗和除锈后，作好预配工作。</w:t>
            </w:r>
          </w:p>
          <w:p w14:paraId="4AC793D9"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 xml:space="preserve">   严禁强行将螺栓打入螺孔。</w:t>
            </w:r>
          </w:p>
          <w:p w14:paraId="657FCE23"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 xml:space="preserve">   高强度螺栓应配套的连接件（螺栓、螺母和垫圈）放入同一包装内，避免混用，改损伤丝口。</w:t>
            </w:r>
          </w:p>
        </w:tc>
      </w:tr>
      <w:tr w:rsidR="00CD2872" w14:paraId="7C2B7929" w14:textId="77777777">
        <w:trPr>
          <w:tblCellSpacing w:w="20" w:type="dxa"/>
        </w:trPr>
        <w:tc>
          <w:tcPr>
            <w:tcW w:w="1756" w:type="dxa"/>
          </w:tcPr>
          <w:p w14:paraId="62A761BC"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连接板拼状不严密</w:t>
            </w:r>
          </w:p>
        </w:tc>
        <w:tc>
          <w:tcPr>
            <w:tcW w:w="2816" w:type="dxa"/>
          </w:tcPr>
          <w:p w14:paraId="4A5D4A07" w14:textId="77777777" w:rsidR="00CD2872" w:rsidRDefault="00CD2872">
            <w:pPr>
              <w:spacing w:line="360" w:lineRule="auto"/>
              <w:ind w:firstLineChars="200" w:firstLine="560"/>
              <w:rPr>
                <w:rFonts w:ascii="仿宋_GB2312" w:eastAsia="仿宋_GB2312" w:hAnsi="宋体"/>
                <w:sz w:val="28"/>
              </w:rPr>
            </w:pPr>
            <w:r>
              <w:rPr>
                <w:rFonts w:ascii="仿宋_GB2312" w:eastAsia="仿宋_GB2312" w:hAnsi="宋体" w:hint="eastAsia"/>
                <w:sz w:val="28"/>
              </w:rPr>
              <w:t>连接板翘曲变形接触面有杂物。</w:t>
            </w:r>
          </w:p>
        </w:tc>
        <w:tc>
          <w:tcPr>
            <w:tcW w:w="4441" w:type="dxa"/>
          </w:tcPr>
          <w:p w14:paraId="77EDDB7C"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 xml:space="preserve">   连接钢板应平直，如有变形应及时矫正后，方棵使用。</w:t>
            </w:r>
          </w:p>
          <w:p w14:paraId="7B0A284B"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 xml:space="preserve">   连接板间隙应按规定的允许间隙进行调整，拼装应严密。</w:t>
            </w:r>
          </w:p>
          <w:p w14:paraId="4FB8B603"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 xml:space="preserve">   连接型钢或零件的平面坡度大于1：20时，应放置斜垫片支垫。</w:t>
            </w:r>
          </w:p>
        </w:tc>
      </w:tr>
      <w:tr w:rsidR="00CD2872" w14:paraId="034B7496" w14:textId="77777777">
        <w:trPr>
          <w:tblCellSpacing w:w="20" w:type="dxa"/>
        </w:trPr>
        <w:tc>
          <w:tcPr>
            <w:tcW w:w="1756" w:type="dxa"/>
          </w:tcPr>
          <w:p w14:paraId="2AD42590"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扭矩不准</w:t>
            </w:r>
          </w:p>
        </w:tc>
        <w:tc>
          <w:tcPr>
            <w:tcW w:w="2816" w:type="dxa"/>
          </w:tcPr>
          <w:p w14:paraId="27B1CEF8"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扭矩扳手未经校正；紧固工艺不合理。</w:t>
            </w:r>
          </w:p>
        </w:tc>
        <w:tc>
          <w:tcPr>
            <w:tcW w:w="4441" w:type="dxa"/>
          </w:tcPr>
          <w:p w14:paraId="6B5DC8C6"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 xml:space="preserve">   对扭矩扳手必须定期矫正，其偏差值不大于5%。</w:t>
            </w:r>
          </w:p>
          <w:p w14:paraId="07EC351E"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 xml:space="preserve">   不重合的螺孔应用圆锉找正，或用冲子将孔位找正，确保孔壁对螺栓杆不产生摩插和挤压。</w:t>
            </w:r>
          </w:p>
          <w:p w14:paraId="0BBE63A5"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 xml:space="preserve">   紧固顺序为 先中间，后边缘，先主要部位，后次要部位，</w:t>
            </w:r>
            <w:r>
              <w:rPr>
                <w:rFonts w:ascii="仿宋_GB2312" w:eastAsia="仿宋_GB2312" w:hAnsi="宋体" w:hint="eastAsia"/>
                <w:sz w:val="28"/>
              </w:rPr>
              <w:lastRenderedPageBreak/>
              <w:t>先除拧，后终拧。初拧要求不小于施工紧固力矩的25%，终拧时要求达到设计的紧固力矩数值。</w:t>
            </w:r>
          </w:p>
          <w:p w14:paraId="220156B5"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 xml:space="preserve">   扭剪型高强度螺栓尾部卡头被拧断，表示终拧结束。</w:t>
            </w:r>
          </w:p>
          <w:p w14:paraId="28682636"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 xml:space="preserve">   装配面应保持干净，不得在雨雪天安装高强度螺栓</w:t>
            </w:r>
          </w:p>
          <w:p w14:paraId="3E8EB1E5" w14:textId="77777777" w:rsidR="00CD2872" w:rsidRDefault="00CD2872">
            <w:pPr>
              <w:spacing w:line="360" w:lineRule="auto"/>
              <w:rPr>
                <w:rFonts w:ascii="仿宋_GB2312" w:eastAsia="仿宋_GB2312" w:hAnsi="宋体"/>
                <w:sz w:val="28"/>
              </w:rPr>
            </w:pPr>
          </w:p>
        </w:tc>
      </w:tr>
    </w:tbl>
    <w:p w14:paraId="00C46288"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lastRenderedPageBreak/>
        <w:t>5.3钢结构拼装与吊装质量通病及预控</w:t>
      </w:r>
    </w:p>
    <w:tbl>
      <w:tblPr>
        <w:tblW w:w="0" w:type="auto"/>
        <w:tblCellSpacing w:w="20" w:type="dxa"/>
        <w:tblInd w:w="55"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1403"/>
        <w:gridCol w:w="123"/>
        <w:gridCol w:w="1968"/>
        <w:gridCol w:w="140"/>
        <w:gridCol w:w="4278"/>
      </w:tblGrid>
      <w:tr w:rsidR="00CD2872" w14:paraId="27437660" w14:textId="77777777">
        <w:trPr>
          <w:tblCellSpacing w:w="20" w:type="dxa"/>
        </w:trPr>
        <w:tc>
          <w:tcPr>
            <w:tcW w:w="1621" w:type="dxa"/>
            <w:gridSpan w:val="2"/>
            <w:vAlign w:val="center"/>
          </w:tcPr>
          <w:p w14:paraId="0904AC31" w14:textId="77777777" w:rsidR="00CD2872" w:rsidRDefault="00CD2872">
            <w:pPr>
              <w:pStyle w:val="a4"/>
              <w:pBdr>
                <w:bottom w:val="none" w:sz="0" w:space="0" w:color="auto"/>
              </w:pBdr>
              <w:tabs>
                <w:tab w:val="clear" w:pos="4153"/>
                <w:tab w:val="clear" w:pos="8306"/>
              </w:tabs>
              <w:snapToGrid/>
              <w:spacing w:line="360" w:lineRule="auto"/>
              <w:rPr>
                <w:rFonts w:ascii="仿宋_GB2312" w:eastAsia="仿宋_GB2312" w:hAnsi="宋体"/>
                <w:sz w:val="28"/>
                <w:szCs w:val="24"/>
              </w:rPr>
            </w:pPr>
            <w:r>
              <w:rPr>
                <w:rFonts w:ascii="仿宋_GB2312" w:eastAsia="仿宋_GB2312" w:hAnsi="宋体" w:hint="eastAsia"/>
                <w:sz w:val="28"/>
                <w:szCs w:val="24"/>
              </w:rPr>
              <w:t>通 病 名 称</w:t>
            </w:r>
          </w:p>
        </w:tc>
        <w:tc>
          <w:tcPr>
            <w:tcW w:w="2542" w:type="dxa"/>
            <w:gridSpan w:val="2"/>
            <w:vAlign w:val="center"/>
          </w:tcPr>
          <w:p w14:paraId="134E816E" w14:textId="77777777" w:rsidR="00CD2872" w:rsidRDefault="00CD2872">
            <w:pPr>
              <w:spacing w:line="360" w:lineRule="auto"/>
              <w:jc w:val="center"/>
              <w:rPr>
                <w:rFonts w:ascii="仿宋_GB2312" w:eastAsia="仿宋_GB2312" w:hAnsi="宋体"/>
                <w:sz w:val="28"/>
              </w:rPr>
            </w:pPr>
            <w:r>
              <w:rPr>
                <w:rFonts w:ascii="仿宋_GB2312" w:eastAsia="仿宋_GB2312" w:hAnsi="宋体" w:hint="eastAsia"/>
                <w:sz w:val="28"/>
              </w:rPr>
              <w:t>酿 成 原 因</w:t>
            </w:r>
          </w:p>
        </w:tc>
        <w:tc>
          <w:tcPr>
            <w:tcW w:w="3931" w:type="dxa"/>
            <w:vAlign w:val="center"/>
          </w:tcPr>
          <w:p w14:paraId="45C81110" w14:textId="77777777" w:rsidR="00CD2872" w:rsidRDefault="00CD2872">
            <w:pPr>
              <w:spacing w:line="360" w:lineRule="auto"/>
              <w:jc w:val="center"/>
              <w:rPr>
                <w:rFonts w:ascii="仿宋_GB2312" w:eastAsia="仿宋_GB2312" w:hAnsi="宋体"/>
                <w:sz w:val="28"/>
              </w:rPr>
            </w:pPr>
            <w:r>
              <w:rPr>
                <w:rFonts w:ascii="仿宋_GB2312" w:eastAsia="仿宋_GB2312" w:hAnsi="宋体" w:hint="eastAsia"/>
                <w:sz w:val="28"/>
              </w:rPr>
              <w:t>预 控 对 策</w:t>
            </w:r>
          </w:p>
        </w:tc>
      </w:tr>
      <w:tr w:rsidR="00CD2872" w14:paraId="3D76B4EB" w14:textId="77777777">
        <w:trPr>
          <w:tblCellSpacing w:w="20" w:type="dxa"/>
        </w:trPr>
        <w:tc>
          <w:tcPr>
            <w:tcW w:w="1621" w:type="dxa"/>
            <w:gridSpan w:val="2"/>
          </w:tcPr>
          <w:p w14:paraId="62210B94"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构件刚度差</w:t>
            </w:r>
          </w:p>
        </w:tc>
        <w:tc>
          <w:tcPr>
            <w:tcW w:w="2542" w:type="dxa"/>
            <w:gridSpan w:val="2"/>
          </w:tcPr>
          <w:p w14:paraId="28C60A47"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 xml:space="preserve">  构件本身有挠度，拼装未拉通线，支撑杆件本身尺寸不准</w:t>
            </w:r>
          </w:p>
        </w:tc>
        <w:tc>
          <w:tcPr>
            <w:tcW w:w="3931" w:type="dxa"/>
          </w:tcPr>
          <w:p w14:paraId="508513A5"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 xml:space="preserve">  在地面拼装时，必须保证构件平整稳定，以防下挠。如刚度不够，应采取加固措施，以增强构件的刚度。</w:t>
            </w:r>
          </w:p>
          <w:p w14:paraId="1C4F7038"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 xml:space="preserve">  拼装时必须拉通线，用电焊点固、焊牢。</w:t>
            </w:r>
          </w:p>
          <w:p w14:paraId="2E90CE90"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 xml:space="preserve">  严格控制构件的几何尺寸和节间间距尺寸，如发现问题应及时调整准确后再吊装。</w:t>
            </w:r>
          </w:p>
          <w:p w14:paraId="04514953"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 xml:space="preserve">  严格控制各种支撑杆件尺寸的精度。</w:t>
            </w:r>
          </w:p>
        </w:tc>
      </w:tr>
      <w:tr w:rsidR="00CD2872" w14:paraId="6E6EE085" w14:textId="77777777">
        <w:trPr>
          <w:tblCellSpacing w:w="20" w:type="dxa"/>
        </w:trPr>
        <w:tc>
          <w:tcPr>
            <w:tcW w:w="1621" w:type="dxa"/>
            <w:gridSpan w:val="2"/>
          </w:tcPr>
          <w:p w14:paraId="0E0764F4"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焊接变形</w:t>
            </w:r>
          </w:p>
        </w:tc>
        <w:tc>
          <w:tcPr>
            <w:tcW w:w="2542" w:type="dxa"/>
            <w:gridSpan w:val="2"/>
          </w:tcPr>
          <w:p w14:paraId="4CB8A65A" w14:textId="77777777" w:rsidR="00CD2872" w:rsidRDefault="00CD2872">
            <w:pPr>
              <w:spacing w:line="360" w:lineRule="auto"/>
              <w:ind w:firstLineChars="100" w:firstLine="280"/>
              <w:rPr>
                <w:rFonts w:ascii="仿宋_GB2312" w:eastAsia="仿宋_GB2312" w:hAnsi="宋体"/>
                <w:sz w:val="28"/>
              </w:rPr>
            </w:pPr>
            <w:r>
              <w:rPr>
                <w:rFonts w:ascii="仿宋_GB2312" w:eastAsia="仿宋_GB2312" w:hAnsi="宋体" w:hint="eastAsia"/>
                <w:sz w:val="28"/>
              </w:rPr>
              <w:t>构件焊接后</w:t>
            </w:r>
            <w:r>
              <w:rPr>
                <w:rFonts w:ascii="仿宋_GB2312" w:eastAsia="仿宋_GB2312" w:hAnsi="宋体" w:hint="eastAsia"/>
                <w:sz w:val="28"/>
              </w:rPr>
              <w:lastRenderedPageBreak/>
              <w:t>翘曲变形；</w:t>
            </w:r>
          </w:p>
          <w:p w14:paraId="62D2AFFF" w14:textId="77777777" w:rsidR="00CD2872" w:rsidRDefault="00CD2872">
            <w:pPr>
              <w:spacing w:line="360" w:lineRule="auto"/>
              <w:ind w:firstLineChars="100" w:firstLine="280"/>
              <w:rPr>
                <w:rFonts w:ascii="仿宋_GB2312" w:eastAsia="仿宋_GB2312" w:hAnsi="宋体"/>
                <w:sz w:val="28"/>
              </w:rPr>
            </w:pPr>
            <w:r>
              <w:rPr>
                <w:rFonts w:ascii="仿宋_GB2312" w:eastAsia="仿宋_GB2312" w:hAnsi="宋体" w:hint="eastAsia"/>
                <w:sz w:val="28"/>
              </w:rPr>
              <w:t>焊缝布置不对称，焊接的电流、速度、方向及焊接时采用的装配卡具，对构件变形均有影响。</w:t>
            </w:r>
          </w:p>
        </w:tc>
        <w:tc>
          <w:tcPr>
            <w:tcW w:w="3931" w:type="dxa"/>
          </w:tcPr>
          <w:p w14:paraId="47B6B9A8"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lastRenderedPageBreak/>
              <w:t xml:space="preserve">  为防止和抵消焊接变形，焊前</w:t>
            </w:r>
            <w:r>
              <w:rPr>
                <w:rFonts w:ascii="仿宋_GB2312" w:eastAsia="仿宋_GB2312" w:hAnsi="宋体" w:hint="eastAsia"/>
                <w:sz w:val="28"/>
              </w:rPr>
              <w:lastRenderedPageBreak/>
              <w:t>装配时，将工件与焊接变形相反方向预留偏差。</w:t>
            </w:r>
          </w:p>
          <w:p w14:paraId="47FD2AB6"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 xml:space="preserve">  控制焊接顺序防止变形。</w:t>
            </w:r>
          </w:p>
          <w:p w14:paraId="565C694C"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 xml:space="preserve">  采用夹具和专用胎具，将构件固定后再进行施焊。</w:t>
            </w:r>
          </w:p>
          <w:p w14:paraId="32407901"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 xml:space="preserve">  构件变形翘曲必须进行矫正。</w:t>
            </w:r>
          </w:p>
        </w:tc>
      </w:tr>
      <w:tr w:rsidR="00CD2872" w14:paraId="3DCF7A1B" w14:textId="77777777">
        <w:trPr>
          <w:tblCellSpacing w:w="20" w:type="dxa"/>
        </w:trPr>
        <w:tc>
          <w:tcPr>
            <w:tcW w:w="1621" w:type="dxa"/>
            <w:gridSpan w:val="2"/>
          </w:tcPr>
          <w:p w14:paraId="2EA84142"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lastRenderedPageBreak/>
              <w:t>钢柱底脚有空隙</w:t>
            </w:r>
          </w:p>
        </w:tc>
        <w:tc>
          <w:tcPr>
            <w:tcW w:w="2542" w:type="dxa"/>
            <w:gridSpan w:val="2"/>
          </w:tcPr>
          <w:p w14:paraId="07DC4D08" w14:textId="77777777" w:rsidR="00CD2872" w:rsidRDefault="00CD2872">
            <w:pPr>
              <w:spacing w:line="360" w:lineRule="auto"/>
              <w:ind w:firstLineChars="100" w:firstLine="280"/>
              <w:rPr>
                <w:rFonts w:ascii="仿宋_GB2312" w:eastAsia="仿宋_GB2312" w:hAnsi="宋体"/>
                <w:sz w:val="28"/>
              </w:rPr>
            </w:pPr>
            <w:r>
              <w:rPr>
                <w:rFonts w:ascii="仿宋_GB2312" w:eastAsia="仿宋_GB2312" w:hAnsi="宋体" w:hint="eastAsia"/>
                <w:sz w:val="28"/>
              </w:rPr>
              <w:t>基础标高不准，未按测量抄平和找平。</w:t>
            </w:r>
          </w:p>
          <w:p w14:paraId="2983ED65" w14:textId="77777777" w:rsidR="00CD2872" w:rsidRDefault="00CD2872">
            <w:pPr>
              <w:spacing w:line="360" w:lineRule="auto"/>
              <w:ind w:firstLineChars="100" w:firstLine="280"/>
              <w:rPr>
                <w:rFonts w:ascii="仿宋_GB2312" w:eastAsia="仿宋_GB2312" w:hAnsi="宋体"/>
                <w:sz w:val="28"/>
              </w:rPr>
            </w:pPr>
            <w:r>
              <w:rPr>
                <w:rFonts w:ascii="仿宋_GB2312" w:eastAsia="仿宋_GB2312" w:hAnsi="宋体" w:hint="eastAsia"/>
                <w:sz w:val="28"/>
              </w:rPr>
              <w:t>柱底板因焊接受热区产生变形。</w:t>
            </w:r>
          </w:p>
        </w:tc>
        <w:tc>
          <w:tcPr>
            <w:tcW w:w="3931" w:type="dxa"/>
          </w:tcPr>
          <w:p w14:paraId="45370C17"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 xml:space="preserve">  钢柱吊装前，应严格控制基础标高，测量要准确，并按基础测量值对基础表面仔细找平。</w:t>
            </w:r>
          </w:p>
          <w:p w14:paraId="6BD7A45F"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 xml:space="preserve">  采用二次灌浆法，在柱脚底板开浇灌孔（兼作排气孔）。</w:t>
            </w:r>
          </w:p>
          <w:p w14:paraId="4AC9BE6E"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 xml:space="preserve">  利用钢垫板，将钢柱底部不平处垫平。</w:t>
            </w:r>
          </w:p>
          <w:p w14:paraId="389B6DC9"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 xml:space="preserve">  预先按设计标高安置好柱脚支座钢板，然后采取二次灌浆。</w:t>
            </w:r>
          </w:p>
        </w:tc>
      </w:tr>
      <w:tr w:rsidR="00CD2872" w14:paraId="5E8AB455" w14:textId="77777777">
        <w:trPr>
          <w:tblCellSpacing w:w="20" w:type="dxa"/>
        </w:trPr>
        <w:tc>
          <w:tcPr>
            <w:tcW w:w="1621" w:type="dxa"/>
            <w:gridSpan w:val="2"/>
          </w:tcPr>
          <w:p w14:paraId="5B8C3F97"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钢柱位移</w:t>
            </w:r>
          </w:p>
        </w:tc>
        <w:tc>
          <w:tcPr>
            <w:tcW w:w="2542" w:type="dxa"/>
            <w:gridSpan w:val="2"/>
          </w:tcPr>
          <w:p w14:paraId="2E705F45"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 xml:space="preserve">  柱底部预留孔与预埋螺栓位置错位、不对中</w:t>
            </w:r>
          </w:p>
        </w:tc>
        <w:tc>
          <w:tcPr>
            <w:tcW w:w="3931" w:type="dxa"/>
          </w:tcPr>
          <w:p w14:paraId="2803A49F"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 xml:space="preserve">  浇筑混凝土基础前，应用定型卡盘将预埋螺栓按设计位置卡住，以防浇灌混凝土时发生位移。</w:t>
            </w:r>
          </w:p>
          <w:p w14:paraId="2ECF3756"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 xml:space="preserve">  柱底钢板预留孔应放大样，确定孔位后采取二次灌浆。</w:t>
            </w:r>
          </w:p>
        </w:tc>
      </w:tr>
      <w:tr w:rsidR="00CD2872" w14:paraId="71CB8A92" w14:textId="77777777">
        <w:trPr>
          <w:tblCellSpacing w:w="20" w:type="dxa"/>
        </w:trPr>
        <w:tc>
          <w:tcPr>
            <w:tcW w:w="1621" w:type="dxa"/>
            <w:gridSpan w:val="2"/>
          </w:tcPr>
          <w:p w14:paraId="0A3515C5"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柱垂直偏差过大</w:t>
            </w:r>
          </w:p>
        </w:tc>
        <w:tc>
          <w:tcPr>
            <w:tcW w:w="2542" w:type="dxa"/>
            <w:gridSpan w:val="2"/>
          </w:tcPr>
          <w:p w14:paraId="3190E7D5"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 xml:space="preserve">  受外力影响发生变形，热胀冷缩造成变形。</w:t>
            </w:r>
          </w:p>
        </w:tc>
        <w:tc>
          <w:tcPr>
            <w:tcW w:w="3931" w:type="dxa"/>
          </w:tcPr>
          <w:p w14:paraId="1F1A91E0" w14:textId="77777777" w:rsidR="00CD2872" w:rsidRDefault="00CD2872">
            <w:pPr>
              <w:spacing w:line="360" w:lineRule="auto"/>
              <w:ind w:firstLineChars="100" w:firstLine="280"/>
              <w:rPr>
                <w:rFonts w:ascii="仿宋_GB2312" w:eastAsia="仿宋_GB2312" w:hAnsi="宋体"/>
                <w:sz w:val="28"/>
              </w:rPr>
            </w:pPr>
            <w:r>
              <w:rPr>
                <w:rFonts w:ascii="仿宋_GB2312" w:eastAsia="仿宋_GB2312" w:hAnsi="宋体" w:hint="eastAsia"/>
                <w:sz w:val="28"/>
              </w:rPr>
              <w:t>钢柱应按计算的吊挂点吊装就位，必须采用二点以上的吊装方法；吊装时应进行临时固定，以防</w:t>
            </w:r>
            <w:r>
              <w:rPr>
                <w:rFonts w:ascii="仿宋_GB2312" w:eastAsia="仿宋_GB2312" w:hAnsi="宋体" w:hint="eastAsia"/>
                <w:sz w:val="28"/>
              </w:rPr>
              <w:lastRenderedPageBreak/>
              <w:t>吊装变形。</w:t>
            </w:r>
          </w:p>
          <w:p w14:paraId="595AFA64" w14:textId="77777777" w:rsidR="00CD2872" w:rsidRDefault="00CD2872">
            <w:pPr>
              <w:spacing w:line="360" w:lineRule="auto"/>
              <w:ind w:firstLineChars="100" w:firstLine="280"/>
              <w:rPr>
                <w:rFonts w:ascii="仿宋_GB2312" w:eastAsia="仿宋_GB2312" w:hAnsi="宋体"/>
                <w:sz w:val="28"/>
              </w:rPr>
            </w:pPr>
            <w:r>
              <w:rPr>
                <w:rFonts w:ascii="仿宋_GB2312" w:eastAsia="仿宋_GB2312" w:hAnsi="宋体" w:hint="eastAsia"/>
                <w:sz w:val="28"/>
              </w:rPr>
              <w:t>柱就位后应及时增设临时支撑。</w:t>
            </w:r>
          </w:p>
          <w:p w14:paraId="1244BB21" w14:textId="77777777" w:rsidR="00CD2872" w:rsidRDefault="00CD2872">
            <w:pPr>
              <w:spacing w:line="360" w:lineRule="auto"/>
              <w:ind w:firstLineChars="100" w:firstLine="280"/>
              <w:rPr>
                <w:rFonts w:ascii="仿宋_GB2312" w:eastAsia="仿宋_GB2312" w:hAnsi="宋体"/>
                <w:sz w:val="28"/>
              </w:rPr>
            </w:pPr>
            <w:r>
              <w:rPr>
                <w:rFonts w:ascii="仿宋_GB2312" w:eastAsia="仿宋_GB2312" w:hAnsi="宋体" w:hint="eastAsia"/>
                <w:sz w:val="28"/>
              </w:rPr>
              <w:t>对日照偏差，应在固定前予以修正。</w:t>
            </w:r>
          </w:p>
        </w:tc>
      </w:tr>
      <w:tr w:rsidR="00CD2872" w14:paraId="3DB6D237" w14:textId="77777777">
        <w:trPr>
          <w:tblCellSpacing w:w="20" w:type="dxa"/>
        </w:trPr>
        <w:tc>
          <w:tcPr>
            <w:tcW w:w="1621" w:type="dxa"/>
            <w:gridSpan w:val="2"/>
          </w:tcPr>
          <w:p w14:paraId="288FFBFA"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lastRenderedPageBreak/>
              <w:t>屋架、天窗架垂直偏差大</w:t>
            </w:r>
          </w:p>
        </w:tc>
        <w:tc>
          <w:tcPr>
            <w:tcW w:w="2542" w:type="dxa"/>
            <w:gridSpan w:val="2"/>
          </w:tcPr>
          <w:p w14:paraId="36C25FE4"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 xml:space="preserve">  由制作、拼装过程、产生侧向弯曲。</w:t>
            </w:r>
          </w:p>
        </w:tc>
        <w:tc>
          <w:tcPr>
            <w:tcW w:w="3931" w:type="dxa"/>
          </w:tcPr>
          <w:p w14:paraId="59E57EE6"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 xml:space="preserve">  吊装就位前，应严格控制构件的几何尺寸；对变形超差应及时矫正后方可吊装。</w:t>
            </w:r>
          </w:p>
          <w:p w14:paraId="54422BEC"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 xml:space="preserve">  严格控制安装工艺、精心施工、精心操作。</w:t>
            </w:r>
          </w:p>
          <w:p w14:paraId="099BEBEE" w14:textId="77777777" w:rsidR="00CD2872" w:rsidRDefault="00CD2872">
            <w:pPr>
              <w:spacing w:line="360" w:lineRule="auto"/>
              <w:ind w:firstLineChars="100" w:firstLine="280"/>
              <w:rPr>
                <w:rFonts w:ascii="仿宋_GB2312" w:eastAsia="仿宋_GB2312" w:hAnsi="宋体"/>
                <w:sz w:val="28"/>
              </w:rPr>
            </w:pPr>
            <w:r>
              <w:rPr>
                <w:rFonts w:ascii="仿宋_GB2312" w:eastAsia="仿宋_GB2312" w:hAnsi="宋体" w:hint="eastAsia"/>
                <w:sz w:val="28"/>
              </w:rPr>
              <w:t>天窗架的垂直度控制，可采用经纬仪或用线锤对天窗架两支柱进行校正。</w:t>
            </w:r>
          </w:p>
        </w:tc>
      </w:tr>
      <w:tr w:rsidR="00CD2872" w14:paraId="1FE6877F" w14:textId="77777777">
        <w:trPr>
          <w:tblCellSpacing w:w="20" w:type="dxa"/>
        </w:trPr>
        <w:tc>
          <w:tcPr>
            <w:tcW w:w="1621" w:type="dxa"/>
            <w:gridSpan w:val="2"/>
          </w:tcPr>
          <w:p w14:paraId="29AB7022"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吊车梁垂直度偏差过大</w:t>
            </w:r>
          </w:p>
        </w:tc>
        <w:tc>
          <w:tcPr>
            <w:tcW w:w="2542" w:type="dxa"/>
            <w:gridSpan w:val="2"/>
          </w:tcPr>
          <w:p w14:paraId="30F98E43"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支座处垫板不平，节点螺栓孔不重合</w:t>
            </w:r>
          </w:p>
        </w:tc>
        <w:tc>
          <w:tcPr>
            <w:tcW w:w="3931" w:type="dxa"/>
          </w:tcPr>
          <w:p w14:paraId="70D365DF"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 xml:space="preserve">  支座处的垫板应用刨床刨平。</w:t>
            </w:r>
          </w:p>
          <w:p w14:paraId="78F80B6D"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 xml:space="preserve">  连接件尺寸必须准确；构件焊接时，应严格控制焊接变形。</w:t>
            </w:r>
          </w:p>
          <w:p w14:paraId="5EDB58B2"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 xml:space="preserve">  吊车梁、柱和制动架连接尺寸要准确。</w:t>
            </w:r>
          </w:p>
        </w:tc>
      </w:tr>
      <w:tr w:rsidR="00CD2872" w14:paraId="57432B34" w14:textId="77777777">
        <w:trPr>
          <w:tblCellSpacing w:w="20" w:type="dxa"/>
        </w:trPr>
        <w:tc>
          <w:tcPr>
            <w:tcW w:w="1621" w:type="dxa"/>
            <w:gridSpan w:val="2"/>
          </w:tcPr>
          <w:p w14:paraId="69E8DD04"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 xml:space="preserve"> 水平支撑挠度过大</w:t>
            </w:r>
          </w:p>
        </w:tc>
        <w:tc>
          <w:tcPr>
            <w:tcW w:w="2542" w:type="dxa"/>
            <w:gridSpan w:val="2"/>
          </w:tcPr>
          <w:p w14:paraId="2573C00A"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 xml:space="preserve"> 构件尺寸不准，十字支撑由于本身自重产生变形</w:t>
            </w:r>
          </w:p>
        </w:tc>
        <w:tc>
          <w:tcPr>
            <w:tcW w:w="3931" w:type="dxa"/>
          </w:tcPr>
          <w:p w14:paraId="649B1473"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 xml:space="preserve">  严格控制制作尺寸。</w:t>
            </w:r>
          </w:p>
          <w:p w14:paraId="2C6C714C"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 xml:space="preserve">  钢支撑的中部严禁焊死，支撑端部焊缝应尽量不出现仰焊，支撑每端至少应有两个安装螺孔。</w:t>
            </w:r>
          </w:p>
        </w:tc>
      </w:tr>
      <w:tr w:rsidR="00CD2872" w14:paraId="32DA7CE3" w14:textId="77777777">
        <w:trPr>
          <w:tblCellSpacing w:w="20" w:type="dxa"/>
        </w:trPr>
        <w:tc>
          <w:tcPr>
            <w:tcW w:w="1621" w:type="dxa"/>
            <w:gridSpan w:val="2"/>
          </w:tcPr>
          <w:p w14:paraId="46DD4561"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安装孔位移</w:t>
            </w:r>
          </w:p>
        </w:tc>
        <w:tc>
          <w:tcPr>
            <w:tcW w:w="2542" w:type="dxa"/>
            <w:gridSpan w:val="2"/>
          </w:tcPr>
          <w:p w14:paraId="31BB6BC3"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 xml:space="preserve"> 螺栓孔制作超差，孔间的中心</w:t>
            </w:r>
            <w:r>
              <w:rPr>
                <w:rFonts w:ascii="仿宋_GB2312" w:eastAsia="仿宋_GB2312" w:hAnsi="宋体" w:hint="eastAsia"/>
                <w:sz w:val="28"/>
              </w:rPr>
              <w:lastRenderedPageBreak/>
              <w:t>距偏移</w:t>
            </w:r>
          </w:p>
        </w:tc>
        <w:tc>
          <w:tcPr>
            <w:tcW w:w="3931" w:type="dxa"/>
          </w:tcPr>
          <w:p w14:paraId="7E21E34A"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lastRenderedPageBreak/>
              <w:t xml:space="preserve">  螺孔制作的尺寸、位置必须准确。</w:t>
            </w:r>
          </w:p>
          <w:p w14:paraId="75198AB6"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lastRenderedPageBreak/>
              <w:t xml:space="preserve">  结构构件每端至少应有两个安装孔。</w:t>
            </w:r>
          </w:p>
          <w:p w14:paraId="6FEB59A2"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 xml:space="preserve">  部件拼装时严防误差积累，注意控制螺孔组之间的中心距。</w:t>
            </w:r>
          </w:p>
        </w:tc>
      </w:tr>
      <w:bookmarkEnd w:id="0"/>
      <w:tr w:rsidR="00CD2872" w14:paraId="2AF4491C" w14:textId="77777777">
        <w:trPr>
          <w:gridAfter w:val="3"/>
          <w:wAfter w:w="8194" w:type="dxa"/>
          <w:tblCellSpacing w:w="20" w:type="dxa"/>
        </w:trPr>
        <w:tc>
          <w:tcPr>
            <w:tcW w:w="1749" w:type="dxa"/>
            <w:gridSpan w:val="2"/>
          </w:tcPr>
          <w:p w14:paraId="02F5CCA3" w14:textId="77777777" w:rsidR="00CD2872" w:rsidRDefault="00CD2872">
            <w:pPr>
              <w:widowControl/>
              <w:jc w:val="left"/>
              <w:rPr>
                <w:rFonts w:ascii="仿宋_GB2312" w:eastAsia="仿宋_GB2312" w:hAnsi="宋体"/>
                <w:sz w:val="24"/>
              </w:rPr>
            </w:pPr>
            <w:r>
              <w:rPr>
                <w:rFonts w:ascii="仿宋_GB2312" w:eastAsia="仿宋_GB2312" w:hAnsi="宋体"/>
                <w:sz w:val="24"/>
              </w:rPr>
              <w:lastRenderedPageBreak/>
              <w:t>混</w:t>
            </w:r>
          </w:p>
        </w:tc>
      </w:tr>
      <w:tr w:rsidR="00CD2872" w14:paraId="085E8B1E" w14:textId="77777777">
        <w:trPr>
          <w:tblCellSpacing w:w="20" w:type="dxa"/>
        </w:trPr>
        <w:tc>
          <w:tcPr>
            <w:tcW w:w="1597" w:type="dxa"/>
          </w:tcPr>
          <w:p w14:paraId="2AB83739" w14:textId="77777777" w:rsidR="00CD2872" w:rsidRDefault="00CD2872">
            <w:pPr>
              <w:spacing w:line="360" w:lineRule="auto"/>
              <w:rPr>
                <w:rFonts w:ascii="仿宋_GB2312" w:eastAsia="仿宋_GB2312" w:hAnsi="宋体"/>
                <w:sz w:val="24"/>
              </w:rPr>
            </w:pPr>
            <w:r>
              <w:rPr>
                <w:rFonts w:ascii="仿宋_GB2312" w:eastAsia="仿宋_GB2312" w:hAnsi="宋体" w:hint="eastAsia"/>
                <w:sz w:val="24"/>
              </w:rPr>
              <w:t>起拱不准确</w:t>
            </w:r>
          </w:p>
        </w:tc>
        <w:tc>
          <w:tcPr>
            <w:tcW w:w="2523" w:type="dxa"/>
            <w:gridSpan w:val="2"/>
          </w:tcPr>
          <w:p w14:paraId="782B4D6A" w14:textId="77777777" w:rsidR="00CD2872" w:rsidRDefault="00CD2872">
            <w:pPr>
              <w:spacing w:line="360" w:lineRule="auto"/>
              <w:ind w:firstLineChars="200" w:firstLine="480"/>
              <w:rPr>
                <w:rFonts w:ascii="仿宋_GB2312" w:eastAsia="仿宋_GB2312" w:hAnsi="宋体"/>
                <w:sz w:val="24"/>
              </w:rPr>
            </w:pPr>
            <w:r>
              <w:rPr>
                <w:rFonts w:ascii="仿宋_GB2312" w:eastAsia="仿宋_GB2312" w:hAnsi="宋体" w:hint="eastAsia"/>
                <w:sz w:val="24"/>
              </w:rPr>
              <w:t>拱度计算不准，不符合设计 要求。</w:t>
            </w:r>
          </w:p>
          <w:p w14:paraId="3045C5D5" w14:textId="77777777" w:rsidR="00CD2872" w:rsidRDefault="00CD2872">
            <w:pPr>
              <w:spacing w:line="360" w:lineRule="auto"/>
              <w:ind w:firstLineChars="200" w:firstLine="480"/>
              <w:rPr>
                <w:rFonts w:ascii="仿宋_GB2312" w:eastAsia="仿宋_GB2312" w:hAnsi="宋体"/>
                <w:sz w:val="24"/>
              </w:rPr>
            </w:pPr>
            <w:r>
              <w:rPr>
                <w:rFonts w:ascii="仿宋_GB2312" w:eastAsia="仿宋_GB2312" w:hAnsi="宋体" w:hint="eastAsia"/>
                <w:sz w:val="24"/>
              </w:rPr>
              <w:t>起拱构件在运输和吊装时未采取加固措施，导致变形</w:t>
            </w:r>
          </w:p>
          <w:p w14:paraId="7FC34CA0" w14:textId="77777777" w:rsidR="00CD2872" w:rsidRDefault="00CD2872">
            <w:pPr>
              <w:spacing w:line="360" w:lineRule="auto"/>
              <w:rPr>
                <w:rFonts w:ascii="仿宋_GB2312" w:eastAsia="仿宋_GB2312" w:hAnsi="宋体"/>
                <w:sz w:val="24"/>
              </w:rPr>
            </w:pPr>
          </w:p>
        </w:tc>
        <w:tc>
          <w:tcPr>
            <w:tcW w:w="3974" w:type="dxa"/>
            <w:gridSpan w:val="2"/>
          </w:tcPr>
          <w:p w14:paraId="025F8493" w14:textId="77777777" w:rsidR="00CD2872" w:rsidRDefault="00CD2872">
            <w:pPr>
              <w:spacing w:line="360" w:lineRule="auto"/>
              <w:ind w:firstLineChars="200" w:firstLine="480"/>
              <w:rPr>
                <w:rFonts w:ascii="仿宋_GB2312" w:eastAsia="仿宋_GB2312" w:hAnsi="宋体"/>
                <w:sz w:val="24"/>
              </w:rPr>
            </w:pPr>
            <w:r>
              <w:rPr>
                <w:rFonts w:ascii="仿宋_GB2312" w:eastAsia="仿宋_GB2312" w:hAnsi="宋体" w:hint="eastAsia"/>
                <w:sz w:val="24"/>
              </w:rPr>
              <w:t>放样、下料时应明确拱度值，并在下料尺寸中放出所需的起拱量。</w:t>
            </w:r>
          </w:p>
          <w:p w14:paraId="256DA4FD" w14:textId="77777777" w:rsidR="00CD2872" w:rsidRDefault="00CD2872">
            <w:pPr>
              <w:spacing w:line="360" w:lineRule="auto"/>
              <w:ind w:firstLineChars="200" w:firstLine="480"/>
              <w:rPr>
                <w:rFonts w:ascii="仿宋_GB2312" w:eastAsia="仿宋_GB2312" w:hAnsi="宋体"/>
                <w:sz w:val="24"/>
              </w:rPr>
            </w:pPr>
            <w:r>
              <w:rPr>
                <w:rFonts w:ascii="仿宋_GB2312" w:eastAsia="仿宋_GB2312" w:hAnsi="宋体" w:hint="eastAsia"/>
                <w:sz w:val="24"/>
              </w:rPr>
              <w:t>按设计要求的拱度值，采用正确的加工工艺和拼装方法，严格控制累计偏差值。</w:t>
            </w:r>
          </w:p>
          <w:p w14:paraId="7A5F507B" w14:textId="77777777" w:rsidR="00CD2872" w:rsidRDefault="00CD2872">
            <w:pPr>
              <w:spacing w:line="360" w:lineRule="auto"/>
              <w:ind w:firstLineChars="200" w:firstLine="480"/>
              <w:rPr>
                <w:rFonts w:ascii="仿宋_GB2312" w:eastAsia="仿宋_GB2312" w:hAnsi="宋体"/>
                <w:sz w:val="24"/>
              </w:rPr>
            </w:pPr>
            <w:r>
              <w:rPr>
                <w:rFonts w:ascii="仿宋_GB2312" w:eastAsia="仿宋_GB2312" w:hAnsi="宋体" w:hint="eastAsia"/>
                <w:sz w:val="24"/>
              </w:rPr>
              <w:t>必须对起拱构件采取预防变形的保护加固措施。</w:t>
            </w:r>
          </w:p>
          <w:p w14:paraId="359F75F8" w14:textId="77777777" w:rsidR="00CD2872" w:rsidRDefault="00CD2872">
            <w:pPr>
              <w:spacing w:line="360" w:lineRule="auto"/>
              <w:ind w:firstLineChars="200" w:firstLine="480"/>
              <w:rPr>
                <w:rFonts w:ascii="仿宋_GB2312" w:eastAsia="仿宋_GB2312" w:hAnsi="宋体"/>
                <w:sz w:val="24"/>
              </w:rPr>
            </w:pPr>
            <w:r>
              <w:rPr>
                <w:rFonts w:ascii="仿宋_GB2312" w:eastAsia="仿宋_GB2312" w:hAnsi="宋体" w:hint="eastAsia"/>
                <w:sz w:val="24"/>
              </w:rPr>
              <w:t>严防构件在翻转，运输和吊装时产生变形的保护加固措施。</w:t>
            </w:r>
          </w:p>
          <w:p w14:paraId="417D8B87" w14:textId="77777777" w:rsidR="00CD2872" w:rsidRDefault="00CD2872">
            <w:pPr>
              <w:spacing w:line="360" w:lineRule="auto"/>
              <w:ind w:firstLineChars="200" w:firstLine="480"/>
              <w:rPr>
                <w:rFonts w:ascii="仿宋_GB2312" w:eastAsia="仿宋_GB2312" w:hAnsi="宋体"/>
                <w:sz w:val="24"/>
              </w:rPr>
            </w:pPr>
            <w:r>
              <w:rPr>
                <w:rFonts w:ascii="仿宋_GB2312" w:eastAsia="仿宋_GB2312" w:hAnsi="宋体" w:hint="eastAsia"/>
                <w:sz w:val="24"/>
              </w:rPr>
              <w:t>严防构件在翻转，运输和吊装时产生变形。</w:t>
            </w:r>
          </w:p>
        </w:tc>
      </w:tr>
      <w:tr w:rsidR="00CD2872" w14:paraId="23696F37" w14:textId="77777777">
        <w:trPr>
          <w:tblCellSpacing w:w="20" w:type="dxa"/>
        </w:trPr>
        <w:tc>
          <w:tcPr>
            <w:tcW w:w="1597" w:type="dxa"/>
          </w:tcPr>
          <w:p w14:paraId="2E0BC5E8" w14:textId="77777777" w:rsidR="00CD2872" w:rsidRDefault="00CD2872">
            <w:pPr>
              <w:spacing w:line="360" w:lineRule="auto"/>
              <w:rPr>
                <w:rFonts w:ascii="仿宋_GB2312" w:eastAsia="仿宋_GB2312" w:hAnsi="宋体"/>
                <w:sz w:val="24"/>
              </w:rPr>
            </w:pPr>
            <w:r>
              <w:rPr>
                <w:rFonts w:ascii="仿宋_GB2312" w:eastAsia="仿宋_GB2312" w:hAnsi="宋体" w:hint="eastAsia"/>
                <w:sz w:val="24"/>
              </w:rPr>
              <w:t>运输、堆放时产生变形</w:t>
            </w:r>
          </w:p>
        </w:tc>
        <w:tc>
          <w:tcPr>
            <w:tcW w:w="2523" w:type="dxa"/>
            <w:gridSpan w:val="2"/>
          </w:tcPr>
          <w:p w14:paraId="14B41E1D" w14:textId="77777777" w:rsidR="00CD2872" w:rsidRDefault="00CD2872">
            <w:pPr>
              <w:spacing w:line="360" w:lineRule="auto"/>
              <w:rPr>
                <w:rFonts w:ascii="仿宋_GB2312" w:eastAsia="仿宋_GB2312" w:hAnsi="宋体"/>
                <w:sz w:val="24"/>
              </w:rPr>
            </w:pPr>
            <w:r>
              <w:rPr>
                <w:rFonts w:ascii="仿宋_GB2312" w:eastAsia="仿宋_GB2312" w:hAnsi="宋体" w:hint="eastAsia"/>
                <w:sz w:val="24"/>
              </w:rPr>
              <w:t>场地松软，未设置垫土；</w:t>
            </w:r>
          </w:p>
          <w:p w14:paraId="5CF4074A" w14:textId="77777777" w:rsidR="00CD2872" w:rsidRDefault="00CD2872">
            <w:pPr>
              <w:spacing w:line="360" w:lineRule="auto"/>
              <w:rPr>
                <w:rFonts w:ascii="仿宋_GB2312" w:eastAsia="仿宋_GB2312" w:hAnsi="宋体"/>
                <w:sz w:val="24"/>
              </w:rPr>
            </w:pPr>
            <w:r>
              <w:rPr>
                <w:rFonts w:ascii="仿宋_GB2312" w:eastAsia="仿宋_GB2312" w:hAnsi="宋体" w:hint="eastAsia"/>
                <w:sz w:val="24"/>
              </w:rPr>
              <w:t>运输和吊装构件时未加固</w:t>
            </w:r>
          </w:p>
        </w:tc>
        <w:tc>
          <w:tcPr>
            <w:tcW w:w="3974" w:type="dxa"/>
            <w:gridSpan w:val="2"/>
          </w:tcPr>
          <w:p w14:paraId="18C88A09" w14:textId="77777777" w:rsidR="00CD2872" w:rsidRDefault="00CD2872">
            <w:pPr>
              <w:spacing w:line="360" w:lineRule="auto"/>
              <w:ind w:firstLineChars="200" w:firstLine="480"/>
              <w:rPr>
                <w:rFonts w:ascii="仿宋_GB2312" w:eastAsia="仿宋_GB2312" w:hAnsi="宋体"/>
                <w:sz w:val="24"/>
              </w:rPr>
            </w:pPr>
            <w:r>
              <w:rPr>
                <w:rFonts w:ascii="仿宋_GB2312" w:eastAsia="仿宋_GB2312" w:hAnsi="宋体" w:hint="eastAsia"/>
                <w:sz w:val="24"/>
              </w:rPr>
              <w:t>存放场地应夯实坚固、防止场地受压后产生沉降。</w:t>
            </w:r>
          </w:p>
          <w:p w14:paraId="6064412D" w14:textId="77777777" w:rsidR="00CD2872" w:rsidRDefault="00CD2872">
            <w:pPr>
              <w:spacing w:line="360" w:lineRule="auto"/>
              <w:ind w:firstLineChars="200" w:firstLine="480"/>
              <w:rPr>
                <w:rFonts w:ascii="仿宋_GB2312" w:eastAsia="仿宋_GB2312" w:hAnsi="宋体"/>
                <w:sz w:val="24"/>
              </w:rPr>
            </w:pPr>
            <w:r>
              <w:rPr>
                <w:rFonts w:ascii="仿宋_GB2312" w:eastAsia="仿宋_GB2312" w:hAnsi="宋体" w:hint="eastAsia"/>
                <w:sz w:val="24"/>
              </w:rPr>
              <w:t>构件堆垛下应设木枕，堆放要平稳。</w:t>
            </w:r>
          </w:p>
          <w:p w14:paraId="01254740" w14:textId="77777777" w:rsidR="00CD2872" w:rsidRDefault="00CD2872">
            <w:pPr>
              <w:spacing w:line="360" w:lineRule="auto"/>
              <w:ind w:firstLineChars="200" w:firstLine="480"/>
              <w:rPr>
                <w:rFonts w:ascii="仿宋_GB2312" w:eastAsia="仿宋_GB2312" w:hAnsi="宋体"/>
                <w:sz w:val="24"/>
              </w:rPr>
            </w:pPr>
            <w:r>
              <w:rPr>
                <w:rFonts w:ascii="仿宋_GB2312" w:eastAsia="仿宋_GB2312" w:hAnsi="宋体" w:hint="eastAsia"/>
                <w:sz w:val="24"/>
              </w:rPr>
              <w:t>重大构件尚应标明重量、重心位置及定位标记。</w:t>
            </w:r>
          </w:p>
          <w:p w14:paraId="0E2B04F2" w14:textId="77777777" w:rsidR="00CD2872" w:rsidRDefault="00CD2872">
            <w:pPr>
              <w:spacing w:line="360" w:lineRule="auto"/>
              <w:ind w:firstLineChars="200" w:firstLine="480"/>
              <w:rPr>
                <w:rFonts w:ascii="仿宋_GB2312" w:eastAsia="仿宋_GB2312" w:hAnsi="宋体"/>
                <w:sz w:val="24"/>
              </w:rPr>
            </w:pPr>
            <w:r>
              <w:rPr>
                <w:rFonts w:ascii="仿宋_GB2312" w:eastAsia="仿宋_GB2312" w:hAnsi="宋体" w:hint="eastAsia"/>
                <w:sz w:val="24"/>
              </w:rPr>
              <w:t>构件在运输和起吊时，应采取临时加固措施，防止变形。</w:t>
            </w:r>
          </w:p>
        </w:tc>
      </w:tr>
      <w:tr w:rsidR="00CD2872" w14:paraId="32317C2A" w14:textId="77777777">
        <w:trPr>
          <w:tblCellSpacing w:w="20" w:type="dxa"/>
        </w:trPr>
        <w:tc>
          <w:tcPr>
            <w:tcW w:w="1597" w:type="dxa"/>
          </w:tcPr>
          <w:p w14:paraId="1EDC51E8" w14:textId="77777777" w:rsidR="00CD2872" w:rsidRDefault="00CD2872">
            <w:pPr>
              <w:spacing w:line="360" w:lineRule="auto"/>
              <w:rPr>
                <w:rFonts w:ascii="仿宋_GB2312" w:eastAsia="仿宋_GB2312" w:hAnsi="宋体"/>
                <w:sz w:val="24"/>
              </w:rPr>
            </w:pPr>
            <w:r>
              <w:rPr>
                <w:rFonts w:ascii="仿宋_GB2312" w:eastAsia="仿宋_GB2312" w:hAnsi="宋体" w:hint="eastAsia"/>
                <w:sz w:val="24"/>
              </w:rPr>
              <w:t>结构件制孔不准确</w:t>
            </w:r>
          </w:p>
        </w:tc>
        <w:tc>
          <w:tcPr>
            <w:tcW w:w="2523" w:type="dxa"/>
            <w:gridSpan w:val="2"/>
          </w:tcPr>
          <w:p w14:paraId="053F06F7" w14:textId="77777777" w:rsidR="00CD2872" w:rsidRDefault="00CD2872">
            <w:pPr>
              <w:spacing w:line="360" w:lineRule="auto"/>
              <w:rPr>
                <w:rFonts w:ascii="仿宋_GB2312" w:eastAsia="仿宋_GB2312" w:hAnsi="宋体"/>
                <w:sz w:val="24"/>
              </w:rPr>
            </w:pPr>
            <w:r>
              <w:rPr>
                <w:rFonts w:ascii="仿宋_GB2312" w:eastAsia="仿宋_GB2312" w:hAnsi="宋体" w:hint="eastAsia"/>
                <w:sz w:val="24"/>
              </w:rPr>
              <w:t>孔距位移</w:t>
            </w:r>
          </w:p>
          <w:p w14:paraId="5DFAED1C" w14:textId="77777777" w:rsidR="00CD2872" w:rsidRDefault="00CD2872">
            <w:pPr>
              <w:spacing w:line="360" w:lineRule="auto"/>
              <w:rPr>
                <w:rFonts w:ascii="仿宋_GB2312" w:eastAsia="仿宋_GB2312" w:hAnsi="宋体"/>
                <w:sz w:val="24"/>
              </w:rPr>
            </w:pPr>
            <w:r>
              <w:rPr>
                <w:rFonts w:ascii="仿宋_GB2312" w:eastAsia="仿宋_GB2312" w:hAnsi="宋体" w:hint="eastAsia"/>
                <w:sz w:val="24"/>
              </w:rPr>
              <w:t>孔径尺寸</w:t>
            </w:r>
          </w:p>
          <w:p w14:paraId="7E673647" w14:textId="77777777" w:rsidR="00CD2872" w:rsidRDefault="00CD2872">
            <w:pPr>
              <w:spacing w:line="360" w:lineRule="auto"/>
              <w:rPr>
                <w:rFonts w:ascii="仿宋_GB2312" w:eastAsia="仿宋_GB2312" w:hAnsi="宋体"/>
                <w:sz w:val="24"/>
              </w:rPr>
            </w:pPr>
            <w:r>
              <w:rPr>
                <w:rFonts w:ascii="仿宋_GB2312" w:eastAsia="仿宋_GB2312" w:hAnsi="宋体" w:hint="eastAsia"/>
                <w:sz w:val="24"/>
              </w:rPr>
              <w:t>孔内有毛刺</w:t>
            </w:r>
          </w:p>
        </w:tc>
        <w:tc>
          <w:tcPr>
            <w:tcW w:w="3974" w:type="dxa"/>
            <w:gridSpan w:val="2"/>
          </w:tcPr>
          <w:p w14:paraId="589A47EA" w14:textId="77777777" w:rsidR="00CD2872" w:rsidRDefault="00CD2872">
            <w:pPr>
              <w:spacing w:line="360" w:lineRule="auto"/>
              <w:ind w:firstLineChars="200" w:firstLine="480"/>
              <w:rPr>
                <w:rFonts w:ascii="仿宋_GB2312" w:eastAsia="仿宋_GB2312" w:hAnsi="宋体"/>
                <w:sz w:val="24"/>
              </w:rPr>
            </w:pPr>
            <w:r>
              <w:rPr>
                <w:rFonts w:ascii="仿宋_GB2312" w:eastAsia="仿宋_GB2312" w:hAnsi="宋体" w:hint="eastAsia"/>
                <w:sz w:val="24"/>
              </w:rPr>
              <w:t>构件制孔应按施工图标定孔位，标注孔中心线，孔的间距。应严格遵守规定。</w:t>
            </w:r>
          </w:p>
          <w:p w14:paraId="31C5BB3E" w14:textId="77777777" w:rsidR="00CD2872" w:rsidRDefault="00CD2872">
            <w:pPr>
              <w:spacing w:line="360" w:lineRule="auto"/>
              <w:ind w:firstLineChars="200" w:firstLine="480"/>
              <w:rPr>
                <w:rFonts w:ascii="仿宋_GB2312" w:eastAsia="仿宋_GB2312" w:hAnsi="宋体"/>
                <w:sz w:val="24"/>
              </w:rPr>
            </w:pPr>
            <w:r>
              <w:rPr>
                <w:rFonts w:ascii="仿宋_GB2312" w:eastAsia="仿宋_GB2312" w:hAnsi="宋体" w:hint="eastAsia"/>
                <w:sz w:val="24"/>
              </w:rPr>
              <w:t>冲孔必须装好冲模，确保孔距及孔的质量，发现问题应及时处理。</w:t>
            </w:r>
          </w:p>
          <w:p w14:paraId="09AD0E32" w14:textId="77777777" w:rsidR="00CD2872" w:rsidRDefault="00CD2872">
            <w:pPr>
              <w:spacing w:line="360" w:lineRule="auto"/>
              <w:ind w:firstLineChars="200" w:firstLine="480"/>
              <w:rPr>
                <w:rFonts w:ascii="仿宋_GB2312" w:eastAsia="仿宋_GB2312" w:hAnsi="宋体"/>
                <w:sz w:val="24"/>
              </w:rPr>
            </w:pPr>
            <w:r>
              <w:rPr>
                <w:rFonts w:ascii="仿宋_GB2312" w:eastAsia="仿宋_GB2312" w:hAnsi="宋体" w:hint="eastAsia"/>
                <w:sz w:val="24"/>
              </w:rPr>
              <w:lastRenderedPageBreak/>
              <w:t>孔径的允许偏差必须符合规范的规定。</w:t>
            </w:r>
          </w:p>
          <w:p w14:paraId="4F065161" w14:textId="77777777" w:rsidR="00CD2872" w:rsidRDefault="00CD2872">
            <w:pPr>
              <w:spacing w:line="360" w:lineRule="auto"/>
              <w:ind w:firstLineChars="200" w:firstLine="480"/>
              <w:rPr>
                <w:rFonts w:ascii="仿宋_GB2312" w:eastAsia="仿宋_GB2312"/>
                <w:sz w:val="24"/>
              </w:rPr>
            </w:pPr>
            <w:r>
              <w:rPr>
                <w:rFonts w:ascii="仿宋_GB2312" w:eastAsia="仿宋_GB2312" w:hAnsi="宋体" w:hint="eastAsia"/>
                <w:sz w:val="24"/>
              </w:rPr>
              <w:t>制孔必须保证孔径的精度，孔壁表面粗糙度应达R</w:t>
            </w:r>
            <w:r>
              <w:rPr>
                <w:rFonts w:ascii="仿宋_GB2312" w:eastAsia="仿宋_GB2312" w:hAnsi="宋体" w:hint="eastAsia"/>
                <w:sz w:val="24"/>
                <w:vertAlign w:val="subscript"/>
              </w:rPr>
              <w:t>d</w:t>
            </w:r>
            <w:r>
              <w:rPr>
                <w:rFonts w:ascii="仿宋_GB2312" w:eastAsia="仿宋_GB2312" w:hAnsi="宋体" w:hint="eastAsia"/>
                <w:sz w:val="24"/>
              </w:rPr>
              <w:t>小于等于12.5</w:t>
            </w:r>
            <w:r>
              <w:rPr>
                <w:rFonts w:ascii="仿宋_GB2312" w:eastAsia="仿宋_GB2312" w:hint="eastAsia"/>
                <w:sz w:val="24"/>
              </w:rPr>
              <w:t>μm。孔壁内严禁有毛刺。</w:t>
            </w:r>
          </w:p>
          <w:p w14:paraId="406CDF70" w14:textId="77777777" w:rsidR="00CD2872" w:rsidRDefault="00CD2872">
            <w:pPr>
              <w:spacing w:line="360" w:lineRule="auto"/>
              <w:ind w:firstLineChars="200" w:firstLine="480"/>
              <w:rPr>
                <w:rFonts w:ascii="仿宋_GB2312" w:eastAsia="仿宋_GB2312"/>
                <w:sz w:val="24"/>
              </w:rPr>
            </w:pPr>
            <w:r>
              <w:rPr>
                <w:rFonts w:ascii="仿宋_GB2312" w:eastAsia="仿宋_GB2312" w:hint="eastAsia"/>
                <w:sz w:val="24"/>
              </w:rPr>
              <w:t>制孔完毕后应彻底清除孔边毛刺，并不得损伤母材。</w:t>
            </w:r>
          </w:p>
          <w:p w14:paraId="2BC4A66D" w14:textId="77777777" w:rsidR="00CD2872" w:rsidRDefault="00CD2872">
            <w:pPr>
              <w:spacing w:line="360" w:lineRule="auto"/>
              <w:ind w:firstLineChars="200" w:firstLine="480"/>
              <w:rPr>
                <w:rFonts w:ascii="仿宋_GB2312" w:eastAsia="仿宋_GB2312" w:hAnsi="宋体"/>
                <w:sz w:val="24"/>
              </w:rPr>
            </w:pPr>
            <w:r>
              <w:rPr>
                <w:rFonts w:ascii="仿宋_GB2312" w:eastAsia="仿宋_GB2312" w:hint="eastAsia"/>
                <w:sz w:val="24"/>
              </w:rPr>
              <w:t>扩孔后孔径不得大于设计孔径的</w:t>
            </w:r>
            <w:smartTag w:uri="urn:schemas-microsoft-com:office:smarttags" w:element="chmetcnv">
              <w:smartTagPr>
                <w:attr w:name="TCSC" w:val="0"/>
                <w:attr w:name="NumberType" w:val="1"/>
                <w:attr w:name="Negative" w:val="False"/>
                <w:attr w:name="HasSpace" w:val="False"/>
                <w:attr w:name="SourceValue" w:val="2"/>
                <w:attr w:name="UnitName" w:val="mm"/>
              </w:smartTagPr>
              <w:r>
                <w:rPr>
                  <w:rFonts w:ascii="仿宋_GB2312" w:eastAsia="仿宋_GB2312" w:hint="eastAsia"/>
                  <w:sz w:val="24"/>
                </w:rPr>
                <w:t>2.0mm</w:t>
              </w:r>
            </w:smartTag>
            <w:r>
              <w:rPr>
                <w:rFonts w:ascii="仿宋_GB2312" w:eastAsia="仿宋_GB2312" w:hint="eastAsia"/>
                <w:sz w:val="24"/>
              </w:rPr>
              <w:t>。</w:t>
            </w:r>
          </w:p>
        </w:tc>
      </w:tr>
    </w:tbl>
    <w:p w14:paraId="2F75258F" w14:textId="77777777" w:rsidR="00CD2872" w:rsidRDefault="00CD2872" w:rsidP="00456490">
      <w:pPr>
        <w:adjustRightInd w:val="0"/>
        <w:snapToGrid w:val="0"/>
        <w:spacing w:line="360" w:lineRule="auto"/>
        <w:ind w:leftChars="-38" w:left="-80"/>
        <w:rPr>
          <w:rFonts w:ascii="仿宋_GB2312" w:eastAsia="仿宋_GB2312" w:hAnsi="宋体"/>
          <w:b/>
          <w:bCs/>
          <w:sz w:val="28"/>
          <w:szCs w:val="28"/>
        </w:rPr>
      </w:pPr>
      <w:r>
        <w:rPr>
          <w:rFonts w:ascii="仿宋_GB2312" w:eastAsia="仿宋_GB2312" w:hAnsi="宋体" w:hint="eastAsia"/>
          <w:b/>
          <w:bCs/>
          <w:sz w:val="28"/>
          <w:szCs w:val="28"/>
        </w:rPr>
        <w:lastRenderedPageBreak/>
        <w:t>七、成品防护措施</w:t>
      </w:r>
    </w:p>
    <w:p w14:paraId="3C2EB1AC" w14:textId="77777777" w:rsidR="00CD2872" w:rsidRDefault="00CD2872">
      <w:pPr>
        <w:widowControl/>
        <w:autoSpaceDE w:val="0"/>
        <w:autoSpaceDN w:val="0"/>
        <w:adjustRightInd w:val="0"/>
        <w:snapToGrid w:val="0"/>
        <w:spacing w:line="360" w:lineRule="auto"/>
        <w:ind w:firstLineChars="200" w:firstLine="560"/>
        <w:textAlignment w:val="bottom"/>
        <w:rPr>
          <w:rFonts w:ascii="仿宋_GB2312" w:eastAsia="仿宋_GB2312" w:hAnsi="宋体"/>
          <w:b/>
          <w:sz w:val="28"/>
        </w:rPr>
      </w:pPr>
      <w:r>
        <w:rPr>
          <w:rFonts w:ascii="仿宋_GB2312" w:eastAsia="仿宋_GB2312" w:hAnsi="宋体" w:hint="eastAsia"/>
          <w:bCs/>
          <w:sz w:val="28"/>
        </w:rPr>
        <w:t>项目部成立成品防护领导小组，对成品防护工作实行分工负责。各班组转入下道工序施工前必须做好工序交接工作，接方必须实施可靠的措施，以保证不损坏上道工序的成品。由专职质量检查员负责成品防护的监督、检查，成品防护中出现的质量问题由技术负责人制定修改措施，由各班组实施。</w:t>
      </w:r>
    </w:p>
    <w:p w14:paraId="6662DB57" w14:textId="77777777" w:rsidR="00CD2872" w:rsidRDefault="00CD2872">
      <w:pPr>
        <w:widowControl/>
        <w:autoSpaceDE w:val="0"/>
        <w:autoSpaceDN w:val="0"/>
        <w:adjustRightInd w:val="0"/>
        <w:snapToGrid w:val="0"/>
        <w:spacing w:line="360" w:lineRule="auto"/>
        <w:textAlignment w:val="bottom"/>
        <w:rPr>
          <w:rFonts w:ascii="仿宋_GB2312" w:eastAsia="仿宋_GB2312" w:hAnsi="宋体"/>
          <w:bCs/>
          <w:sz w:val="28"/>
        </w:rPr>
      </w:pPr>
      <w:r>
        <w:rPr>
          <w:rFonts w:ascii="仿宋_GB2312" w:eastAsia="仿宋_GB2312" w:hAnsi="宋体" w:hint="eastAsia"/>
          <w:bCs/>
          <w:sz w:val="28"/>
        </w:rPr>
        <w:t>具体防护措施：</w:t>
      </w:r>
    </w:p>
    <w:p w14:paraId="798579DC" w14:textId="77777777" w:rsidR="00CD2872" w:rsidRDefault="00CD2872">
      <w:pPr>
        <w:widowControl/>
        <w:autoSpaceDE w:val="0"/>
        <w:autoSpaceDN w:val="0"/>
        <w:adjustRightInd w:val="0"/>
        <w:snapToGrid w:val="0"/>
        <w:spacing w:line="360" w:lineRule="auto"/>
        <w:textAlignment w:val="bottom"/>
        <w:rPr>
          <w:rFonts w:ascii="仿宋_GB2312" w:eastAsia="仿宋_GB2312" w:hAnsi="宋体"/>
          <w:bCs/>
          <w:sz w:val="28"/>
        </w:rPr>
      </w:pPr>
      <w:r>
        <w:rPr>
          <w:rFonts w:ascii="仿宋_GB2312" w:eastAsia="仿宋_GB2312" w:hAnsi="宋体" w:hint="eastAsia"/>
          <w:bCs/>
          <w:sz w:val="28"/>
        </w:rPr>
        <w:t>1、测量定位及放线：</w:t>
      </w:r>
    </w:p>
    <w:p w14:paraId="10A0E449" w14:textId="77777777" w:rsidR="00CD2872" w:rsidRDefault="00CD2872">
      <w:pPr>
        <w:widowControl/>
        <w:autoSpaceDE w:val="0"/>
        <w:autoSpaceDN w:val="0"/>
        <w:adjustRightInd w:val="0"/>
        <w:snapToGrid w:val="0"/>
        <w:spacing w:line="360" w:lineRule="auto"/>
        <w:textAlignment w:val="bottom"/>
        <w:rPr>
          <w:rFonts w:ascii="仿宋_GB2312" w:eastAsia="仿宋_GB2312" w:hAnsi="宋体"/>
          <w:bCs/>
          <w:sz w:val="28"/>
        </w:rPr>
      </w:pPr>
      <w:r>
        <w:rPr>
          <w:rFonts w:ascii="仿宋_GB2312" w:eastAsia="仿宋_GB2312" w:hAnsi="宋体" w:hint="eastAsia"/>
          <w:bCs/>
          <w:sz w:val="28"/>
        </w:rPr>
        <w:t>1.1使用仪器要轻拿轻放，用完后及时放在仪器盒内，防止造成不必要的人为损坏。</w:t>
      </w:r>
    </w:p>
    <w:p w14:paraId="076285A3" w14:textId="77777777" w:rsidR="00CD2872" w:rsidRDefault="00CD2872">
      <w:pPr>
        <w:widowControl/>
        <w:autoSpaceDE w:val="0"/>
        <w:autoSpaceDN w:val="0"/>
        <w:adjustRightInd w:val="0"/>
        <w:snapToGrid w:val="0"/>
        <w:spacing w:line="360" w:lineRule="auto"/>
        <w:textAlignment w:val="bottom"/>
        <w:rPr>
          <w:rFonts w:ascii="仿宋_GB2312" w:eastAsia="仿宋_GB2312" w:hAnsi="宋体"/>
          <w:bCs/>
          <w:sz w:val="28"/>
        </w:rPr>
      </w:pPr>
      <w:r>
        <w:rPr>
          <w:rFonts w:ascii="仿宋_GB2312" w:eastAsia="仿宋_GB2312" w:hAnsi="宋体" w:hint="eastAsia"/>
          <w:bCs/>
          <w:sz w:val="28"/>
        </w:rPr>
        <w:t>1.2测量时将仪器放在别人碰不到的地方，注意不要坐在仪器盒上或在仪器盒上放重物。</w:t>
      </w:r>
    </w:p>
    <w:p w14:paraId="69AD6BC5" w14:textId="77777777" w:rsidR="00CD2872" w:rsidRDefault="00CD2872">
      <w:pPr>
        <w:widowControl/>
        <w:autoSpaceDE w:val="0"/>
        <w:autoSpaceDN w:val="0"/>
        <w:adjustRightInd w:val="0"/>
        <w:snapToGrid w:val="0"/>
        <w:spacing w:line="360" w:lineRule="auto"/>
        <w:textAlignment w:val="bottom"/>
        <w:rPr>
          <w:rFonts w:ascii="仿宋_GB2312" w:eastAsia="仿宋_GB2312" w:hAnsi="宋体"/>
          <w:bCs/>
          <w:sz w:val="28"/>
        </w:rPr>
      </w:pPr>
      <w:r>
        <w:rPr>
          <w:rFonts w:ascii="仿宋_GB2312" w:eastAsia="仿宋_GB2312" w:hAnsi="宋体" w:hint="eastAsia"/>
          <w:bCs/>
          <w:sz w:val="28"/>
        </w:rPr>
        <w:t>1.3龙门板和隐蔽桩要做好保护，并用彩条标识，避免人为破坏影响放线精度。</w:t>
      </w:r>
    </w:p>
    <w:p w14:paraId="3D0C4F31" w14:textId="77777777" w:rsidR="00CD2872" w:rsidRDefault="00CD2872">
      <w:pPr>
        <w:widowControl/>
        <w:autoSpaceDE w:val="0"/>
        <w:autoSpaceDN w:val="0"/>
        <w:adjustRightInd w:val="0"/>
        <w:snapToGrid w:val="0"/>
        <w:spacing w:line="360" w:lineRule="auto"/>
        <w:textAlignment w:val="bottom"/>
        <w:rPr>
          <w:rFonts w:ascii="仿宋_GB2312" w:eastAsia="仿宋_GB2312" w:hAnsi="宋体"/>
          <w:bCs/>
          <w:sz w:val="28"/>
        </w:rPr>
      </w:pPr>
      <w:r>
        <w:rPr>
          <w:rFonts w:ascii="仿宋_GB2312" w:eastAsia="仿宋_GB2312" w:hAnsi="宋体" w:hint="eastAsia"/>
          <w:bCs/>
          <w:sz w:val="28"/>
        </w:rPr>
        <w:t>2、土方工程：</w:t>
      </w:r>
    </w:p>
    <w:p w14:paraId="1C46D07D" w14:textId="77777777" w:rsidR="00CD2872" w:rsidRDefault="00CD2872">
      <w:pPr>
        <w:widowControl/>
        <w:autoSpaceDE w:val="0"/>
        <w:autoSpaceDN w:val="0"/>
        <w:adjustRightInd w:val="0"/>
        <w:snapToGrid w:val="0"/>
        <w:spacing w:line="360" w:lineRule="auto"/>
        <w:ind w:firstLineChars="200" w:firstLine="560"/>
        <w:textAlignment w:val="bottom"/>
        <w:rPr>
          <w:rFonts w:ascii="仿宋_GB2312" w:eastAsia="仿宋_GB2312" w:hAnsi="宋体"/>
          <w:bCs/>
          <w:sz w:val="28"/>
        </w:rPr>
      </w:pPr>
      <w:r>
        <w:rPr>
          <w:rFonts w:ascii="仿宋_GB2312" w:eastAsia="仿宋_GB2312" w:hAnsi="宋体" w:hint="eastAsia"/>
          <w:bCs/>
          <w:sz w:val="28"/>
        </w:rPr>
        <w:t>挖土时对定位标准桩、轴线引桩、水准点以及龙门板要注意保护，挖运土时不要磕碰龙门板，也不得坐在龙门板上休息，并应经常测量和校核其平面位置、水平标高是否准确。</w:t>
      </w:r>
    </w:p>
    <w:p w14:paraId="63B8FC09" w14:textId="77777777" w:rsidR="00CD2872" w:rsidRDefault="00CD2872">
      <w:pPr>
        <w:widowControl/>
        <w:autoSpaceDE w:val="0"/>
        <w:autoSpaceDN w:val="0"/>
        <w:adjustRightInd w:val="0"/>
        <w:snapToGrid w:val="0"/>
        <w:spacing w:line="360" w:lineRule="auto"/>
        <w:textAlignment w:val="bottom"/>
        <w:rPr>
          <w:rFonts w:ascii="仿宋_GB2312" w:eastAsia="仿宋_GB2312" w:hAnsi="宋体"/>
          <w:bCs/>
          <w:sz w:val="28"/>
        </w:rPr>
      </w:pPr>
      <w:r>
        <w:rPr>
          <w:rFonts w:ascii="仿宋_GB2312" w:eastAsia="仿宋_GB2312" w:hAnsi="宋体" w:hint="eastAsia"/>
          <w:bCs/>
          <w:sz w:val="28"/>
        </w:rPr>
        <w:lastRenderedPageBreak/>
        <w:t>3、模板工程：</w:t>
      </w:r>
    </w:p>
    <w:p w14:paraId="4AA9E10D" w14:textId="77777777" w:rsidR="00CD2872" w:rsidRDefault="00CD2872">
      <w:pPr>
        <w:widowControl/>
        <w:autoSpaceDE w:val="0"/>
        <w:autoSpaceDN w:val="0"/>
        <w:adjustRightInd w:val="0"/>
        <w:snapToGrid w:val="0"/>
        <w:spacing w:line="360" w:lineRule="auto"/>
        <w:textAlignment w:val="bottom"/>
        <w:rPr>
          <w:rFonts w:ascii="仿宋_GB2312" w:eastAsia="仿宋_GB2312" w:hAnsi="宋体"/>
          <w:bCs/>
          <w:sz w:val="28"/>
        </w:rPr>
      </w:pPr>
      <w:r>
        <w:rPr>
          <w:rFonts w:ascii="仿宋_GB2312" w:eastAsia="仿宋_GB2312" w:hAnsi="宋体" w:hint="eastAsia"/>
          <w:bCs/>
          <w:sz w:val="28"/>
        </w:rPr>
        <w:t>3.1预制好的梁柱模板平放时要有木方垫起，以保证模板不扭曲、不变形，不可乱堆放或在组拼的模板上堆放重物。</w:t>
      </w:r>
    </w:p>
    <w:p w14:paraId="722B8C42" w14:textId="77777777" w:rsidR="00CD2872" w:rsidRDefault="00CD2872">
      <w:pPr>
        <w:widowControl/>
        <w:autoSpaceDE w:val="0"/>
        <w:autoSpaceDN w:val="0"/>
        <w:adjustRightInd w:val="0"/>
        <w:snapToGrid w:val="0"/>
        <w:spacing w:line="360" w:lineRule="auto"/>
        <w:textAlignment w:val="bottom"/>
        <w:rPr>
          <w:rFonts w:ascii="仿宋_GB2312" w:eastAsia="仿宋_GB2312" w:hAnsi="宋体"/>
          <w:bCs/>
          <w:sz w:val="28"/>
        </w:rPr>
      </w:pPr>
      <w:r>
        <w:rPr>
          <w:rFonts w:ascii="仿宋_GB2312" w:eastAsia="仿宋_GB2312" w:hAnsi="宋体" w:hint="eastAsia"/>
          <w:bCs/>
          <w:sz w:val="28"/>
        </w:rPr>
        <w:t>3.2已安装完毕的模板不得在运其它材料时碰撞，以防止模板变形或产生垂直偏差；已安装完毕的模板不可做临时堆料和作业平台，以保证支架的稳定，防止平面模板标高和平整产生偏差。</w:t>
      </w:r>
    </w:p>
    <w:p w14:paraId="0BB0A655" w14:textId="77777777" w:rsidR="00CD2872" w:rsidRDefault="00CD2872">
      <w:pPr>
        <w:widowControl/>
        <w:autoSpaceDE w:val="0"/>
        <w:autoSpaceDN w:val="0"/>
        <w:adjustRightInd w:val="0"/>
        <w:snapToGrid w:val="0"/>
        <w:spacing w:line="360" w:lineRule="auto"/>
        <w:textAlignment w:val="bottom"/>
        <w:rPr>
          <w:rFonts w:ascii="仿宋_GB2312" w:eastAsia="仿宋_GB2312" w:hAnsi="宋体"/>
          <w:bCs/>
          <w:sz w:val="28"/>
        </w:rPr>
      </w:pPr>
      <w:r>
        <w:rPr>
          <w:rFonts w:ascii="仿宋_GB2312" w:eastAsia="仿宋_GB2312" w:hAnsi="宋体" w:hint="eastAsia"/>
          <w:bCs/>
          <w:sz w:val="28"/>
        </w:rPr>
        <w:t>3.3拆除模板时不得用大锤撬棍硬砸，猛撬，以免砼的外形和内部受到损伤，拆下的模板应及时修整，清理干净刷脱模剂，以备周转使用。</w:t>
      </w:r>
    </w:p>
    <w:p w14:paraId="12E9C327" w14:textId="77777777" w:rsidR="00CD2872" w:rsidRDefault="00CD2872">
      <w:pPr>
        <w:widowControl/>
        <w:autoSpaceDE w:val="0"/>
        <w:autoSpaceDN w:val="0"/>
        <w:adjustRightInd w:val="0"/>
        <w:snapToGrid w:val="0"/>
        <w:spacing w:line="360" w:lineRule="auto"/>
        <w:textAlignment w:val="bottom"/>
        <w:rPr>
          <w:rFonts w:ascii="仿宋_GB2312" w:eastAsia="仿宋_GB2312" w:hAnsi="宋体"/>
          <w:bCs/>
          <w:sz w:val="28"/>
        </w:rPr>
      </w:pPr>
      <w:r>
        <w:rPr>
          <w:rFonts w:ascii="仿宋_GB2312" w:eastAsia="仿宋_GB2312" w:hAnsi="宋体" w:hint="eastAsia"/>
          <w:bCs/>
          <w:sz w:val="28"/>
        </w:rPr>
        <w:t>3.4浇筑砼时不得蹬踏板，脚手板不能直接搭在模板侧帮上，应用铁马垫起，以防止模板变形。</w:t>
      </w:r>
    </w:p>
    <w:p w14:paraId="2CF07274" w14:textId="77777777" w:rsidR="00CD2872" w:rsidRDefault="00CD2872">
      <w:pPr>
        <w:widowControl/>
        <w:autoSpaceDE w:val="0"/>
        <w:autoSpaceDN w:val="0"/>
        <w:adjustRightInd w:val="0"/>
        <w:snapToGrid w:val="0"/>
        <w:spacing w:line="360" w:lineRule="auto"/>
        <w:textAlignment w:val="bottom"/>
        <w:rPr>
          <w:rFonts w:ascii="仿宋_GB2312" w:eastAsia="仿宋_GB2312" w:hAnsi="宋体"/>
          <w:bCs/>
          <w:sz w:val="28"/>
        </w:rPr>
      </w:pPr>
      <w:r>
        <w:rPr>
          <w:rFonts w:ascii="仿宋_GB2312" w:eastAsia="仿宋_GB2312" w:hAnsi="宋体" w:hint="eastAsia"/>
          <w:bCs/>
          <w:sz w:val="28"/>
        </w:rPr>
        <w:t>4、钢筋工程：</w:t>
      </w:r>
    </w:p>
    <w:p w14:paraId="1F63AA54" w14:textId="77777777" w:rsidR="00CD2872" w:rsidRDefault="00CD2872">
      <w:pPr>
        <w:widowControl/>
        <w:autoSpaceDE w:val="0"/>
        <w:autoSpaceDN w:val="0"/>
        <w:adjustRightInd w:val="0"/>
        <w:snapToGrid w:val="0"/>
        <w:spacing w:line="360" w:lineRule="auto"/>
        <w:textAlignment w:val="bottom"/>
        <w:rPr>
          <w:rFonts w:ascii="仿宋_GB2312" w:eastAsia="仿宋_GB2312" w:hAnsi="宋体"/>
          <w:bCs/>
          <w:sz w:val="28"/>
        </w:rPr>
      </w:pPr>
      <w:r>
        <w:rPr>
          <w:rFonts w:ascii="仿宋_GB2312" w:eastAsia="仿宋_GB2312" w:hAnsi="宋体" w:hint="eastAsia"/>
          <w:bCs/>
          <w:sz w:val="28"/>
        </w:rPr>
        <w:t>4.1绑扎短柱钢筋时应绑扎架子，不准踩在下面箍筋上绑上层箍筋。</w:t>
      </w:r>
    </w:p>
    <w:p w14:paraId="4D8A185B" w14:textId="77777777" w:rsidR="00CD2872" w:rsidRDefault="00CD2872">
      <w:pPr>
        <w:widowControl/>
        <w:autoSpaceDE w:val="0"/>
        <w:autoSpaceDN w:val="0"/>
        <w:adjustRightInd w:val="0"/>
        <w:snapToGrid w:val="0"/>
        <w:spacing w:line="360" w:lineRule="auto"/>
        <w:textAlignment w:val="bottom"/>
        <w:rPr>
          <w:rFonts w:ascii="仿宋_GB2312" w:eastAsia="仿宋_GB2312" w:hAnsi="宋体"/>
          <w:bCs/>
          <w:sz w:val="28"/>
        </w:rPr>
      </w:pPr>
      <w:r>
        <w:rPr>
          <w:rFonts w:ascii="仿宋_GB2312" w:eastAsia="仿宋_GB2312" w:hAnsi="宋体" w:hint="eastAsia"/>
          <w:bCs/>
          <w:sz w:val="28"/>
        </w:rPr>
        <w:t>4.2绑扎时严禁碰撞预埋件及电线管盒。</w:t>
      </w:r>
    </w:p>
    <w:p w14:paraId="45D52B9B" w14:textId="77777777" w:rsidR="00CD2872" w:rsidRDefault="00CD2872">
      <w:pPr>
        <w:widowControl/>
        <w:autoSpaceDE w:val="0"/>
        <w:autoSpaceDN w:val="0"/>
        <w:adjustRightInd w:val="0"/>
        <w:snapToGrid w:val="0"/>
        <w:spacing w:line="360" w:lineRule="auto"/>
        <w:textAlignment w:val="bottom"/>
        <w:rPr>
          <w:rFonts w:ascii="仿宋_GB2312" w:eastAsia="仿宋_GB2312" w:hAnsi="宋体"/>
          <w:bCs/>
          <w:sz w:val="28"/>
        </w:rPr>
      </w:pPr>
      <w:r>
        <w:rPr>
          <w:rFonts w:ascii="仿宋_GB2312" w:eastAsia="仿宋_GB2312" w:hAnsi="宋体" w:hint="eastAsia"/>
          <w:bCs/>
          <w:sz w:val="28"/>
        </w:rPr>
        <w:t>4.3浇筑过程中设专人看护钢筋，并及时修整变形、有移位的钢筋，对保护层垫块不得随意拿掉。</w:t>
      </w:r>
    </w:p>
    <w:p w14:paraId="1DF6BD44" w14:textId="77777777" w:rsidR="00CD2872" w:rsidRDefault="00CD2872">
      <w:pPr>
        <w:widowControl/>
        <w:autoSpaceDE w:val="0"/>
        <w:autoSpaceDN w:val="0"/>
        <w:adjustRightInd w:val="0"/>
        <w:snapToGrid w:val="0"/>
        <w:spacing w:line="360" w:lineRule="auto"/>
        <w:textAlignment w:val="bottom"/>
        <w:rPr>
          <w:rFonts w:ascii="仿宋_GB2312" w:eastAsia="仿宋_GB2312" w:hAnsi="宋体"/>
          <w:bCs/>
          <w:sz w:val="28"/>
        </w:rPr>
      </w:pPr>
      <w:r>
        <w:rPr>
          <w:rFonts w:ascii="仿宋_GB2312" w:eastAsia="仿宋_GB2312" w:hAnsi="宋体" w:hint="eastAsia"/>
          <w:bCs/>
          <w:sz w:val="28"/>
        </w:rPr>
        <w:t>4.4支模板、安装电线管其他设施时，不得任意切断和移动钢筋，如发现严肃处理。</w:t>
      </w:r>
    </w:p>
    <w:p w14:paraId="1DC79905" w14:textId="77777777" w:rsidR="00CD2872" w:rsidRDefault="00CD2872">
      <w:pPr>
        <w:widowControl/>
        <w:autoSpaceDE w:val="0"/>
        <w:autoSpaceDN w:val="0"/>
        <w:adjustRightInd w:val="0"/>
        <w:snapToGrid w:val="0"/>
        <w:spacing w:line="360" w:lineRule="auto"/>
        <w:textAlignment w:val="bottom"/>
        <w:rPr>
          <w:rFonts w:ascii="仿宋_GB2312" w:eastAsia="仿宋_GB2312" w:hAnsi="宋体"/>
          <w:bCs/>
          <w:sz w:val="28"/>
        </w:rPr>
      </w:pPr>
      <w:r>
        <w:rPr>
          <w:rFonts w:ascii="仿宋_GB2312" w:eastAsia="仿宋_GB2312" w:hAnsi="宋体" w:hint="eastAsia"/>
          <w:bCs/>
          <w:sz w:val="28"/>
        </w:rPr>
        <w:t>5、砼工程：</w:t>
      </w:r>
    </w:p>
    <w:p w14:paraId="0D461AF4" w14:textId="77777777" w:rsidR="00CD2872" w:rsidRDefault="00CD2872">
      <w:pPr>
        <w:widowControl/>
        <w:autoSpaceDE w:val="0"/>
        <w:autoSpaceDN w:val="0"/>
        <w:adjustRightInd w:val="0"/>
        <w:snapToGrid w:val="0"/>
        <w:spacing w:line="360" w:lineRule="auto"/>
        <w:textAlignment w:val="bottom"/>
        <w:rPr>
          <w:rFonts w:ascii="仿宋_GB2312" w:eastAsia="仿宋_GB2312" w:hAnsi="宋体"/>
          <w:bCs/>
          <w:sz w:val="28"/>
        </w:rPr>
      </w:pPr>
      <w:r>
        <w:rPr>
          <w:rFonts w:ascii="仿宋_GB2312" w:eastAsia="仿宋_GB2312" w:hAnsi="宋体" w:hint="eastAsia"/>
          <w:bCs/>
          <w:sz w:val="28"/>
        </w:rPr>
        <w:t>5.1砼浇筑前，合理组织浇筑顺序，防止倒插工序。浇筑过程中注意保护钢筋，不得攀踩，浇筑用通道采取支垫措施，以利于砼成品保护。</w:t>
      </w:r>
    </w:p>
    <w:p w14:paraId="5584B6B7" w14:textId="77777777" w:rsidR="00CD2872" w:rsidRDefault="00CD2872">
      <w:pPr>
        <w:widowControl/>
        <w:autoSpaceDE w:val="0"/>
        <w:autoSpaceDN w:val="0"/>
        <w:adjustRightInd w:val="0"/>
        <w:snapToGrid w:val="0"/>
        <w:spacing w:line="360" w:lineRule="auto"/>
        <w:textAlignment w:val="bottom"/>
        <w:rPr>
          <w:rFonts w:ascii="仿宋_GB2312" w:eastAsia="仿宋_GB2312" w:hAnsi="宋体"/>
          <w:bCs/>
          <w:sz w:val="28"/>
        </w:rPr>
      </w:pPr>
      <w:r>
        <w:rPr>
          <w:rFonts w:ascii="仿宋_GB2312" w:eastAsia="仿宋_GB2312" w:hAnsi="宋体" w:hint="eastAsia"/>
          <w:bCs/>
          <w:sz w:val="28"/>
        </w:rPr>
        <w:t>5.2砼浇筑过程中脚手板不得直搭在模板上，应用短脚手杆绑架子支起，并且注意不得用重物撞击模板，防止模板变形影响浇筑质量。</w:t>
      </w:r>
    </w:p>
    <w:p w14:paraId="5F626D89" w14:textId="77777777" w:rsidR="00CD2872" w:rsidRDefault="00CD2872">
      <w:pPr>
        <w:widowControl/>
        <w:autoSpaceDE w:val="0"/>
        <w:autoSpaceDN w:val="0"/>
        <w:adjustRightInd w:val="0"/>
        <w:snapToGrid w:val="0"/>
        <w:spacing w:line="360" w:lineRule="auto"/>
        <w:textAlignment w:val="bottom"/>
        <w:rPr>
          <w:rFonts w:ascii="仿宋_GB2312" w:eastAsia="仿宋_GB2312" w:hAnsi="宋体"/>
          <w:bCs/>
          <w:sz w:val="28"/>
        </w:rPr>
      </w:pPr>
      <w:r>
        <w:rPr>
          <w:rFonts w:ascii="仿宋_GB2312" w:eastAsia="仿宋_GB2312" w:hAnsi="宋体" w:hint="eastAsia"/>
          <w:bCs/>
          <w:sz w:val="28"/>
        </w:rPr>
        <w:lastRenderedPageBreak/>
        <w:t>5.3模板拆模时不得用撬棍使劲撬，大锤猛凿，要注意别损坏砼的棱角。</w:t>
      </w:r>
    </w:p>
    <w:p w14:paraId="5E10FF8D" w14:textId="77777777" w:rsidR="00CD2872" w:rsidRDefault="00CD2872">
      <w:pPr>
        <w:adjustRightInd w:val="0"/>
        <w:snapToGrid w:val="0"/>
        <w:spacing w:line="360" w:lineRule="auto"/>
        <w:rPr>
          <w:rFonts w:ascii="仿宋_GB2312" w:eastAsia="仿宋_GB2312" w:hAnsi="宋体"/>
          <w:sz w:val="28"/>
        </w:rPr>
      </w:pPr>
      <w:r>
        <w:rPr>
          <w:rFonts w:ascii="仿宋_GB2312" w:eastAsia="仿宋_GB2312" w:hAnsi="宋体" w:hint="eastAsia"/>
          <w:sz w:val="28"/>
        </w:rPr>
        <w:t>6、地面工程</w:t>
      </w:r>
    </w:p>
    <w:p w14:paraId="4D28BBCF" w14:textId="77777777" w:rsidR="00CD2872" w:rsidRDefault="00CD2872">
      <w:pPr>
        <w:tabs>
          <w:tab w:val="left" w:pos="0"/>
        </w:tabs>
        <w:spacing w:line="360" w:lineRule="auto"/>
        <w:rPr>
          <w:rFonts w:ascii="仿宋_GB2312" w:eastAsia="仿宋_GB2312" w:hAnsi="宋体"/>
          <w:sz w:val="28"/>
        </w:rPr>
      </w:pPr>
      <w:r>
        <w:rPr>
          <w:rFonts w:ascii="仿宋_GB2312" w:eastAsia="仿宋_GB2312" w:hAnsi="宋体" w:hint="eastAsia"/>
          <w:sz w:val="28"/>
          <w:szCs w:val="28"/>
        </w:rPr>
        <w:t>砼面层施工后未达到设计强度时不得上人行走及硬物碰撞</w:t>
      </w:r>
      <w:r>
        <w:rPr>
          <w:rFonts w:ascii="仿宋_GB2312" w:eastAsia="仿宋_GB2312" w:hAnsi="宋体" w:hint="eastAsia"/>
          <w:sz w:val="28"/>
        </w:rPr>
        <w:t>。</w:t>
      </w:r>
    </w:p>
    <w:p w14:paraId="2EB9CA25" w14:textId="77777777" w:rsidR="00CD2872" w:rsidRDefault="00CD2872">
      <w:pPr>
        <w:tabs>
          <w:tab w:val="left" w:pos="0"/>
        </w:tabs>
        <w:spacing w:line="360" w:lineRule="auto"/>
        <w:rPr>
          <w:rFonts w:ascii="仿宋_GB2312" w:eastAsia="仿宋_GB2312" w:hAnsi="宋体"/>
          <w:sz w:val="28"/>
        </w:rPr>
      </w:pPr>
      <w:r>
        <w:rPr>
          <w:rFonts w:ascii="仿宋_GB2312" w:eastAsia="仿宋_GB2312" w:hAnsi="宋体" w:hint="eastAsia"/>
          <w:sz w:val="28"/>
        </w:rPr>
        <w:t>7、钢结构工程</w:t>
      </w:r>
    </w:p>
    <w:p w14:paraId="288CAE08" w14:textId="77777777" w:rsidR="00CD2872" w:rsidRDefault="00CD2872">
      <w:pPr>
        <w:tabs>
          <w:tab w:val="num" w:pos="840"/>
          <w:tab w:val="num" w:pos="1080"/>
        </w:tabs>
        <w:spacing w:line="360" w:lineRule="auto"/>
        <w:rPr>
          <w:rFonts w:ascii="仿宋_GB2312" w:eastAsia="仿宋_GB2312" w:hAnsi="宋体"/>
          <w:sz w:val="28"/>
        </w:rPr>
      </w:pPr>
      <w:r>
        <w:rPr>
          <w:rFonts w:ascii="仿宋_GB2312" w:eastAsia="仿宋_GB2312" w:hAnsi="宋体" w:hint="eastAsia"/>
          <w:sz w:val="28"/>
        </w:rPr>
        <w:t>7.1安装好的构件不准撞击，用低合金钢制作的构件，校正时不得锤击。</w:t>
      </w:r>
    </w:p>
    <w:p w14:paraId="37FD3269" w14:textId="77777777" w:rsidR="00CD2872" w:rsidRDefault="00CD2872">
      <w:pPr>
        <w:tabs>
          <w:tab w:val="num" w:pos="840"/>
          <w:tab w:val="num" w:pos="1080"/>
        </w:tabs>
        <w:spacing w:line="360" w:lineRule="auto"/>
        <w:rPr>
          <w:rFonts w:ascii="仿宋_GB2312" w:eastAsia="仿宋_GB2312" w:hAnsi="宋体"/>
          <w:b/>
          <w:bCs/>
          <w:sz w:val="28"/>
        </w:rPr>
      </w:pPr>
      <w:r>
        <w:rPr>
          <w:rFonts w:ascii="仿宋_GB2312" w:eastAsia="仿宋_GB2312" w:hAnsi="宋体" w:hint="eastAsia"/>
          <w:sz w:val="28"/>
        </w:rPr>
        <w:t>7.2不准随意在已安装的钢构件上开孔或切断任何杆件，不得切断已安装好的永久螺栓。</w:t>
      </w:r>
    </w:p>
    <w:p w14:paraId="0783C741" w14:textId="77777777" w:rsidR="00CD2872" w:rsidRDefault="00CD2872">
      <w:pPr>
        <w:tabs>
          <w:tab w:val="num" w:pos="840"/>
          <w:tab w:val="num" w:pos="1080"/>
        </w:tabs>
        <w:spacing w:line="360" w:lineRule="auto"/>
        <w:rPr>
          <w:rFonts w:ascii="仿宋_GB2312" w:eastAsia="仿宋_GB2312" w:hAnsi="宋体"/>
          <w:sz w:val="28"/>
        </w:rPr>
      </w:pPr>
      <w:r>
        <w:rPr>
          <w:rFonts w:ascii="仿宋_GB2312" w:eastAsia="仿宋_GB2312" w:hAnsi="宋体" w:hint="eastAsia"/>
          <w:sz w:val="28"/>
        </w:rPr>
        <w:t>7.3利用已安装好的桁架构件时悬吊其他构件或设备时，应经设计同意，并采取措施防止损坏结构。</w:t>
      </w:r>
    </w:p>
    <w:p w14:paraId="657FCBAC" w14:textId="77777777" w:rsidR="00CD2872" w:rsidRDefault="00CD2872">
      <w:pPr>
        <w:tabs>
          <w:tab w:val="num" w:pos="840"/>
          <w:tab w:val="num" w:pos="1080"/>
        </w:tabs>
        <w:spacing w:line="360" w:lineRule="auto"/>
        <w:rPr>
          <w:rFonts w:ascii="仿宋_GB2312" w:eastAsia="仿宋_GB2312" w:hAnsi="宋体"/>
          <w:sz w:val="28"/>
        </w:rPr>
      </w:pPr>
      <w:r>
        <w:rPr>
          <w:rFonts w:ascii="仿宋_GB2312" w:eastAsia="仿宋_GB2312" w:hAnsi="宋体" w:hint="eastAsia"/>
          <w:sz w:val="28"/>
        </w:rPr>
        <w:t>7.4吊装损坏的防腐底漆应补涂，漆膜厚度应符合设计要求。</w:t>
      </w:r>
    </w:p>
    <w:p w14:paraId="72B57520" w14:textId="77777777" w:rsidR="00CD2872" w:rsidRDefault="00CD2872">
      <w:pPr>
        <w:tabs>
          <w:tab w:val="num" w:pos="1260"/>
        </w:tabs>
        <w:spacing w:line="360" w:lineRule="auto"/>
        <w:rPr>
          <w:rFonts w:eastAsia="仿宋_GB2312"/>
          <w:sz w:val="28"/>
        </w:rPr>
      </w:pPr>
      <w:r>
        <w:rPr>
          <w:rFonts w:eastAsia="仿宋_GB2312" w:hint="eastAsia"/>
          <w:sz w:val="28"/>
        </w:rPr>
        <w:t>擦，由专人用专用的染色液进行修补。</w:t>
      </w:r>
    </w:p>
    <w:p w14:paraId="365B3F31" w14:textId="77777777" w:rsidR="00CD2872" w:rsidRDefault="00CD2872">
      <w:pPr>
        <w:pStyle w:val="a9"/>
        <w:tabs>
          <w:tab w:val="num" w:pos="1260"/>
        </w:tabs>
        <w:rPr>
          <w:rFonts w:ascii="Times New Roman"/>
        </w:rPr>
      </w:pPr>
      <w:r>
        <w:rPr>
          <w:rFonts w:ascii="Times New Roman" w:hint="eastAsia"/>
        </w:rPr>
        <w:t>八、雨季施工措施</w:t>
      </w:r>
    </w:p>
    <w:p w14:paraId="65940A4C" w14:textId="77777777" w:rsidR="00CD2872" w:rsidRDefault="00CD2872">
      <w:pPr>
        <w:adjustRightInd w:val="0"/>
        <w:snapToGrid w:val="0"/>
        <w:spacing w:line="360" w:lineRule="auto"/>
        <w:ind w:left="-105"/>
        <w:rPr>
          <w:rFonts w:ascii="仿宋_GB2312" w:eastAsia="仿宋_GB2312" w:hAnsi="宋体"/>
          <w:sz w:val="28"/>
        </w:rPr>
      </w:pPr>
      <w:r>
        <w:rPr>
          <w:rFonts w:ascii="仿宋_GB2312" w:eastAsia="仿宋_GB2312" w:hAnsi="宋体"/>
          <w:sz w:val="28"/>
        </w:rPr>
        <w:t>1</w:t>
      </w:r>
      <w:r>
        <w:rPr>
          <w:rFonts w:ascii="仿宋_GB2312" w:eastAsia="仿宋_GB2312" w:hAnsi="宋体" w:hint="eastAsia"/>
          <w:sz w:val="28"/>
        </w:rPr>
        <w:t>.</w:t>
      </w:r>
      <w:r>
        <w:rPr>
          <w:rFonts w:ascii="仿宋_GB2312" w:eastAsia="仿宋_GB2312" w:hAnsi="宋体"/>
          <w:sz w:val="28"/>
        </w:rPr>
        <w:t>在建筑物四周设置一条排水沟,使雨水直接引入马路上的雨水井内</w:t>
      </w:r>
      <w:r>
        <w:rPr>
          <w:rFonts w:ascii="仿宋_GB2312" w:eastAsia="仿宋_GB2312" w:hAnsi="宋体" w:hint="eastAsia"/>
          <w:sz w:val="28"/>
        </w:rPr>
        <w:t>。</w:t>
      </w:r>
    </w:p>
    <w:p w14:paraId="7B5BFB18" w14:textId="77777777" w:rsidR="00CD2872" w:rsidRDefault="00CD2872">
      <w:pPr>
        <w:adjustRightInd w:val="0"/>
        <w:snapToGrid w:val="0"/>
        <w:spacing w:line="360" w:lineRule="auto"/>
        <w:ind w:left="-105"/>
        <w:rPr>
          <w:rFonts w:ascii="仿宋_GB2312" w:eastAsia="仿宋_GB2312" w:hAnsi="宋体"/>
          <w:sz w:val="28"/>
        </w:rPr>
      </w:pPr>
      <w:r>
        <w:rPr>
          <w:rFonts w:ascii="仿宋_GB2312" w:eastAsia="仿宋_GB2312" w:hAnsi="宋体" w:hint="eastAsia"/>
          <w:sz w:val="28"/>
        </w:rPr>
        <w:t>2.</w:t>
      </w:r>
      <w:r>
        <w:rPr>
          <w:rFonts w:ascii="仿宋_GB2312" w:eastAsia="仿宋_GB2312" w:hAnsi="宋体"/>
          <w:sz w:val="28"/>
        </w:rPr>
        <w:t>为防止水泥库及材料库内物品受潮,在水泥库,材料库四周设排水沟一道,与建筑物排水沟相连能通,且库内地面铺木方一道,上面满铺木板,水泥库内木板上铺设一层油毡</w:t>
      </w:r>
      <w:r>
        <w:rPr>
          <w:rFonts w:ascii="仿宋_GB2312" w:eastAsia="仿宋_GB2312" w:hAnsi="宋体" w:hint="eastAsia"/>
          <w:sz w:val="28"/>
        </w:rPr>
        <w:t>。</w:t>
      </w:r>
    </w:p>
    <w:p w14:paraId="12BCC0BB" w14:textId="77777777" w:rsidR="00CD2872" w:rsidRDefault="00CD2872">
      <w:pPr>
        <w:adjustRightInd w:val="0"/>
        <w:snapToGrid w:val="0"/>
        <w:spacing w:line="360" w:lineRule="auto"/>
        <w:ind w:left="-105"/>
        <w:rPr>
          <w:rFonts w:ascii="仿宋_GB2312" w:eastAsia="仿宋_GB2312" w:hAnsi="宋体"/>
          <w:sz w:val="28"/>
        </w:rPr>
      </w:pPr>
      <w:r>
        <w:rPr>
          <w:rFonts w:ascii="仿宋_GB2312" w:eastAsia="仿宋_GB2312" w:hAnsi="宋体" w:hint="eastAsia"/>
          <w:sz w:val="28"/>
        </w:rPr>
        <w:t>3.</w:t>
      </w:r>
      <w:r>
        <w:rPr>
          <w:rFonts w:ascii="仿宋_GB2312" w:eastAsia="仿宋_GB2312" w:hAnsi="宋体"/>
          <w:sz w:val="28"/>
        </w:rPr>
        <w:t>为保证砼的和易性,根据砂,石含水率,在雨后及时调整砼配合比的用水量</w:t>
      </w:r>
      <w:r>
        <w:rPr>
          <w:rFonts w:ascii="仿宋_GB2312" w:eastAsia="仿宋_GB2312" w:hAnsi="宋体" w:hint="eastAsia"/>
          <w:sz w:val="28"/>
        </w:rPr>
        <w:t>。</w:t>
      </w:r>
    </w:p>
    <w:p w14:paraId="6E3A86E5" w14:textId="77777777" w:rsidR="00CD2872" w:rsidRDefault="00CD2872">
      <w:pPr>
        <w:adjustRightInd w:val="0"/>
        <w:snapToGrid w:val="0"/>
        <w:spacing w:line="360" w:lineRule="auto"/>
        <w:ind w:left="-105"/>
        <w:rPr>
          <w:rFonts w:ascii="仿宋_GB2312" w:eastAsia="仿宋_GB2312" w:hAnsi="宋体"/>
          <w:sz w:val="28"/>
        </w:rPr>
      </w:pPr>
      <w:r>
        <w:rPr>
          <w:rFonts w:ascii="仿宋_GB2312" w:eastAsia="仿宋_GB2312" w:hAnsi="宋体" w:hint="eastAsia"/>
          <w:sz w:val="28"/>
        </w:rPr>
        <w:t>4.</w:t>
      </w:r>
      <w:r>
        <w:rPr>
          <w:rFonts w:ascii="仿宋_GB2312" w:eastAsia="仿宋_GB2312" w:hAnsi="宋体"/>
          <w:sz w:val="28"/>
        </w:rPr>
        <w:t>为防止砼浇筑过程中被雨水冲刷,工地备有与每层砼浇筑面积相同的塑料布,以便履盖砼表面</w:t>
      </w:r>
      <w:r>
        <w:rPr>
          <w:rFonts w:ascii="仿宋_GB2312" w:eastAsia="仿宋_GB2312" w:hAnsi="宋体" w:hint="eastAsia"/>
          <w:sz w:val="28"/>
        </w:rPr>
        <w:t>。</w:t>
      </w:r>
    </w:p>
    <w:p w14:paraId="5655EB89" w14:textId="77777777" w:rsidR="00CD2872" w:rsidRDefault="00CD2872">
      <w:pPr>
        <w:adjustRightInd w:val="0"/>
        <w:snapToGrid w:val="0"/>
        <w:spacing w:line="360" w:lineRule="auto"/>
        <w:ind w:left="-105"/>
        <w:rPr>
          <w:rFonts w:ascii="仿宋_GB2312" w:eastAsia="仿宋_GB2312" w:hAnsi="宋体"/>
          <w:sz w:val="28"/>
        </w:rPr>
      </w:pPr>
      <w:r>
        <w:rPr>
          <w:rFonts w:ascii="仿宋_GB2312" w:eastAsia="仿宋_GB2312" w:hAnsi="宋体" w:hint="eastAsia"/>
          <w:sz w:val="28"/>
        </w:rPr>
        <w:t>5.</w:t>
      </w:r>
      <w:r>
        <w:rPr>
          <w:rFonts w:ascii="仿宋_GB2312" w:eastAsia="仿宋_GB2312" w:hAnsi="宋体"/>
          <w:sz w:val="28"/>
        </w:rPr>
        <w:t>为施工人员准备足够的防雨工作服,确保砼浇筑的连续性,使留</w:t>
      </w:r>
      <w:r>
        <w:rPr>
          <w:rFonts w:ascii="仿宋_GB2312" w:eastAsia="仿宋_GB2312" w:hAnsi="宋体"/>
          <w:sz w:val="28"/>
        </w:rPr>
        <w:lastRenderedPageBreak/>
        <w:t>槎符合规范要求处</w:t>
      </w:r>
      <w:r>
        <w:rPr>
          <w:rFonts w:ascii="仿宋_GB2312" w:eastAsia="仿宋_GB2312" w:hAnsi="宋体" w:hint="eastAsia"/>
          <w:sz w:val="28"/>
        </w:rPr>
        <w:t>。</w:t>
      </w:r>
    </w:p>
    <w:p w14:paraId="3939D9C9" w14:textId="77777777" w:rsidR="00CD2872" w:rsidRDefault="00CD2872">
      <w:pPr>
        <w:adjustRightInd w:val="0"/>
        <w:snapToGrid w:val="0"/>
        <w:spacing w:line="360" w:lineRule="auto"/>
        <w:ind w:left="-105"/>
        <w:rPr>
          <w:rFonts w:ascii="仿宋_GB2312" w:eastAsia="仿宋_GB2312" w:hAnsi="宋体"/>
          <w:sz w:val="28"/>
        </w:rPr>
      </w:pPr>
      <w:r>
        <w:rPr>
          <w:rFonts w:ascii="仿宋_GB2312" w:eastAsia="仿宋_GB2312" w:hAnsi="宋体" w:hint="eastAsia"/>
          <w:sz w:val="28"/>
        </w:rPr>
        <w:t>6.</w:t>
      </w:r>
      <w:r>
        <w:rPr>
          <w:rFonts w:ascii="仿宋_GB2312" w:eastAsia="仿宋_GB2312" w:hAnsi="宋体"/>
          <w:sz w:val="28"/>
        </w:rPr>
        <w:t>对雨季期间进场的钢筋,底部用100*100木方垫好,以防雨水浸泡,钢筋进场后及时倒入作业棚内,以防雨淋生锈</w:t>
      </w:r>
      <w:r>
        <w:rPr>
          <w:rFonts w:ascii="仿宋_GB2312" w:eastAsia="仿宋_GB2312" w:hAnsi="宋体" w:hint="eastAsia"/>
          <w:sz w:val="28"/>
        </w:rPr>
        <w:t>。</w:t>
      </w:r>
    </w:p>
    <w:p w14:paraId="7B64C6E3" w14:textId="77777777" w:rsidR="00CD2872" w:rsidRDefault="00CD2872">
      <w:pPr>
        <w:adjustRightInd w:val="0"/>
        <w:snapToGrid w:val="0"/>
        <w:spacing w:line="360" w:lineRule="auto"/>
        <w:ind w:left="-105"/>
        <w:rPr>
          <w:rFonts w:ascii="仿宋_GB2312" w:eastAsia="仿宋_GB2312" w:hAnsi="宋体"/>
          <w:sz w:val="28"/>
        </w:rPr>
      </w:pPr>
      <w:r>
        <w:rPr>
          <w:rFonts w:ascii="仿宋_GB2312" w:eastAsia="仿宋_GB2312" w:hAnsi="宋体" w:hint="eastAsia"/>
          <w:sz w:val="28"/>
        </w:rPr>
        <w:t>7.</w:t>
      </w:r>
      <w:r>
        <w:rPr>
          <w:rFonts w:ascii="仿宋_GB2312" w:eastAsia="仿宋_GB2312" w:hAnsi="宋体"/>
          <w:sz w:val="28"/>
        </w:rPr>
        <w:t>加强材料管理,雨前及时检查库、棚,防止雨水浸湿</w:t>
      </w:r>
      <w:r>
        <w:rPr>
          <w:rFonts w:ascii="仿宋_GB2312" w:eastAsia="仿宋_GB2312" w:hAnsi="宋体" w:hint="eastAsia"/>
          <w:sz w:val="28"/>
        </w:rPr>
        <w:t>。</w:t>
      </w:r>
    </w:p>
    <w:p w14:paraId="642EEE9F" w14:textId="77777777" w:rsidR="00CD2872" w:rsidRDefault="00CD2872">
      <w:pPr>
        <w:adjustRightInd w:val="0"/>
        <w:snapToGrid w:val="0"/>
        <w:spacing w:line="360" w:lineRule="auto"/>
        <w:ind w:left="-105"/>
        <w:rPr>
          <w:rFonts w:ascii="仿宋_GB2312" w:eastAsia="仿宋_GB2312" w:hAnsi="宋体"/>
          <w:b/>
          <w:bCs/>
          <w:sz w:val="28"/>
        </w:rPr>
      </w:pPr>
      <w:r>
        <w:rPr>
          <w:rFonts w:ascii="仿宋_GB2312" w:eastAsia="仿宋_GB2312" w:hAnsi="宋体" w:hint="eastAsia"/>
          <w:b/>
          <w:bCs/>
          <w:sz w:val="28"/>
        </w:rPr>
        <w:t>九、劳动力计划表</w:t>
      </w:r>
    </w:p>
    <w:p w14:paraId="778522D9" w14:textId="77777777" w:rsidR="00CD2872" w:rsidRDefault="00CD2872">
      <w:pPr>
        <w:adjustRightInd w:val="0"/>
        <w:snapToGrid w:val="0"/>
        <w:spacing w:line="360" w:lineRule="auto"/>
        <w:ind w:left="-105"/>
        <w:rPr>
          <w:rFonts w:ascii="仿宋_GB2312" w:eastAsia="仿宋_GB2312" w:hAnsi="宋体"/>
          <w:b/>
          <w:bCs/>
          <w:sz w:val="28"/>
        </w:rPr>
      </w:pPr>
      <w:r>
        <w:rPr>
          <w:rFonts w:ascii="仿宋_GB2312" w:eastAsia="仿宋_GB2312" w:hAnsi="宋体" w:hint="eastAsia"/>
          <w:b/>
          <w:bCs/>
          <w:sz w:val="28"/>
        </w:rPr>
        <w:t>十、主要施工机械设备表</w:t>
      </w:r>
    </w:p>
    <w:p w14:paraId="4996DDE9" w14:textId="77777777" w:rsidR="00CD2872" w:rsidRDefault="00CD2872">
      <w:pPr>
        <w:adjustRightInd w:val="0"/>
        <w:snapToGrid w:val="0"/>
        <w:spacing w:line="360" w:lineRule="auto"/>
        <w:ind w:left="-105"/>
        <w:rPr>
          <w:rFonts w:ascii="仿宋_GB2312" w:eastAsia="仿宋_GB2312" w:hAnsi="宋体"/>
          <w:b/>
          <w:bCs/>
          <w:sz w:val="28"/>
        </w:rPr>
      </w:pPr>
      <w:r>
        <w:rPr>
          <w:rFonts w:ascii="仿宋_GB2312" w:eastAsia="仿宋_GB2312" w:hAnsi="宋体" w:hint="eastAsia"/>
          <w:b/>
          <w:bCs/>
          <w:sz w:val="28"/>
        </w:rPr>
        <w:t>十一、主要材料进厂计划</w:t>
      </w:r>
    </w:p>
    <w:p w14:paraId="3BCC0FE2" w14:textId="77777777" w:rsidR="00CD2872" w:rsidRDefault="00CD2872">
      <w:pPr>
        <w:adjustRightInd w:val="0"/>
        <w:snapToGrid w:val="0"/>
        <w:spacing w:line="360" w:lineRule="auto"/>
        <w:ind w:left="-105"/>
        <w:rPr>
          <w:rFonts w:ascii="仿宋_GB2312" w:eastAsia="仿宋_GB2312" w:hAnsi="宋体"/>
          <w:b/>
          <w:bCs/>
          <w:sz w:val="28"/>
        </w:rPr>
      </w:pPr>
      <w:r>
        <w:rPr>
          <w:rFonts w:ascii="仿宋_GB2312" w:eastAsia="仿宋_GB2312" w:hAnsi="宋体" w:hint="eastAsia"/>
          <w:b/>
          <w:bCs/>
          <w:sz w:val="28"/>
        </w:rPr>
        <w:t>十二、施工进度计划</w:t>
      </w:r>
    </w:p>
    <w:p w14:paraId="1E8A1B95" w14:textId="77777777" w:rsidR="00CD2872" w:rsidRDefault="00CD2872">
      <w:pPr>
        <w:adjustRightInd w:val="0"/>
        <w:snapToGrid w:val="0"/>
        <w:spacing w:line="360" w:lineRule="auto"/>
        <w:ind w:left="-105"/>
        <w:rPr>
          <w:rFonts w:ascii="仿宋_GB2312" w:eastAsia="仿宋_GB2312" w:hAnsi="宋体"/>
          <w:b/>
          <w:bCs/>
          <w:sz w:val="28"/>
        </w:rPr>
      </w:pPr>
      <w:r>
        <w:rPr>
          <w:rFonts w:ascii="仿宋_GB2312" w:eastAsia="仿宋_GB2312" w:hAnsi="宋体" w:hint="eastAsia"/>
          <w:b/>
          <w:bCs/>
          <w:sz w:val="28"/>
        </w:rPr>
        <w:t>十三、施工平面图</w:t>
      </w:r>
    </w:p>
    <w:p w14:paraId="3350EBBC" w14:textId="77777777" w:rsidR="00CD2872" w:rsidRDefault="00CD2872">
      <w:pPr>
        <w:adjustRightInd w:val="0"/>
        <w:snapToGrid w:val="0"/>
        <w:spacing w:line="360" w:lineRule="auto"/>
        <w:ind w:left="-105"/>
        <w:rPr>
          <w:rFonts w:ascii="仿宋_GB2312" w:eastAsia="仿宋_GB2312" w:hAnsi="宋体"/>
          <w:b/>
          <w:bCs/>
          <w:sz w:val="28"/>
        </w:rPr>
      </w:pPr>
      <w:r>
        <w:rPr>
          <w:rFonts w:ascii="仿宋_GB2312" w:eastAsia="仿宋_GB2312" w:hAnsi="宋体" w:hint="eastAsia"/>
          <w:b/>
          <w:bCs/>
          <w:sz w:val="28"/>
        </w:rPr>
        <w:t>十四、附图</w:t>
      </w:r>
    </w:p>
    <w:p w14:paraId="42706583" w14:textId="77777777" w:rsidR="00CD2872" w:rsidRDefault="00CD2872">
      <w:pPr>
        <w:adjustRightInd w:val="0"/>
        <w:snapToGrid w:val="0"/>
        <w:spacing w:line="360" w:lineRule="auto"/>
        <w:ind w:left="-105"/>
        <w:rPr>
          <w:rFonts w:ascii="仿宋_GB2312" w:eastAsia="仿宋_GB2312" w:hAnsi="宋体"/>
          <w:b/>
          <w:bCs/>
          <w:sz w:val="28"/>
        </w:rPr>
      </w:pPr>
      <w:r>
        <w:rPr>
          <w:rFonts w:ascii="仿宋_GB2312" w:eastAsia="仿宋_GB2312" w:hAnsi="宋体" w:hint="eastAsia"/>
          <w:b/>
          <w:bCs/>
          <w:sz w:val="28"/>
        </w:rPr>
        <w:t>十五、安全施工技术组织措施</w:t>
      </w:r>
    </w:p>
    <w:p w14:paraId="6CF320BD" w14:textId="77777777" w:rsidR="00CD2872" w:rsidRDefault="00CD2872">
      <w:pPr>
        <w:spacing w:line="360" w:lineRule="auto"/>
        <w:rPr>
          <w:rFonts w:ascii="仿宋_GB2312" w:eastAsia="仿宋_GB2312" w:hAnsi="宋体"/>
          <w:color w:val="000000"/>
          <w:sz w:val="28"/>
        </w:rPr>
      </w:pPr>
      <w:r>
        <w:rPr>
          <w:rFonts w:ascii="仿宋_GB2312" w:eastAsia="仿宋_GB2312" w:hAnsi="宋体" w:hint="eastAsia"/>
          <w:color w:val="000000"/>
          <w:sz w:val="28"/>
        </w:rPr>
        <w:t>1.本着施工必安全，安全为生产的原则，建立健全安全保证体系，由公司生产经理任安委会主任。</w:t>
      </w:r>
    </w:p>
    <w:p w14:paraId="463BDDCF" w14:textId="77777777" w:rsidR="00CD2872" w:rsidRDefault="00CD2872">
      <w:pPr>
        <w:spacing w:line="360" w:lineRule="auto"/>
        <w:rPr>
          <w:rFonts w:ascii="仿宋_GB2312" w:eastAsia="仿宋_GB2312" w:hAnsi="宋体"/>
          <w:color w:val="000000"/>
          <w:sz w:val="28"/>
        </w:rPr>
      </w:pPr>
      <w:r>
        <w:rPr>
          <w:rFonts w:ascii="仿宋_GB2312" w:eastAsia="仿宋_GB2312" w:hAnsi="宋体" w:hint="eastAsia"/>
          <w:color w:val="000000"/>
          <w:sz w:val="28"/>
        </w:rPr>
        <w:t>2.每月召开两次安委会，研究制定安全生产的工作方针。分公司每周立会，研究安全施工生产问题，项目部每日进行班前施后安全教育检查活动。</w:t>
      </w:r>
    </w:p>
    <w:p w14:paraId="01B91E74" w14:textId="77777777" w:rsidR="00CD2872" w:rsidRDefault="00CD2872">
      <w:pPr>
        <w:spacing w:line="360" w:lineRule="auto"/>
        <w:rPr>
          <w:rFonts w:ascii="仿宋_GB2312" w:eastAsia="仿宋_GB2312" w:hAnsi="宋体"/>
          <w:color w:val="000000"/>
          <w:sz w:val="28"/>
        </w:rPr>
      </w:pPr>
      <w:r>
        <w:rPr>
          <w:rFonts w:ascii="仿宋_GB2312" w:eastAsia="仿宋_GB2312" w:hAnsi="宋体" w:hint="eastAsia"/>
          <w:color w:val="000000"/>
          <w:sz w:val="28"/>
        </w:rPr>
        <w:t>3.项目设专职安全员一人，专门负责本工程施工的各项安全消防检查工作，做到以预防为主，消灭不安全的隐患。各级领导实行安全值班，月带领安全专业人员进行安全检查，发现问题及时处理。</w:t>
      </w:r>
    </w:p>
    <w:p w14:paraId="35D1E9DC" w14:textId="77777777" w:rsidR="00CD2872" w:rsidRDefault="00CD2872">
      <w:pPr>
        <w:spacing w:line="360" w:lineRule="auto"/>
        <w:rPr>
          <w:rFonts w:ascii="仿宋_GB2312" w:eastAsia="仿宋_GB2312" w:hAnsi="宋体"/>
          <w:color w:val="000000"/>
          <w:sz w:val="28"/>
        </w:rPr>
      </w:pPr>
      <w:r>
        <w:rPr>
          <w:rFonts w:ascii="仿宋_GB2312" w:eastAsia="仿宋_GB2312" w:hAnsi="宋体" w:hint="eastAsia"/>
          <w:color w:val="000000"/>
          <w:sz w:val="28"/>
        </w:rPr>
        <w:t>4.安全施工技术措施</w:t>
      </w:r>
    </w:p>
    <w:p w14:paraId="51056CB9" w14:textId="77777777" w:rsidR="00CD2872" w:rsidRDefault="00CD2872">
      <w:pPr>
        <w:spacing w:line="360" w:lineRule="auto"/>
        <w:rPr>
          <w:rFonts w:ascii="仿宋_GB2312" w:eastAsia="仿宋_GB2312" w:hAnsi="宋体"/>
          <w:color w:val="000000"/>
          <w:sz w:val="28"/>
        </w:rPr>
      </w:pPr>
      <w:r>
        <w:rPr>
          <w:rFonts w:ascii="仿宋_GB2312" w:eastAsia="仿宋_GB2312" w:hAnsi="宋体" w:hint="eastAsia"/>
          <w:color w:val="000000"/>
          <w:sz w:val="28"/>
        </w:rPr>
        <w:t>4.1栋号设安全消防领导小组，由项目部成员、更夫组成，建立安全值班制度，发现问题及时处理。</w:t>
      </w:r>
    </w:p>
    <w:p w14:paraId="5828D0D8" w14:textId="77777777" w:rsidR="00CD2872" w:rsidRDefault="00CD2872">
      <w:pPr>
        <w:spacing w:line="360" w:lineRule="auto"/>
        <w:rPr>
          <w:rFonts w:ascii="仿宋_GB2312" w:eastAsia="仿宋_GB2312" w:hAnsi="宋体"/>
          <w:color w:val="000000"/>
          <w:sz w:val="28"/>
        </w:rPr>
      </w:pPr>
      <w:r>
        <w:rPr>
          <w:rFonts w:ascii="仿宋_GB2312" w:eastAsia="仿宋_GB2312" w:hAnsi="宋体" w:hint="eastAsia"/>
          <w:color w:val="000000"/>
          <w:sz w:val="28"/>
        </w:rPr>
        <w:t>4.2项目经理、施工员负责对进入现场的施工的人员进行安全教育</w:t>
      </w:r>
      <w:r>
        <w:rPr>
          <w:rFonts w:ascii="仿宋_GB2312" w:eastAsia="仿宋_GB2312" w:hAnsi="宋体" w:hint="eastAsia"/>
          <w:color w:val="000000"/>
          <w:sz w:val="28"/>
        </w:rPr>
        <w:lastRenderedPageBreak/>
        <w:t>和交底。</w:t>
      </w:r>
    </w:p>
    <w:p w14:paraId="30E0CDEE" w14:textId="77777777" w:rsidR="00CD2872" w:rsidRDefault="00CD2872">
      <w:pPr>
        <w:spacing w:line="360" w:lineRule="auto"/>
        <w:rPr>
          <w:rFonts w:ascii="仿宋_GB2312" w:eastAsia="仿宋_GB2312" w:hAnsi="宋体"/>
          <w:color w:val="000000"/>
          <w:sz w:val="28"/>
        </w:rPr>
      </w:pPr>
      <w:r>
        <w:rPr>
          <w:rFonts w:ascii="仿宋_GB2312" w:eastAsia="仿宋_GB2312" w:hAnsi="宋体" w:hint="eastAsia"/>
          <w:color w:val="000000"/>
          <w:sz w:val="28"/>
        </w:rPr>
        <w:t>4.3技术人员根据工程实际编制确实可靠的安全施工落到实处。</w:t>
      </w:r>
    </w:p>
    <w:p w14:paraId="3B48E6AC" w14:textId="77777777" w:rsidR="00CD2872" w:rsidRDefault="00CD2872">
      <w:pPr>
        <w:spacing w:line="360" w:lineRule="auto"/>
        <w:rPr>
          <w:rFonts w:ascii="仿宋_GB2312" w:eastAsia="仿宋_GB2312" w:hAnsi="宋体"/>
          <w:color w:val="000000"/>
          <w:sz w:val="28"/>
        </w:rPr>
      </w:pPr>
      <w:r>
        <w:rPr>
          <w:rFonts w:ascii="仿宋_GB2312" w:eastAsia="仿宋_GB2312" w:hAnsi="宋体" w:hint="eastAsia"/>
          <w:color w:val="000000"/>
          <w:sz w:val="28"/>
        </w:rPr>
        <w:t>4.4进入施工现场必须戴好安全帽，高处作业必须系好安全带，搭设安全网，高处施工料具应安放稳固，不准乱扔。</w:t>
      </w:r>
    </w:p>
    <w:p w14:paraId="76C62BB3" w14:textId="77777777" w:rsidR="00CD2872" w:rsidRDefault="00CD2872">
      <w:pPr>
        <w:spacing w:line="360" w:lineRule="auto"/>
        <w:rPr>
          <w:rFonts w:ascii="仿宋_GB2312" w:eastAsia="仿宋_GB2312" w:hAnsi="宋体"/>
          <w:color w:val="000000"/>
          <w:sz w:val="28"/>
        </w:rPr>
      </w:pPr>
      <w:r>
        <w:rPr>
          <w:rFonts w:ascii="仿宋_GB2312" w:eastAsia="仿宋_GB2312" w:hAnsi="宋体" w:hint="eastAsia"/>
          <w:color w:val="000000"/>
          <w:sz w:val="28"/>
        </w:rPr>
        <w:t>4.5施工人员宜穿软底胶鞋，禁穿高跟鞋、托鞋及钉子鞋，走脚手架或跳板时应检查其是否可靠，行走时应上瞧下看，防止上方落物砸击和高处坠落。</w:t>
      </w:r>
    </w:p>
    <w:p w14:paraId="2B875C5A" w14:textId="77777777" w:rsidR="00CD2872" w:rsidRDefault="00CD2872">
      <w:pPr>
        <w:spacing w:line="360" w:lineRule="auto"/>
        <w:rPr>
          <w:rFonts w:ascii="仿宋_GB2312" w:eastAsia="仿宋_GB2312" w:hAnsi="宋体"/>
          <w:color w:val="000000"/>
          <w:sz w:val="28"/>
        </w:rPr>
      </w:pPr>
      <w:r>
        <w:rPr>
          <w:rFonts w:ascii="仿宋_GB2312" w:eastAsia="仿宋_GB2312" w:hAnsi="宋体" w:hint="eastAsia"/>
          <w:color w:val="000000"/>
          <w:sz w:val="28"/>
        </w:rPr>
        <w:t>4.6所有施工机具使用前应仔细检查，确认可靠后方可使用。使用马凳必须安放稳固，有防滑措施。用电设备必须有可靠的漏电保护和接地保护措施，电源线必须绝缘，线路架设禁止“满地爬，一把抓”。</w:t>
      </w:r>
    </w:p>
    <w:p w14:paraId="02EEB8F3" w14:textId="77777777" w:rsidR="00CD2872" w:rsidRDefault="00CD2872">
      <w:pPr>
        <w:spacing w:line="360" w:lineRule="auto"/>
        <w:rPr>
          <w:rFonts w:ascii="仿宋_GB2312" w:eastAsia="仿宋_GB2312" w:hAnsi="宋体"/>
          <w:color w:val="000000"/>
          <w:sz w:val="28"/>
        </w:rPr>
      </w:pPr>
      <w:r>
        <w:rPr>
          <w:rFonts w:ascii="仿宋_GB2312" w:eastAsia="仿宋_GB2312" w:hAnsi="宋体" w:hint="eastAsia"/>
          <w:color w:val="000000"/>
          <w:sz w:val="28"/>
        </w:rPr>
        <w:t>4.7各施工人员严禁乱动其它专业的设备，严禁酒后作业，严禁带电作业。</w:t>
      </w:r>
    </w:p>
    <w:p w14:paraId="1B39E3FF" w14:textId="77777777" w:rsidR="00CD2872" w:rsidRDefault="00CD2872">
      <w:pPr>
        <w:spacing w:line="360" w:lineRule="auto"/>
        <w:rPr>
          <w:rFonts w:ascii="仿宋_GB2312" w:eastAsia="仿宋_GB2312" w:hAnsi="宋体"/>
          <w:color w:val="000000"/>
          <w:sz w:val="28"/>
        </w:rPr>
      </w:pPr>
      <w:r>
        <w:rPr>
          <w:rFonts w:ascii="仿宋_GB2312" w:eastAsia="仿宋_GB2312" w:hAnsi="宋体" w:hint="eastAsia"/>
          <w:color w:val="000000"/>
          <w:sz w:val="28"/>
        </w:rPr>
        <w:t>4.8消防措施</w:t>
      </w:r>
    </w:p>
    <w:p w14:paraId="16EC7D71" w14:textId="77777777" w:rsidR="00CD2872" w:rsidRDefault="00CD2872">
      <w:pPr>
        <w:spacing w:line="360" w:lineRule="auto"/>
        <w:rPr>
          <w:rFonts w:ascii="仿宋_GB2312" w:eastAsia="仿宋_GB2312" w:hAnsi="宋体"/>
          <w:color w:val="000000"/>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color w:val="000000"/>
            <w:sz w:val="28"/>
          </w:rPr>
          <w:t>4.8.1</w:t>
        </w:r>
      </w:smartTag>
      <w:r>
        <w:rPr>
          <w:rFonts w:ascii="仿宋_GB2312" w:eastAsia="仿宋_GB2312" w:hAnsi="宋体" w:hint="eastAsia"/>
          <w:color w:val="000000"/>
          <w:sz w:val="28"/>
        </w:rPr>
        <w:t>建立消防管理机构，设置防火工具，制定用火制度，坚持用火审批制。</w:t>
      </w:r>
    </w:p>
    <w:p w14:paraId="09950D54" w14:textId="77777777" w:rsidR="00CD2872" w:rsidRDefault="00CD2872">
      <w:pPr>
        <w:spacing w:line="360" w:lineRule="auto"/>
        <w:rPr>
          <w:rFonts w:ascii="仿宋_GB2312" w:eastAsia="仿宋_GB2312" w:hAnsi="宋体"/>
          <w:color w:val="000000"/>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宋体" w:hint="eastAsia"/>
            <w:color w:val="000000"/>
            <w:sz w:val="28"/>
          </w:rPr>
          <w:t>4.8.2</w:t>
        </w:r>
      </w:smartTag>
      <w:r>
        <w:rPr>
          <w:rFonts w:ascii="仿宋_GB2312" w:eastAsia="仿宋_GB2312" w:hAnsi="宋体" w:hint="eastAsia"/>
          <w:color w:val="000000"/>
          <w:sz w:val="28"/>
        </w:rPr>
        <w:t>水电焊严禁无证操作，严禁在易燃、易爆品附近和禁火区用火，施工中应有救火措施和看火人员，施工完应清理现场，确认无起火危险方可离开。</w:t>
      </w:r>
    </w:p>
    <w:p w14:paraId="362D089D" w14:textId="77777777" w:rsidR="00CD2872" w:rsidRDefault="00CD2872">
      <w:pPr>
        <w:spacing w:line="360" w:lineRule="auto"/>
        <w:rPr>
          <w:rFonts w:ascii="仿宋_GB2312" w:eastAsia="仿宋_GB2312"/>
          <w:sz w:val="28"/>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int="eastAsia"/>
            <w:sz w:val="28"/>
          </w:rPr>
          <w:t>4.8.3</w:t>
        </w:r>
      </w:smartTag>
      <w:r>
        <w:rPr>
          <w:rFonts w:ascii="仿宋_GB2312" w:eastAsia="仿宋_GB2312" w:hint="eastAsia"/>
          <w:sz w:val="28"/>
        </w:rPr>
        <w:t>防火人员必须认真负责，发现不安全因素及时处理或报主管部门处理，以消灭一切火灾隐患。</w:t>
      </w:r>
    </w:p>
    <w:p w14:paraId="78B0323E" w14:textId="77777777" w:rsidR="00CD2872" w:rsidRDefault="00CD2872">
      <w:pPr>
        <w:pStyle w:val="a9"/>
      </w:pPr>
      <w:r>
        <w:rPr>
          <w:rFonts w:hint="eastAsia"/>
        </w:rPr>
        <w:t>十六、文明施工及环境保护措施</w:t>
      </w:r>
    </w:p>
    <w:p w14:paraId="1A84721B" w14:textId="77777777" w:rsidR="00CD2872" w:rsidRDefault="00CD2872">
      <w:pPr>
        <w:pStyle w:val="31"/>
        <w:numPr>
          <w:ilvl w:val="0"/>
          <w:numId w:val="4"/>
        </w:numPr>
        <w:tabs>
          <w:tab w:val="left" w:pos="5292"/>
        </w:tabs>
        <w:ind w:leftChars="0" w:firstLineChars="0"/>
        <w:rPr>
          <w:sz w:val="28"/>
        </w:rPr>
      </w:pPr>
      <w:r>
        <w:rPr>
          <w:rFonts w:hint="eastAsia"/>
          <w:sz w:val="28"/>
        </w:rPr>
        <w:lastRenderedPageBreak/>
        <w:t>施工现场清洁、整齐，材料码放有序，作业面工完场清，工人</w:t>
      </w:r>
    </w:p>
    <w:p w14:paraId="661A39C4" w14:textId="77777777" w:rsidR="00CD2872" w:rsidRDefault="00CD2872">
      <w:pPr>
        <w:pStyle w:val="31"/>
        <w:tabs>
          <w:tab w:val="left" w:pos="5292"/>
        </w:tabs>
        <w:ind w:leftChars="0" w:left="0" w:firstLineChars="0" w:firstLine="0"/>
        <w:rPr>
          <w:sz w:val="28"/>
        </w:rPr>
      </w:pPr>
      <w:r>
        <w:rPr>
          <w:rFonts w:hint="eastAsia"/>
          <w:sz w:val="28"/>
        </w:rPr>
        <w:t>施工文明操作；保持周围街道清洁，不对周围环境造成影响；树立文明施工形象，创安全文明工地。</w:t>
      </w:r>
    </w:p>
    <w:p w14:paraId="17270ABE"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2.配备足够的文明施工管理人员，组织工地文明施工委员会，为工地所有工人及管理人员提供文明施工教育。</w:t>
      </w:r>
    </w:p>
    <w:p w14:paraId="4FD3DC23" w14:textId="77777777" w:rsidR="00CD2872" w:rsidRDefault="00CD2872">
      <w:pPr>
        <w:spacing w:line="360" w:lineRule="auto"/>
        <w:rPr>
          <w:rFonts w:ascii="仿宋_GB2312" w:eastAsia="仿宋_GB2312" w:hAnsi="宋体"/>
          <w:sz w:val="28"/>
        </w:rPr>
      </w:pPr>
      <w:r>
        <w:rPr>
          <w:rFonts w:ascii="仿宋_GB2312" w:eastAsia="仿宋_GB2312" w:hAnsi="宋体" w:hint="eastAsia"/>
          <w:sz w:val="28"/>
        </w:rPr>
        <w:t xml:space="preserve">3.施工现场围墙封闭整洁，在大门明显处设置统一样式的施工标牌，标牌写明工程名称，建筑面积，建设单位，设计单位，施工单位，工地负责人，开工日期，竣工日期等内容，并经常保持整洁完好。场内设有五板一图，即：施工平面布置图，现场布置要与平面图相符，安全生产管理制度，消防保卫管理制度，安全生产领导小组（消防组织、义务消防人员），文明施工管理制度，环境保护管理制度。施工现场设排水措施，运输道路。对施工现场的各种安全、消防设施及劳动保护器材加强管理，定期进行检查维修，及时消除隐患，保证其安全有效。    </w:t>
      </w:r>
    </w:p>
    <w:p w14:paraId="0DB0FEA3" w14:textId="77777777" w:rsidR="00CD2872" w:rsidRDefault="00CD2872">
      <w:pPr>
        <w:pStyle w:val="21"/>
        <w:ind w:firstLine="0"/>
        <w:rPr>
          <w:rFonts w:ascii="仿宋_GB2312" w:eastAsia="仿宋_GB2312"/>
        </w:rPr>
      </w:pPr>
      <w:r>
        <w:rPr>
          <w:rFonts w:ascii="仿宋_GB2312" w:eastAsia="仿宋_GB2312" w:hint="eastAsia"/>
        </w:rPr>
        <w:t>4.建筑物四处的零散料及时清理，垃圾外运，做到工完料净、脚下清，保持施工现场的整洁，干净。保持内外队伍施工现场材料堆码整齐，成方，成堆，成线，划分责任区内无积水。施工区域内，划分责任区，设标志牌，分片包干到人。</w:t>
      </w:r>
      <w:bookmarkStart w:id="1" w:name="_Toc37501251"/>
    </w:p>
    <w:p w14:paraId="5A257779" w14:textId="77777777" w:rsidR="00CD2872" w:rsidRDefault="00CD2872">
      <w:pPr>
        <w:pStyle w:val="21"/>
        <w:ind w:firstLine="0"/>
        <w:rPr>
          <w:rFonts w:ascii="仿宋_GB2312" w:eastAsia="仿宋_GB2312"/>
          <w:b/>
          <w:bCs/>
        </w:rPr>
      </w:pPr>
      <w:r>
        <w:rPr>
          <w:rFonts w:ascii="仿宋_GB2312" w:eastAsia="仿宋_GB2312" w:hint="eastAsia"/>
          <w:b/>
          <w:bCs/>
        </w:rPr>
        <w:t>十七.工期保证技术措施</w:t>
      </w:r>
      <w:bookmarkStart w:id="2" w:name="_Toc14342512"/>
      <w:bookmarkStart w:id="3" w:name="_Toc14360271"/>
      <w:bookmarkStart w:id="4" w:name="_Toc15438035"/>
      <w:bookmarkEnd w:id="1"/>
    </w:p>
    <w:p w14:paraId="6A654900" w14:textId="77777777" w:rsidR="00CD2872" w:rsidRDefault="00CD2872">
      <w:pPr>
        <w:pStyle w:val="21"/>
        <w:ind w:firstLine="0"/>
        <w:rPr>
          <w:rFonts w:ascii="仿宋_GB2312" w:eastAsia="仿宋_GB2312"/>
        </w:rPr>
      </w:pPr>
      <w:r>
        <w:rPr>
          <w:rFonts w:ascii="仿宋_GB2312" w:eastAsia="仿宋_GB2312" w:hint="eastAsia"/>
        </w:rPr>
        <w:t>1、</w:t>
      </w:r>
      <w:bookmarkEnd w:id="2"/>
      <w:bookmarkEnd w:id="3"/>
      <w:bookmarkEnd w:id="4"/>
      <w:r>
        <w:rPr>
          <w:rFonts w:ascii="仿宋_GB2312" w:eastAsia="仿宋_GB2312" w:hint="eastAsia"/>
        </w:rPr>
        <w:t>本工程将按照方案编制计划，制定详细的、有针对性和可操作性的施工方案，从而实现在管理层和操作层对施工工艺、质量标准的熟悉和掌握，使工程施工有条不紊的按期保质地完成。施工方案</w:t>
      </w:r>
      <w:r>
        <w:rPr>
          <w:rFonts w:ascii="仿宋_GB2312" w:eastAsia="仿宋_GB2312" w:hint="eastAsia"/>
        </w:rPr>
        <w:lastRenderedPageBreak/>
        <w:t>覆盖面要全面，内容要详细，配以图表，图文并茂，做到生动、形象，调动操作层学习施工方案的积极性。</w:t>
      </w:r>
      <w:bookmarkStart w:id="5" w:name="_Toc14342513"/>
      <w:bookmarkStart w:id="6" w:name="_Toc14360272"/>
      <w:bookmarkStart w:id="7" w:name="_Toc15438036"/>
    </w:p>
    <w:p w14:paraId="4AAE825B" w14:textId="77777777" w:rsidR="00CD2872" w:rsidRDefault="00CD2872">
      <w:pPr>
        <w:pStyle w:val="21"/>
        <w:ind w:firstLine="0"/>
        <w:rPr>
          <w:rFonts w:ascii="仿宋_GB2312" w:eastAsia="仿宋_GB2312"/>
        </w:rPr>
      </w:pPr>
      <w:r>
        <w:rPr>
          <w:rFonts w:ascii="仿宋_GB2312" w:eastAsia="仿宋_GB2312" w:hint="eastAsia"/>
        </w:rPr>
        <w:t>2、广泛采用新技术、新材料、新工艺、新机具</w:t>
      </w:r>
      <w:bookmarkEnd w:id="5"/>
      <w:bookmarkEnd w:id="6"/>
      <w:bookmarkEnd w:id="7"/>
    </w:p>
    <w:p w14:paraId="23CBB27B" w14:textId="77777777" w:rsidR="00CD2872" w:rsidRDefault="00CD2872">
      <w:pPr>
        <w:adjustRightInd w:val="0"/>
        <w:snapToGrid w:val="0"/>
        <w:spacing w:line="360" w:lineRule="auto"/>
        <w:ind w:leftChars="-38" w:left="-80" w:firstLineChars="200" w:firstLine="560"/>
        <w:rPr>
          <w:rFonts w:ascii="仿宋_GB2312" w:eastAsia="仿宋_GB2312" w:hAnsi="宋体"/>
          <w:sz w:val="28"/>
        </w:rPr>
      </w:pPr>
      <w:r>
        <w:rPr>
          <w:rFonts w:ascii="仿宋_GB2312" w:eastAsia="仿宋_GB2312" w:hint="eastAsia"/>
          <w:sz w:val="28"/>
        </w:rPr>
        <w:t>先进的施工工艺、材料和技术是进度计划成功的保证。我公司将针对工程特点和难点采用先进的施工技术和材料，提高施工速度，缩短施工工期，从而保证各里程碑工期目标和总体工期目标。例如：在测量施工中，将采用全站仪来保证结构空间测量定位的迅速性和准确度；砼施工</w:t>
      </w:r>
      <w:r>
        <w:rPr>
          <w:rFonts w:ascii="仿宋_GB2312" w:eastAsia="仿宋_GB2312" w:hAnsi="宋体" w:hint="eastAsia"/>
          <w:sz w:val="28"/>
        </w:rPr>
        <w:t>砼采用掺JFS—8超早强外加剂，以加快模板周转使用率。</w:t>
      </w:r>
    </w:p>
    <w:p w14:paraId="588ACEDB" w14:textId="77777777" w:rsidR="00CD2872" w:rsidRDefault="00CD2872">
      <w:pPr>
        <w:adjustRightInd w:val="0"/>
        <w:snapToGrid w:val="0"/>
        <w:spacing w:line="360" w:lineRule="auto"/>
        <w:ind w:leftChars="-38" w:left="-80"/>
        <w:rPr>
          <w:rFonts w:ascii="仿宋_GB2312" w:eastAsia="仿宋_GB2312"/>
          <w:sz w:val="28"/>
        </w:rPr>
      </w:pPr>
      <w:r>
        <w:rPr>
          <w:rFonts w:ascii="仿宋_GB2312" w:eastAsia="仿宋_GB2312" w:hint="eastAsia"/>
          <w:sz w:val="28"/>
        </w:rPr>
        <w:t>3、广泛采用数字信息技术：我司将在项目建立计算机局域网，实现项目管理信息共享，通过该系统，实现高效、迅速并且条理清晰的信息沟通和传递。该系统不是众多信息堆积的载体，而是理顺信息流通的渠道，是提供项目决策依据的信息服务器，因此，该系统可以为项目管理领导者提供丰富的决策依据，使项目管理领导者快速、准确、果断地进行决策。系统中的《材料管理》、《工程管理》、《技术管理》、《资料管理》、《成本管理》等一系列功能模块，可做到人、财、机、料的动态管理，从而进一步理顺管理思路、协调专业职责关系。</w:t>
      </w:r>
    </w:p>
    <w:p w14:paraId="602E8DE9" w14:textId="77777777" w:rsidR="00CD2872" w:rsidRDefault="00CD2872">
      <w:pPr>
        <w:pStyle w:val="a6"/>
        <w:tabs>
          <w:tab w:val="left" w:pos="5670"/>
        </w:tabs>
        <w:spacing w:line="360" w:lineRule="auto"/>
        <w:ind w:firstLineChars="200" w:firstLine="560"/>
        <w:rPr>
          <w:rFonts w:ascii="仿宋_GB2312" w:eastAsia="仿宋_GB2312" w:hAnsi="宋体"/>
          <w:b w:val="0"/>
          <w:bCs w:val="0"/>
          <w:sz w:val="28"/>
          <w:shd w:val="pct15" w:color="auto" w:fill="FFFFFF"/>
        </w:rPr>
      </w:pPr>
    </w:p>
    <w:p w14:paraId="75070220" w14:textId="77777777" w:rsidR="00CD2872" w:rsidRDefault="00CD2872">
      <w:pPr>
        <w:pStyle w:val="a6"/>
        <w:spacing w:line="360" w:lineRule="auto"/>
        <w:rPr>
          <w:rFonts w:ascii="仿宋_GB2312" w:eastAsia="仿宋_GB2312" w:hAnsi="宋体"/>
          <w:sz w:val="28"/>
        </w:rPr>
      </w:pPr>
    </w:p>
    <w:p w14:paraId="28E987B4" w14:textId="77777777" w:rsidR="00CD2872" w:rsidRDefault="00CD2872">
      <w:pPr>
        <w:pStyle w:val="a6"/>
        <w:spacing w:line="360" w:lineRule="auto"/>
        <w:rPr>
          <w:rFonts w:ascii="仿宋_GB2312" w:eastAsia="仿宋_GB2312"/>
          <w:sz w:val="28"/>
        </w:rPr>
      </w:pPr>
    </w:p>
    <w:p w14:paraId="2207C475" w14:textId="77777777" w:rsidR="00CD2872" w:rsidRDefault="00CD2872">
      <w:pPr>
        <w:spacing w:line="360" w:lineRule="auto"/>
        <w:rPr>
          <w:rFonts w:ascii="仿宋_GB2312" w:eastAsia="仿宋_GB2312"/>
          <w:sz w:val="28"/>
        </w:rPr>
      </w:pPr>
    </w:p>
    <w:p w14:paraId="1F087B99" w14:textId="77777777" w:rsidR="00CD2872" w:rsidRDefault="00CD2872">
      <w:pPr>
        <w:spacing w:line="360" w:lineRule="auto"/>
        <w:rPr>
          <w:rFonts w:ascii="仿宋_GB2312" w:eastAsia="仿宋_GB2312" w:hAnsi="宋体"/>
          <w:b/>
          <w:bCs/>
          <w:sz w:val="28"/>
        </w:rPr>
      </w:pPr>
    </w:p>
    <w:p w14:paraId="237A4DD0" w14:textId="77777777" w:rsidR="00CD2872" w:rsidRDefault="00CD2872">
      <w:pPr>
        <w:spacing w:line="360" w:lineRule="auto"/>
        <w:rPr>
          <w:rFonts w:ascii="仿宋_GB2312" w:eastAsia="仿宋_GB2312"/>
          <w:sz w:val="28"/>
        </w:rPr>
      </w:pPr>
    </w:p>
    <w:p w14:paraId="2607E501" w14:textId="77777777" w:rsidR="00CD2872" w:rsidRDefault="00CD2872">
      <w:pPr>
        <w:adjustRightInd w:val="0"/>
        <w:snapToGrid w:val="0"/>
        <w:spacing w:line="360" w:lineRule="auto"/>
        <w:ind w:left="-105"/>
        <w:rPr>
          <w:rFonts w:ascii="仿宋_GB2312" w:eastAsia="仿宋_GB2312" w:hAnsi="宋体"/>
          <w:b/>
          <w:bCs/>
          <w:sz w:val="28"/>
        </w:rPr>
      </w:pPr>
    </w:p>
    <w:p w14:paraId="17E912EF" w14:textId="77777777" w:rsidR="00CD2872" w:rsidRDefault="00CD2872">
      <w:pPr>
        <w:adjustRightInd w:val="0"/>
        <w:snapToGrid w:val="0"/>
        <w:spacing w:line="360" w:lineRule="auto"/>
        <w:ind w:left="-105"/>
        <w:rPr>
          <w:rFonts w:ascii="仿宋_GB2312" w:eastAsia="仿宋_GB2312" w:hAnsi="宋体"/>
          <w:b/>
          <w:bCs/>
          <w:sz w:val="28"/>
        </w:rPr>
      </w:pPr>
    </w:p>
    <w:p w14:paraId="63881DCF" w14:textId="77777777" w:rsidR="00CD2872" w:rsidRDefault="00CD2872">
      <w:pPr>
        <w:widowControl/>
        <w:autoSpaceDE w:val="0"/>
        <w:autoSpaceDN w:val="0"/>
        <w:adjustRightInd w:val="0"/>
        <w:snapToGrid w:val="0"/>
        <w:spacing w:line="360" w:lineRule="auto"/>
        <w:textAlignment w:val="bottom"/>
        <w:rPr>
          <w:rFonts w:ascii="仿宋_GB2312" w:eastAsia="仿宋_GB2312" w:hAnsi="宋体"/>
          <w:b/>
          <w:sz w:val="28"/>
        </w:rPr>
      </w:pPr>
    </w:p>
    <w:p w14:paraId="77EC76DF" w14:textId="77777777" w:rsidR="00CD2872" w:rsidRDefault="00CD2872">
      <w:pPr>
        <w:spacing w:line="360" w:lineRule="auto"/>
        <w:ind w:left="-15"/>
        <w:rPr>
          <w:rFonts w:ascii="仿宋_GB2312" w:eastAsia="仿宋_GB2312" w:hAnsi="宋体"/>
          <w:b/>
          <w:bCs/>
          <w:sz w:val="28"/>
          <w:szCs w:val="28"/>
        </w:rPr>
      </w:pPr>
    </w:p>
    <w:p w14:paraId="45993FB3" w14:textId="77777777" w:rsidR="00CD2872" w:rsidRDefault="00CD2872">
      <w:pPr>
        <w:spacing w:line="360" w:lineRule="auto"/>
        <w:ind w:left="-15"/>
        <w:rPr>
          <w:rFonts w:ascii="仿宋_GB2312" w:eastAsia="仿宋_GB2312" w:hAnsi="宋体"/>
          <w:b/>
          <w:bCs/>
          <w:sz w:val="28"/>
          <w:szCs w:val="28"/>
        </w:rPr>
      </w:pPr>
    </w:p>
    <w:p w14:paraId="232D8514" w14:textId="77777777" w:rsidR="00CD2872" w:rsidRDefault="00CD2872">
      <w:pPr>
        <w:spacing w:line="360" w:lineRule="auto"/>
        <w:ind w:left="-15"/>
        <w:rPr>
          <w:rFonts w:ascii="仿宋_GB2312" w:eastAsia="仿宋_GB2312" w:hAnsi="宋体"/>
          <w:b/>
          <w:bCs/>
          <w:sz w:val="28"/>
          <w:szCs w:val="28"/>
        </w:rPr>
      </w:pPr>
    </w:p>
    <w:p w14:paraId="24571BF2" w14:textId="77777777" w:rsidR="00CD2872" w:rsidRDefault="00CD2872">
      <w:pPr>
        <w:spacing w:line="360" w:lineRule="auto"/>
        <w:ind w:left="-15"/>
        <w:rPr>
          <w:rFonts w:ascii="仿宋_GB2312" w:eastAsia="仿宋_GB2312" w:hAnsi="宋体"/>
          <w:b/>
          <w:bCs/>
          <w:sz w:val="28"/>
          <w:szCs w:val="28"/>
        </w:rPr>
      </w:pPr>
    </w:p>
    <w:p w14:paraId="3CD7D7EC" w14:textId="77777777" w:rsidR="00CD2872" w:rsidRDefault="00CD2872">
      <w:pPr>
        <w:spacing w:line="360" w:lineRule="auto"/>
        <w:ind w:left="-15"/>
        <w:rPr>
          <w:rFonts w:ascii="仿宋_GB2312" w:eastAsia="仿宋_GB2312" w:hAnsi="宋体"/>
          <w:b/>
          <w:bCs/>
          <w:sz w:val="28"/>
          <w:szCs w:val="28"/>
        </w:rPr>
      </w:pPr>
    </w:p>
    <w:p w14:paraId="3F835DBD" w14:textId="77777777" w:rsidR="00CD2872" w:rsidRDefault="00CD2872">
      <w:pPr>
        <w:spacing w:line="360" w:lineRule="auto"/>
        <w:ind w:left="-15"/>
        <w:rPr>
          <w:rFonts w:ascii="仿宋_GB2312" w:eastAsia="仿宋_GB2312" w:hAnsi="宋体"/>
          <w:b/>
          <w:bCs/>
          <w:sz w:val="28"/>
          <w:szCs w:val="28"/>
        </w:rPr>
      </w:pPr>
    </w:p>
    <w:p w14:paraId="2DAFEFCE" w14:textId="77777777" w:rsidR="00CD2872" w:rsidRDefault="00CD2872">
      <w:pPr>
        <w:spacing w:line="360" w:lineRule="auto"/>
        <w:ind w:left="-15"/>
        <w:rPr>
          <w:rFonts w:ascii="仿宋_GB2312" w:eastAsia="仿宋_GB2312" w:hAnsi="宋体"/>
          <w:b/>
          <w:bCs/>
          <w:sz w:val="28"/>
          <w:szCs w:val="28"/>
        </w:rPr>
      </w:pPr>
    </w:p>
    <w:p w14:paraId="518F8B00" w14:textId="77777777" w:rsidR="00CD2872" w:rsidRDefault="00CD2872">
      <w:pPr>
        <w:spacing w:line="360" w:lineRule="auto"/>
        <w:ind w:left="-15"/>
        <w:rPr>
          <w:rFonts w:ascii="仿宋_GB2312" w:eastAsia="仿宋_GB2312" w:hAnsi="宋体"/>
          <w:b/>
          <w:bCs/>
          <w:sz w:val="28"/>
          <w:szCs w:val="28"/>
        </w:rPr>
      </w:pPr>
    </w:p>
    <w:p w14:paraId="0AD45EB0" w14:textId="77777777" w:rsidR="00CD2872" w:rsidRDefault="00CD2872">
      <w:pPr>
        <w:spacing w:line="360" w:lineRule="auto"/>
        <w:ind w:left="-15"/>
        <w:rPr>
          <w:rFonts w:ascii="仿宋_GB2312" w:eastAsia="仿宋_GB2312" w:hAnsi="宋体"/>
          <w:b/>
          <w:bCs/>
          <w:sz w:val="28"/>
          <w:szCs w:val="28"/>
        </w:rPr>
      </w:pPr>
    </w:p>
    <w:p w14:paraId="104137B1" w14:textId="77777777" w:rsidR="00CD2872" w:rsidRDefault="00CD2872">
      <w:pPr>
        <w:spacing w:line="360" w:lineRule="auto"/>
        <w:ind w:left="-15"/>
        <w:rPr>
          <w:rFonts w:ascii="仿宋_GB2312" w:eastAsia="仿宋_GB2312" w:hAnsi="宋体"/>
          <w:b/>
          <w:bCs/>
          <w:sz w:val="28"/>
          <w:szCs w:val="28"/>
        </w:rPr>
      </w:pPr>
    </w:p>
    <w:p w14:paraId="31024C28" w14:textId="77777777" w:rsidR="00CD2872" w:rsidRDefault="00CD2872">
      <w:pPr>
        <w:spacing w:line="360" w:lineRule="auto"/>
        <w:ind w:left="-15"/>
        <w:rPr>
          <w:rFonts w:ascii="仿宋_GB2312" w:eastAsia="仿宋_GB2312" w:hAnsi="宋体"/>
          <w:b/>
          <w:bCs/>
          <w:sz w:val="28"/>
          <w:szCs w:val="28"/>
        </w:rPr>
      </w:pPr>
    </w:p>
    <w:p w14:paraId="40305F9E" w14:textId="77777777" w:rsidR="00CD2872" w:rsidRDefault="00CD2872">
      <w:pPr>
        <w:spacing w:line="360" w:lineRule="auto"/>
        <w:ind w:left="-15"/>
        <w:rPr>
          <w:rFonts w:ascii="仿宋_GB2312" w:eastAsia="仿宋_GB2312" w:hAnsi="宋体"/>
          <w:b/>
          <w:bCs/>
          <w:sz w:val="28"/>
          <w:szCs w:val="28"/>
        </w:rPr>
      </w:pPr>
    </w:p>
    <w:p w14:paraId="1AD0F602" w14:textId="77777777" w:rsidR="00CD2872" w:rsidRDefault="00CD2872">
      <w:pPr>
        <w:spacing w:line="360" w:lineRule="auto"/>
        <w:ind w:left="-15"/>
        <w:rPr>
          <w:rFonts w:ascii="仿宋_GB2312" w:eastAsia="仿宋_GB2312" w:hAnsi="宋体"/>
          <w:b/>
          <w:bCs/>
          <w:sz w:val="28"/>
          <w:szCs w:val="28"/>
        </w:rPr>
      </w:pPr>
    </w:p>
    <w:p w14:paraId="5D7A7AC0" w14:textId="77777777" w:rsidR="00CD2872" w:rsidRDefault="00CD2872">
      <w:pPr>
        <w:spacing w:line="360" w:lineRule="auto"/>
        <w:ind w:left="-15"/>
        <w:rPr>
          <w:rFonts w:ascii="仿宋_GB2312" w:eastAsia="仿宋_GB2312" w:hAnsi="宋体"/>
          <w:b/>
          <w:bCs/>
          <w:sz w:val="28"/>
          <w:szCs w:val="28"/>
        </w:rPr>
      </w:pPr>
    </w:p>
    <w:p w14:paraId="3EC3F14A" w14:textId="77777777" w:rsidR="00CD2872" w:rsidRDefault="00CD2872">
      <w:pPr>
        <w:spacing w:line="360" w:lineRule="auto"/>
        <w:ind w:left="-15"/>
        <w:rPr>
          <w:rFonts w:ascii="仿宋_GB2312" w:eastAsia="仿宋_GB2312" w:hAnsi="宋体"/>
          <w:b/>
          <w:bCs/>
          <w:sz w:val="28"/>
          <w:szCs w:val="28"/>
        </w:rPr>
      </w:pPr>
    </w:p>
    <w:p w14:paraId="7E0C800B" w14:textId="77777777" w:rsidR="00CD2872" w:rsidRDefault="00CD2872">
      <w:pPr>
        <w:spacing w:line="360" w:lineRule="auto"/>
        <w:ind w:left="-15"/>
        <w:rPr>
          <w:rFonts w:ascii="仿宋_GB2312" w:eastAsia="仿宋_GB2312" w:hAnsi="宋体"/>
          <w:b/>
          <w:bCs/>
          <w:sz w:val="28"/>
          <w:szCs w:val="28"/>
        </w:rPr>
      </w:pPr>
    </w:p>
    <w:p w14:paraId="40990FDF" w14:textId="77777777" w:rsidR="00CD2872" w:rsidRDefault="00CD2872">
      <w:pPr>
        <w:spacing w:line="360" w:lineRule="auto"/>
        <w:ind w:left="-15"/>
        <w:rPr>
          <w:rFonts w:ascii="仿宋_GB2312" w:eastAsia="仿宋_GB2312" w:hAnsi="宋体"/>
          <w:b/>
          <w:bCs/>
          <w:sz w:val="28"/>
          <w:szCs w:val="28"/>
        </w:rPr>
      </w:pPr>
    </w:p>
    <w:p w14:paraId="4B02AAD0" w14:textId="77777777" w:rsidR="00CD2872" w:rsidRDefault="00CD2872">
      <w:pPr>
        <w:spacing w:line="360" w:lineRule="auto"/>
        <w:ind w:left="-15"/>
        <w:rPr>
          <w:rFonts w:ascii="仿宋_GB2312" w:eastAsia="仿宋_GB2312" w:hAnsi="宋体"/>
          <w:b/>
          <w:bCs/>
          <w:sz w:val="28"/>
          <w:szCs w:val="28"/>
        </w:rPr>
      </w:pPr>
    </w:p>
    <w:p w14:paraId="405FCE5F" w14:textId="77777777" w:rsidR="00CD2872" w:rsidRDefault="00CD2872">
      <w:pPr>
        <w:spacing w:line="360" w:lineRule="auto"/>
        <w:ind w:left="-15"/>
        <w:rPr>
          <w:rFonts w:ascii="仿宋_GB2312" w:eastAsia="仿宋_GB2312" w:hAnsi="宋体"/>
          <w:b/>
          <w:bCs/>
          <w:sz w:val="28"/>
          <w:szCs w:val="28"/>
        </w:rPr>
      </w:pPr>
    </w:p>
    <w:p w14:paraId="367CE010" w14:textId="77777777" w:rsidR="00CD2872" w:rsidRDefault="00CD2872">
      <w:pPr>
        <w:spacing w:line="360" w:lineRule="auto"/>
        <w:ind w:left="-15"/>
        <w:rPr>
          <w:rFonts w:ascii="仿宋_GB2312" w:eastAsia="仿宋_GB2312" w:hAnsi="宋体"/>
          <w:b/>
          <w:bCs/>
          <w:sz w:val="28"/>
          <w:szCs w:val="28"/>
        </w:rPr>
      </w:pPr>
    </w:p>
    <w:p w14:paraId="6FAC9F93" w14:textId="77777777" w:rsidR="00CD2872" w:rsidRDefault="00CD2872">
      <w:pPr>
        <w:spacing w:line="360" w:lineRule="auto"/>
        <w:ind w:left="-15"/>
        <w:rPr>
          <w:rFonts w:ascii="仿宋_GB2312" w:eastAsia="仿宋_GB2312" w:hAnsi="宋体"/>
          <w:b/>
          <w:bCs/>
          <w:sz w:val="28"/>
          <w:szCs w:val="28"/>
        </w:rPr>
      </w:pPr>
    </w:p>
    <w:p w14:paraId="4C72BB78" w14:textId="77777777" w:rsidR="00CD2872" w:rsidRDefault="00CD2872">
      <w:pPr>
        <w:spacing w:line="360" w:lineRule="auto"/>
        <w:ind w:left="-15"/>
        <w:rPr>
          <w:rFonts w:ascii="仿宋_GB2312" w:eastAsia="仿宋_GB2312" w:hAnsi="宋体"/>
          <w:b/>
          <w:bCs/>
          <w:sz w:val="28"/>
          <w:szCs w:val="28"/>
        </w:rPr>
      </w:pPr>
      <w:r>
        <w:rPr>
          <w:rFonts w:ascii="仿宋_GB2312" w:eastAsia="仿宋_GB2312" w:hAnsi="宋体" w:hint="eastAsia"/>
          <w:b/>
          <w:bCs/>
          <w:sz w:val="28"/>
          <w:szCs w:val="28"/>
        </w:rPr>
        <w:t>十三、雨季施工措施</w:t>
      </w:r>
    </w:p>
    <w:p w14:paraId="688EC82D" w14:textId="77777777" w:rsidR="00CD2872" w:rsidRDefault="00CD2872">
      <w:pPr>
        <w:pStyle w:val="21"/>
        <w:rPr>
          <w:rFonts w:ascii="仿宋_GB2312" w:eastAsia="仿宋_GB2312"/>
          <w:szCs w:val="28"/>
        </w:rPr>
      </w:pPr>
      <w:r>
        <w:rPr>
          <w:rFonts w:ascii="仿宋_GB2312" w:eastAsia="仿宋_GB2312" w:hint="eastAsia"/>
          <w:szCs w:val="28"/>
        </w:rPr>
        <w:t>高温多雨季节在施工现场周围设排水明沟，能及时地将雨水排出场外，露天堆设的原材料要规方码垛，覆盖好，周围设防水堤，以防大水冲失，对雨水冲刷后砼的表面要认真检查后及时处理。雨后砂石含水率增多，砼中砂石及水的投量应做相应的调整以保证水灰比不变。</w:t>
      </w:r>
    </w:p>
    <w:p w14:paraId="48A26188" w14:textId="77777777" w:rsidR="00CD2872" w:rsidRDefault="00CD2872">
      <w:pPr>
        <w:spacing w:line="360" w:lineRule="auto"/>
        <w:rPr>
          <w:rFonts w:ascii="仿宋_GB2312" w:eastAsia="仿宋_GB2312" w:hAnsi="宋体"/>
          <w:b/>
          <w:color w:val="000000"/>
          <w:sz w:val="28"/>
          <w:szCs w:val="28"/>
        </w:rPr>
      </w:pPr>
      <w:r>
        <w:rPr>
          <w:rFonts w:ascii="仿宋_GB2312" w:eastAsia="仿宋_GB2312" w:hAnsi="宋体" w:hint="eastAsia"/>
          <w:b/>
          <w:color w:val="000000"/>
          <w:sz w:val="28"/>
          <w:szCs w:val="28"/>
        </w:rPr>
        <w:t>（一）材料管理</w:t>
      </w:r>
    </w:p>
    <w:p w14:paraId="18846990" w14:textId="77777777" w:rsidR="00CD2872" w:rsidRDefault="00CD2872">
      <w:pPr>
        <w:spacing w:line="360" w:lineRule="auto"/>
        <w:rPr>
          <w:rFonts w:ascii="仿宋_GB2312" w:eastAsia="仿宋_GB2312" w:hAnsi="宋体"/>
          <w:b/>
          <w:bCs/>
          <w:color w:val="000000"/>
          <w:sz w:val="28"/>
          <w:szCs w:val="28"/>
        </w:rPr>
      </w:pPr>
      <w:r>
        <w:rPr>
          <w:rFonts w:ascii="仿宋_GB2312" w:eastAsia="仿宋_GB2312" w:hAnsi="宋体" w:hint="eastAsia"/>
          <w:b/>
          <w:color w:val="000000"/>
          <w:sz w:val="28"/>
          <w:szCs w:val="28"/>
        </w:rPr>
        <w:t>1、</w:t>
      </w:r>
      <w:r>
        <w:rPr>
          <w:rFonts w:ascii="仿宋_GB2312" w:eastAsia="仿宋_GB2312" w:hAnsi="宋体" w:hint="eastAsia"/>
          <w:b/>
          <w:bCs/>
          <w:color w:val="000000"/>
          <w:sz w:val="28"/>
          <w:szCs w:val="28"/>
        </w:rPr>
        <w:t>水泥</w:t>
      </w:r>
    </w:p>
    <w:p w14:paraId="2AD273E8" w14:textId="77777777" w:rsidR="00CD2872" w:rsidRDefault="00CD2872">
      <w:pPr>
        <w:spacing w:line="360" w:lineRule="auto"/>
        <w:rPr>
          <w:rFonts w:ascii="仿宋_GB2312" w:eastAsia="仿宋_GB2312" w:hAnsi="宋体"/>
          <w:color w:val="000000"/>
          <w:sz w:val="28"/>
          <w:szCs w:val="28"/>
        </w:rPr>
      </w:pPr>
      <w:r>
        <w:rPr>
          <w:rFonts w:ascii="仿宋_GB2312" w:eastAsia="仿宋_GB2312" w:hAnsi="宋体" w:hint="eastAsia"/>
          <w:b/>
          <w:color w:val="000000"/>
          <w:sz w:val="28"/>
          <w:szCs w:val="28"/>
        </w:rPr>
        <w:t>1.1</w:t>
      </w:r>
      <w:r>
        <w:rPr>
          <w:rFonts w:ascii="仿宋_GB2312" w:eastAsia="仿宋_GB2312" w:hAnsi="宋体" w:hint="eastAsia"/>
          <w:color w:val="000000"/>
          <w:sz w:val="28"/>
          <w:szCs w:val="28"/>
        </w:rPr>
        <w:t>水泥进场要加强验收,结块和运输被雨浇的水泥坚决不验收。</w:t>
      </w:r>
    </w:p>
    <w:p w14:paraId="66B566C4" w14:textId="77777777" w:rsidR="00CD2872" w:rsidRDefault="00CD2872">
      <w:pPr>
        <w:tabs>
          <w:tab w:val="left" w:pos="5040"/>
        </w:tabs>
        <w:spacing w:line="360" w:lineRule="auto"/>
        <w:rPr>
          <w:rFonts w:ascii="仿宋_GB2312" w:eastAsia="仿宋_GB2312" w:hAnsi="宋体"/>
          <w:color w:val="000000"/>
          <w:sz w:val="28"/>
          <w:szCs w:val="28"/>
        </w:rPr>
      </w:pPr>
      <w:r>
        <w:rPr>
          <w:rFonts w:ascii="仿宋_GB2312" w:eastAsia="仿宋_GB2312" w:hAnsi="宋体" w:hint="eastAsia"/>
          <w:b/>
          <w:color w:val="000000"/>
          <w:sz w:val="28"/>
          <w:szCs w:val="28"/>
        </w:rPr>
        <w:t>1.2</w:t>
      </w:r>
      <w:r>
        <w:rPr>
          <w:rFonts w:ascii="仿宋_GB2312" w:eastAsia="仿宋_GB2312" w:hAnsi="宋体" w:hint="eastAsia"/>
          <w:color w:val="000000"/>
          <w:sz w:val="28"/>
          <w:szCs w:val="28"/>
        </w:rPr>
        <w:t>进场水泥要加强管理,水泥库不能有漏雨之处，地面铺设木地板，将水泥架高离地面</w:t>
      </w:r>
      <w:smartTag w:uri="urn:schemas-microsoft-com:office:smarttags" w:element="chmetcnv">
        <w:smartTagPr>
          <w:attr w:name="TCSC" w:val="0"/>
          <w:attr w:name="NumberType" w:val="1"/>
          <w:attr w:name="Negative" w:val="False"/>
          <w:attr w:name="HasSpace" w:val="False"/>
          <w:attr w:name="SourceValue" w:val="30"/>
          <w:attr w:name="UnitName" w:val="cm"/>
        </w:smartTagPr>
        <w:r>
          <w:rPr>
            <w:rFonts w:ascii="仿宋_GB2312" w:eastAsia="仿宋_GB2312" w:hAnsi="宋体" w:hint="eastAsia"/>
            <w:color w:val="000000"/>
            <w:sz w:val="28"/>
            <w:szCs w:val="28"/>
          </w:rPr>
          <w:t>30cm</w:t>
        </w:r>
      </w:smartTag>
      <w:r>
        <w:rPr>
          <w:rFonts w:ascii="仿宋_GB2312" w:eastAsia="仿宋_GB2312" w:hAnsi="宋体" w:hint="eastAsia"/>
          <w:color w:val="000000"/>
          <w:sz w:val="28"/>
          <w:szCs w:val="28"/>
        </w:rPr>
        <w:t>，下面要通风，水泥要按品种、标号和出厂日期分别堆放，堆放高度为10袋，距墙壁</w:t>
      </w:r>
      <w:smartTag w:uri="urn:schemas-microsoft-com:office:smarttags" w:element="chmetcnv">
        <w:smartTagPr>
          <w:attr w:name="TCSC" w:val="0"/>
          <w:attr w:name="NumberType" w:val="1"/>
          <w:attr w:name="Negative" w:val="False"/>
          <w:attr w:name="HasSpace" w:val="False"/>
          <w:attr w:name="SourceValue" w:val="30"/>
          <w:attr w:name="UnitName" w:val="cm"/>
        </w:smartTagPr>
        <w:r>
          <w:rPr>
            <w:rFonts w:ascii="仿宋_GB2312" w:eastAsia="仿宋_GB2312" w:hAnsi="宋体" w:hint="eastAsia"/>
            <w:color w:val="000000"/>
            <w:sz w:val="28"/>
            <w:szCs w:val="28"/>
          </w:rPr>
          <w:t>30cm</w:t>
        </w:r>
      </w:smartTag>
      <w:r>
        <w:rPr>
          <w:rFonts w:ascii="仿宋_GB2312" w:eastAsia="仿宋_GB2312" w:hAnsi="宋体" w:hint="eastAsia"/>
          <w:color w:val="000000"/>
          <w:sz w:val="28"/>
          <w:szCs w:val="28"/>
        </w:rPr>
        <w:t>，行列之间要留有空隙通风良好。</w:t>
      </w:r>
    </w:p>
    <w:p w14:paraId="58346516" w14:textId="77777777" w:rsidR="00CD2872" w:rsidRDefault="00CD2872">
      <w:pPr>
        <w:spacing w:line="360" w:lineRule="auto"/>
        <w:rPr>
          <w:rFonts w:ascii="仿宋_GB2312" w:eastAsia="仿宋_GB2312" w:hAnsi="宋体"/>
          <w:color w:val="000000"/>
          <w:sz w:val="28"/>
          <w:szCs w:val="28"/>
        </w:rPr>
      </w:pPr>
      <w:r>
        <w:rPr>
          <w:rFonts w:ascii="仿宋_GB2312" w:eastAsia="仿宋_GB2312" w:hAnsi="宋体" w:hint="eastAsia"/>
          <w:b/>
          <w:color w:val="000000"/>
          <w:sz w:val="28"/>
          <w:szCs w:val="28"/>
        </w:rPr>
        <w:t>1.3</w:t>
      </w:r>
      <w:r>
        <w:rPr>
          <w:rFonts w:ascii="仿宋_GB2312" w:eastAsia="仿宋_GB2312" w:hAnsi="宋体" w:hint="eastAsia"/>
          <w:color w:val="000000"/>
          <w:sz w:val="28"/>
          <w:szCs w:val="28"/>
        </w:rPr>
        <w:t>水泥要随用随出库，严禁在库外无防水和排水的地方堆放，当天没有用完的水泥要返回库内。</w:t>
      </w:r>
    </w:p>
    <w:p w14:paraId="6D16EECE" w14:textId="77777777" w:rsidR="00CD2872" w:rsidRDefault="00CD2872">
      <w:pPr>
        <w:spacing w:line="360" w:lineRule="auto"/>
        <w:rPr>
          <w:rFonts w:ascii="仿宋_GB2312" w:eastAsia="仿宋_GB2312" w:hAnsi="宋体"/>
          <w:color w:val="000000"/>
          <w:sz w:val="28"/>
          <w:szCs w:val="28"/>
        </w:rPr>
      </w:pPr>
      <w:r>
        <w:rPr>
          <w:rFonts w:ascii="仿宋_GB2312" w:eastAsia="仿宋_GB2312" w:hAnsi="宋体" w:hint="eastAsia"/>
          <w:b/>
          <w:color w:val="000000"/>
          <w:sz w:val="28"/>
          <w:szCs w:val="28"/>
        </w:rPr>
        <w:t>2、</w:t>
      </w:r>
      <w:r>
        <w:rPr>
          <w:rFonts w:ascii="仿宋_GB2312" w:eastAsia="仿宋_GB2312" w:hAnsi="宋体" w:hint="eastAsia"/>
          <w:b/>
          <w:bCs/>
          <w:color w:val="000000"/>
          <w:sz w:val="28"/>
          <w:szCs w:val="28"/>
        </w:rPr>
        <w:t>砂、石</w:t>
      </w:r>
    </w:p>
    <w:p w14:paraId="23D451AB" w14:textId="77777777" w:rsidR="00CD2872" w:rsidRDefault="00CD2872">
      <w:pPr>
        <w:spacing w:line="360" w:lineRule="auto"/>
        <w:rPr>
          <w:rFonts w:ascii="仿宋_GB2312" w:eastAsia="仿宋_GB2312" w:hAnsi="宋体"/>
          <w:color w:val="000000"/>
          <w:sz w:val="28"/>
          <w:szCs w:val="28"/>
        </w:rPr>
      </w:pPr>
      <w:r>
        <w:rPr>
          <w:rFonts w:ascii="仿宋_GB2312" w:eastAsia="仿宋_GB2312" w:hAnsi="宋体" w:hint="eastAsia"/>
          <w:color w:val="000000"/>
          <w:sz w:val="28"/>
          <w:szCs w:val="28"/>
        </w:rPr>
        <w:t xml:space="preserve">    要按砂石的含水率调整配合比。</w:t>
      </w:r>
    </w:p>
    <w:p w14:paraId="234DD847" w14:textId="77777777" w:rsidR="00CD2872" w:rsidRDefault="00CD2872">
      <w:pPr>
        <w:spacing w:line="360" w:lineRule="auto"/>
        <w:rPr>
          <w:rFonts w:ascii="仿宋_GB2312" w:eastAsia="仿宋_GB2312" w:hAnsi="宋体"/>
          <w:color w:val="000000"/>
          <w:sz w:val="28"/>
          <w:szCs w:val="28"/>
        </w:rPr>
      </w:pPr>
      <w:r>
        <w:rPr>
          <w:rFonts w:ascii="仿宋_GB2312" w:eastAsia="仿宋_GB2312" w:hAnsi="宋体" w:hint="eastAsia"/>
          <w:b/>
          <w:color w:val="000000"/>
          <w:sz w:val="28"/>
          <w:szCs w:val="28"/>
        </w:rPr>
        <w:t>3、</w:t>
      </w:r>
      <w:r>
        <w:rPr>
          <w:rFonts w:ascii="仿宋_GB2312" w:eastAsia="仿宋_GB2312" w:hAnsi="宋体" w:hint="eastAsia"/>
          <w:b/>
          <w:bCs/>
          <w:color w:val="000000"/>
          <w:sz w:val="28"/>
          <w:szCs w:val="28"/>
        </w:rPr>
        <w:t>木材</w:t>
      </w:r>
    </w:p>
    <w:p w14:paraId="7C6ED662" w14:textId="77777777" w:rsidR="00CD2872" w:rsidRDefault="00CD2872">
      <w:pPr>
        <w:spacing w:line="360" w:lineRule="auto"/>
        <w:rPr>
          <w:rFonts w:ascii="仿宋_GB2312" w:eastAsia="仿宋_GB2312" w:hAnsi="宋体"/>
          <w:color w:val="000000"/>
          <w:sz w:val="28"/>
          <w:szCs w:val="28"/>
        </w:rPr>
      </w:pPr>
      <w:r>
        <w:rPr>
          <w:rFonts w:ascii="仿宋_GB2312" w:eastAsia="仿宋_GB2312" w:hAnsi="宋体" w:hint="eastAsia"/>
          <w:color w:val="000000"/>
          <w:sz w:val="28"/>
          <w:szCs w:val="28"/>
        </w:rPr>
        <w:t xml:space="preserve">    要堆放在防雨通风的棚内。底部要垫起，钢模板高出地面及时刷油，防止生锈。</w:t>
      </w:r>
    </w:p>
    <w:p w14:paraId="43236F74" w14:textId="77777777" w:rsidR="00CD2872" w:rsidRDefault="00CD2872">
      <w:pPr>
        <w:spacing w:line="360" w:lineRule="auto"/>
        <w:rPr>
          <w:rFonts w:ascii="仿宋_GB2312" w:eastAsia="仿宋_GB2312" w:hAnsi="宋体"/>
          <w:b/>
          <w:bCs/>
          <w:color w:val="000000"/>
          <w:sz w:val="28"/>
          <w:szCs w:val="28"/>
        </w:rPr>
      </w:pPr>
      <w:r>
        <w:rPr>
          <w:rFonts w:ascii="仿宋_GB2312" w:eastAsia="仿宋_GB2312" w:hAnsi="宋体" w:hint="eastAsia"/>
          <w:b/>
          <w:bCs/>
          <w:color w:val="000000"/>
          <w:sz w:val="28"/>
          <w:szCs w:val="28"/>
        </w:rPr>
        <w:lastRenderedPageBreak/>
        <w:t>（二）施工技术措施</w:t>
      </w:r>
    </w:p>
    <w:p w14:paraId="417786BD" w14:textId="77777777" w:rsidR="00CD2872" w:rsidRDefault="00CD2872">
      <w:pPr>
        <w:spacing w:line="360" w:lineRule="auto"/>
        <w:rPr>
          <w:rFonts w:ascii="仿宋_GB2312" w:eastAsia="仿宋_GB2312" w:hAnsi="宋体"/>
          <w:color w:val="000000"/>
          <w:sz w:val="28"/>
          <w:szCs w:val="28"/>
        </w:rPr>
      </w:pPr>
      <w:r>
        <w:rPr>
          <w:rFonts w:ascii="仿宋_GB2312" w:eastAsia="仿宋_GB2312" w:hAnsi="宋体" w:hint="eastAsia"/>
          <w:b/>
          <w:color w:val="000000"/>
          <w:sz w:val="28"/>
          <w:szCs w:val="28"/>
        </w:rPr>
        <w:t>1、模板工程</w:t>
      </w:r>
    </w:p>
    <w:p w14:paraId="2178D315" w14:textId="77777777" w:rsidR="00CD2872" w:rsidRDefault="00CD2872">
      <w:pPr>
        <w:spacing w:line="360" w:lineRule="auto"/>
        <w:rPr>
          <w:rFonts w:ascii="仿宋_GB2312" w:eastAsia="仿宋_GB2312" w:hAnsi="宋体"/>
          <w:color w:val="000000"/>
          <w:sz w:val="28"/>
          <w:szCs w:val="28"/>
        </w:rPr>
      </w:pPr>
      <w:r>
        <w:rPr>
          <w:rFonts w:ascii="仿宋_GB2312" w:eastAsia="仿宋_GB2312" w:hAnsi="宋体" w:hint="eastAsia"/>
          <w:color w:val="000000"/>
          <w:sz w:val="28"/>
          <w:szCs w:val="28"/>
        </w:rPr>
        <w:t xml:space="preserve">    支承在地面上的支顶必须在原土层上，表面要夯实周围不得有积水，雨后要检查其是否下沉。</w:t>
      </w:r>
    </w:p>
    <w:p w14:paraId="33469EFA" w14:textId="77777777" w:rsidR="00CD2872" w:rsidRDefault="00CD2872">
      <w:pPr>
        <w:spacing w:line="360" w:lineRule="auto"/>
        <w:rPr>
          <w:rFonts w:ascii="仿宋_GB2312" w:eastAsia="仿宋_GB2312" w:hAnsi="宋体"/>
          <w:b/>
          <w:bCs/>
          <w:color w:val="000000"/>
          <w:sz w:val="28"/>
          <w:szCs w:val="28"/>
        </w:rPr>
      </w:pPr>
      <w:r>
        <w:rPr>
          <w:rFonts w:ascii="仿宋_GB2312" w:eastAsia="仿宋_GB2312" w:hAnsi="宋体" w:hint="eastAsia"/>
          <w:b/>
          <w:color w:val="000000"/>
          <w:sz w:val="28"/>
          <w:szCs w:val="28"/>
        </w:rPr>
        <w:t>2、</w:t>
      </w:r>
      <w:r>
        <w:rPr>
          <w:rFonts w:ascii="仿宋_GB2312" w:eastAsia="仿宋_GB2312" w:hAnsi="宋体" w:hint="eastAsia"/>
          <w:b/>
          <w:bCs/>
          <w:color w:val="000000"/>
          <w:sz w:val="28"/>
          <w:szCs w:val="28"/>
        </w:rPr>
        <w:t>钢筋工程</w:t>
      </w:r>
    </w:p>
    <w:p w14:paraId="374DA833" w14:textId="77777777" w:rsidR="00CD2872" w:rsidRDefault="00CD2872">
      <w:pPr>
        <w:spacing w:line="360" w:lineRule="auto"/>
        <w:rPr>
          <w:rFonts w:ascii="仿宋_GB2312" w:eastAsia="仿宋_GB2312" w:hAnsi="宋体"/>
          <w:color w:val="000000"/>
          <w:sz w:val="28"/>
          <w:szCs w:val="28"/>
        </w:rPr>
      </w:pPr>
      <w:r>
        <w:rPr>
          <w:rFonts w:ascii="仿宋_GB2312" w:eastAsia="仿宋_GB2312" w:hAnsi="宋体" w:hint="eastAsia"/>
          <w:color w:val="000000"/>
          <w:sz w:val="28"/>
          <w:szCs w:val="28"/>
        </w:rPr>
        <w:t xml:space="preserve">    原料和钢筋半成品在场地堆放要垫起，钢筋生锈必须用钢丝刷刷掉后使用。</w:t>
      </w:r>
    </w:p>
    <w:p w14:paraId="393A7C07" w14:textId="77777777" w:rsidR="00CD2872" w:rsidRDefault="00CD2872">
      <w:pPr>
        <w:spacing w:line="360" w:lineRule="auto"/>
        <w:rPr>
          <w:rFonts w:ascii="仿宋_GB2312" w:eastAsia="仿宋_GB2312" w:hAnsi="宋体"/>
          <w:b/>
          <w:bCs/>
          <w:color w:val="000000"/>
          <w:sz w:val="28"/>
          <w:szCs w:val="28"/>
        </w:rPr>
      </w:pPr>
      <w:r>
        <w:rPr>
          <w:rFonts w:ascii="仿宋_GB2312" w:eastAsia="仿宋_GB2312" w:hAnsi="宋体" w:hint="eastAsia"/>
          <w:b/>
          <w:color w:val="000000"/>
          <w:sz w:val="28"/>
          <w:szCs w:val="28"/>
        </w:rPr>
        <w:t>3、</w:t>
      </w:r>
      <w:r>
        <w:rPr>
          <w:rFonts w:ascii="仿宋_GB2312" w:eastAsia="仿宋_GB2312" w:hAnsi="宋体" w:hint="eastAsia"/>
          <w:b/>
          <w:bCs/>
          <w:color w:val="000000"/>
          <w:sz w:val="28"/>
          <w:szCs w:val="28"/>
        </w:rPr>
        <w:t>砼工程</w:t>
      </w:r>
    </w:p>
    <w:p w14:paraId="13B4E7AC" w14:textId="77777777" w:rsidR="00CD2872" w:rsidRDefault="00CD2872">
      <w:pPr>
        <w:spacing w:line="360" w:lineRule="auto"/>
        <w:rPr>
          <w:rFonts w:ascii="仿宋_GB2312" w:eastAsia="仿宋_GB2312" w:hAnsi="宋体"/>
          <w:color w:val="000000"/>
          <w:sz w:val="28"/>
          <w:szCs w:val="28"/>
        </w:rPr>
      </w:pPr>
      <w:r>
        <w:rPr>
          <w:rFonts w:ascii="仿宋_GB2312" w:eastAsia="仿宋_GB2312" w:hAnsi="宋体" w:hint="eastAsia"/>
          <w:b/>
          <w:color w:val="000000"/>
          <w:sz w:val="28"/>
          <w:szCs w:val="28"/>
        </w:rPr>
        <w:t>3.1</w:t>
      </w:r>
      <w:r>
        <w:rPr>
          <w:rFonts w:ascii="仿宋_GB2312" w:eastAsia="仿宋_GB2312" w:hAnsi="宋体" w:hint="eastAsia"/>
          <w:color w:val="000000"/>
          <w:sz w:val="28"/>
          <w:szCs w:val="28"/>
        </w:rPr>
        <w:t>项目管理人员要经常听天气预报，掌握天气变化情况安排施工。</w:t>
      </w:r>
    </w:p>
    <w:p w14:paraId="1E285DC5" w14:textId="77777777" w:rsidR="00CD2872" w:rsidRDefault="00CD2872">
      <w:pPr>
        <w:spacing w:line="360" w:lineRule="auto"/>
        <w:rPr>
          <w:rFonts w:ascii="仿宋_GB2312" w:eastAsia="仿宋_GB2312" w:hAnsi="宋体"/>
          <w:color w:val="000000"/>
          <w:sz w:val="28"/>
          <w:szCs w:val="28"/>
        </w:rPr>
      </w:pPr>
      <w:r>
        <w:rPr>
          <w:rFonts w:ascii="仿宋_GB2312" w:eastAsia="仿宋_GB2312" w:hAnsi="宋体" w:hint="eastAsia"/>
          <w:b/>
          <w:color w:val="000000"/>
          <w:sz w:val="28"/>
          <w:szCs w:val="28"/>
        </w:rPr>
        <w:t>3.2</w:t>
      </w:r>
      <w:r>
        <w:rPr>
          <w:rFonts w:ascii="仿宋_GB2312" w:eastAsia="仿宋_GB2312" w:hAnsi="宋体" w:hint="eastAsia"/>
          <w:color w:val="000000"/>
          <w:sz w:val="28"/>
          <w:szCs w:val="28"/>
        </w:rPr>
        <w:t>在浇筑砼之前，必须把模板内的积水排除。</w:t>
      </w:r>
    </w:p>
    <w:p w14:paraId="0DA20F75" w14:textId="77777777" w:rsidR="00CD2872" w:rsidRDefault="00CD2872">
      <w:pPr>
        <w:spacing w:line="360" w:lineRule="auto"/>
        <w:rPr>
          <w:rFonts w:ascii="仿宋_GB2312" w:eastAsia="仿宋_GB2312" w:hAnsi="宋体"/>
          <w:color w:val="000000"/>
          <w:sz w:val="28"/>
          <w:szCs w:val="28"/>
        </w:rPr>
      </w:pPr>
      <w:r>
        <w:rPr>
          <w:rFonts w:ascii="仿宋_GB2312" w:eastAsia="仿宋_GB2312" w:hAnsi="宋体" w:hint="eastAsia"/>
          <w:b/>
          <w:color w:val="000000"/>
          <w:sz w:val="28"/>
          <w:szCs w:val="28"/>
        </w:rPr>
        <w:t>3.3</w:t>
      </w:r>
      <w:r>
        <w:rPr>
          <w:rFonts w:ascii="仿宋_GB2312" w:eastAsia="仿宋_GB2312" w:hAnsi="宋体" w:hint="eastAsia"/>
          <w:color w:val="000000"/>
          <w:sz w:val="28"/>
          <w:szCs w:val="28"/>
        </w:rPr>
        <w:t>砼浇完后如终凝之前遇雨要覆盖塑料布。</w:t>
      </w:r>
    </w:p>
    <w:p w14:paraId="1D37BA85" w14:textId="77777777" w:rsidR="00CD2872" w:rsidRDefault="00CD2872">
      <w:pPr>
        <w:spacing w:line="360" w:lineRule="auto"/>
        <w:rPr>
          <w:rFonts w:ascii="仿宋_GB2312" w:eastAsia="仿宋_GB2312" w:hAnsi="宋体"/>
          <w:b/>
          <w:bCs/>
          <w:color w:val="000000"/>
          <w:sz w:val="28"/>
          <w:szCs w:val="28"/>
        </w:rPr>
      </w:pPr>
      <w:r>
        <w:rPr>
          <w:rFonts w:ascii="仿宋_GB2312" w:eastAsia="仿宋_GB2312" w:hAnsi="宋体" w:hint="eastAsia"/>
          <w:b/>
          <w:color w:val="000000"/>
          <w:sz w:val="28"/>
          <w:szCs w:val="28"/>
        </w:rPr>
        <w:t>（三）</w:t>
      </w:r>
      <w:r>
        <w:rPr>
          <w:rFonts w:ascii="仿宋_GB2312" w:eastAsia="仿宋_GB2312" w:hAnsi="宋体" w:hint="eastAsia"/>
          <w:b/>
          <w:bCs/>
          <w:color w:val="000000"/>
          <w:sz w:val="28"/>
          <w:szCs w:val="28"/>
        </w:rPr>
        <w:t>雨季施工安全措施</w:t>
      </w:r>
    </w:p>
    <w:p w14:paraId="7DFB50F0" w14:textId="77777777" w:rsidR="00CD2872" w:rsidRDefault="00CD2872">
      <w:pPr>
        <w:spacing w:line="360" w:lineRule="auto"/>
        <w:rPr>
          <w:rFonts w:ascii="仿宋_GB2312" w:eastAsia="仿宋_GB2312" w:hAnsi="宋体"/>
          <w:color w:val="000000"/>
          <w:sz w:val="28"/>
          <w:szCs w:val="28"/>
        </w:rPr>
      </w:pPr>
      <w:r>
        <w:rPr>
          <w:rFonts w:ascii="仿宋_GB2312" w:eastAsia="仿宋_GB2312" w:hAnsi="宋体" w:hint="eastAsia"/>
          <w:bCs/>
          <w:color w:val="000000"/>
          <w:sz w:val="28"/>
          <w:szCs w:val="28"/>
        </w:rPr>
        <w:t>1、</w:t>
      </w:r>
      <w:r>
        <w:rPr>
          <w:rFonts w:ascii="仿宋_GB2312" w:eastAsia="仿宋_GB2312" w:hAnsi="宋体" w:hint="eastAsia"/>
          <w:color w:val="000000"/>
          <w:sz w:val="28"/>
          <w:szCs w:val="28"/>
        </w:rPr>
        <w:t>场内所有电闸箱顶面必须用油毡或铁皮做防水层。</w:t>
      </w:r>
    </w:p>
    <w:p w14:paraId="2D5CF21D" w14:textId="77777777" w:rsidR="00CD2872" w:rsidRDefault="00CD2872">
      <w:pPr>
        <w:spacing w:line="360" w:lineRule="auto"/>
        <w:rPr>
          <w:rFonts w:ascii="仿宋_GB2312" w:eastAsia="仿宋_GB2312" w:hAnsi="宋体"/>
          <w:color w:val="000000"/>
          <w:sz w:val="28"/>
          <w:szCs w:val="28"/>
        </w:rPr>
      </w:pPr>
      <w:r>
        <w:rPr>
          <w:rFonts w:ascii="仿宋_GB2312" w:eastAsia="仿宋_GB2312" w:hAnsi="宋体" w:hint="eastAsia"/>
          <w:bCs/>
          <w:color w:val="000000"/>
          <w:sz w:val="28"/>
          <w:szCs w:val="28"/>
        </w:rPr>
        <w:t>2、</w:t>
      </w:r>
      <w:r>
        <w:rPr>
          <w:rFonts w:ascii="仿宋_GB2312" w:eastAsia="仿宋_GB2312" w:hAnsi="宋体" w:hint="eastAsia"/>
          <w:color w:val="000000"/>
          <w:sz w:val="28"/>
          <w:szCs w:val="28"/>
        </w:rPr>
        <w:t>所有电气设备包括搅拌机、电焊机、振捣器等必须有保护接零或接地，要按规定使用漏电保护器。</w:t>
      </w:r>
    </w:p>
    <w:p w14:paraId="61C0FDCD" w14:textId="77777777" w:rsidR="00CD2872" w:rsidRDefault="00CD2872">
      <w:pPr>
        <w:spacing w:line="360" w:lineRule="auto"/>
        <w:rPr>
          <w:rFonts w:ascii="仿宋_GB2312" w:eastAsia="仿宋_GB2312" w:hAnsi="宋体"/>
          <w:bCs/>
          <w:color w:val="000000"/>
          <w:sz w:val="28"/>
          <w:szCs w:val="28"/>
        </w:rPr>
      </w:pPr>
      <w:r>
        <w:rPr>
          <w:rFonts w:ascii="仿宋_GB2312" w:eastAsia="仿宋_GB2312" w:hAnsi="宋体" w:hint="eastAsia"/>
          <w:bCs/>
          <w:color w:val="000000"/>
          <w:sz w:val="28"/>
          <w:szCs w:val="28"/>
        </w:rPr>
        <w:t>3、用电设备操作人员，尤其是砼施工人员要带绝缘手套。</w:t>
      </w:r>
    </w:p>
    <w:p w14:paraId="43D59550" w14:textId="77777777" w:rsidR="00CD2872" w:rsidRDefault="00CD2872">
      <w:pPr>
        <w:spacing w:line="360" w:lineRule="auto"/>
        <w:rPr>
          <w:rFonts w:ascii="仿宋_GB2312" w:eastAsia="仿宋_GB2312" w:hAnsi="宋体"/>
          <w:color w:val="000000"/>
          <w:sz w:val="28"/>
          <w:szCs w:val="28"/>
        </w:rPr>
      </w:pPr>
      <w:r>
        <w:rPr>
          <w:rFonts w:ascii="仿宋_GB2312" w:eastAsia="仿宋_GB2312" w:hAnsi="宋体" w:hint="eastAsia"/>
          <w:bCs/>
          <w:color w:val="000000"/>
          <w:sz w:val="28"/>
          <w:szCs w:val="28"/>
        </w:rPr>
        <w:t>4、</w:t>
      </w:r>
      <w:r>
        <w:rPr>
          <w:rFonts w:ascii="仿宋_GB2312" w:eastAsia="仿宋_GB2312" w:hAnsi="宋体" w:hint="eastAsia"/>
          <w:color w:val="000000"/>
          <w:sz w:val="28"/>
          <w:szCs w:val="28"/>
        </w:rPr>
        <w:t>雷雨天要把总闸拉下，所有工种停止使用电气设备。</w:t>
      </w:r>
    </w:p>
    <w:p w14:paraId="73CDF0DB" w14:textId="77777777" w:rsidR="00CD2872" w:rsidRDefault="00CD2872">
      <w:pPr>
        <w:spacing w:line="360" w:lineRule="auto"/>
        <w:rPr>
          <w:rFonts w:ascii="仿宋_GB2312" w:eastAsia="仿宋_GB2312" w:hAnsi="宋体"/>
          <w:color w:val="000000"/>
          <w:sz w:val="28"/>
          <w:szCs w:val="28"/>
        </w:rPr>
      </w:pPr>
      <w:r>
        <w:rPr>
          <w:rFonts w:ascii="仿宋_GB2312" w:eastAsia="仿宋_GB2312" w:hAnsi="宋体" w:hint="eastAsia"/>
          <w:color w:val="000000"/>
          <w:sz w:val="28"/>
          <w:szCs w:val="28"/>
        </w:rPr>
        <w:t>5、雨后对脚手架和跳板要进行认真检查，合格后方准施工。</w:t>
      </w:r>
    </w:p>
    <w:p w14:paraId="3E9DF6BF" w14:textId="77777777" w:rsidR="00CD2872" w:rsidRDefault="00CD2872">
      <w:pPr>
        <w:spacing w:line="360" w:lineRule="auto"/>
        <w:rPr>
          <w:rFonts w:ascii="仿宋_GB2312" w:eastAsia="仿宋_GB2312" w:hAnsi="宋体"/>
          <w:b/>
          <w:bCs/>
          <w:color w:val="000000"/>
          <w:sz w:val="28"/>
          <w:szCs w:val="28"/>
        </w:rPr>
      </w:pPr>
      <w:r>
        <w:rPr>
          <w:rFonts w:ascii="仿宋_GB2312" w:eastAsia="仿宋_GB2312" w:hAnsi="宋体" w:hint="eastAsia"/>
          <w:b/>
          <w:bCs/>
          <w:color w:val="000000"/>
          <w:sz w:val="28"/>
          <w:szCs w:val="28"/>
        </w:rPr>
        <w:t>十四、文明施工及环境保护措施</w:t>
      </w:r>
    </w:p>
    <w:p w14:paraId="4D0FDA86" w14:textId="77777777" w:rsidR="00CD2872" w:rsidRDefault="00CD2872">
      <w:pPr>
        <w:adjustRightInd w:val="0"/>
        <w:snapToGrid w:val="0"/>
        <w:spacing w:line="360" w:lineRule="auto"/>
        <w:rPr>
          <w:rFonts w:ascii="仿宋_GB2312" w:eastAsia="仿宋_GB2312" w:hAnsi="宋体"/>
          <w:b/>
          <w:bCs/>
          <w:sz w:val="28"/>
        </w:rPr>
      </w:pPr>
      <w:r>
        <w:rPr>
          <w:rFonts w:ascii="仿宋_GB2312" w:eastAsia="仿宋_GB2312" w:hAnsi="宋体"/>
          <w:b/>
          <w:bCs/>
          <w:sz w:val="28"/>
          <w:shd w:val="pct15" w:color="auto" w:fill="FFFFFF"/>
        </w:rPr>
        <w:t>文明施工措施:</w:t>
      </w:r>
    </w:p>
    <w:p w14:paraId="743F180D" w14:textId="77777777" w:rsidR="00CD2872" w:rsidRDefault="00CD2872">
      <w:pPr>
        <w:adjustRightInd w:val="0"/>
        <w:snapToGrid w:val="0"/>
        <w:spacing w:line="360" w:lineRule="auto"/>
        <w:ind w:left="-105"/>
        <w:rPr>
          <w:rFonts w:ascii="仿宋_GB2312" w:eastAsia="仿宋_GB2312" w:hAnsi="宋体"/>
          <w:sz w:val="28"/>
        </w:rPr>
      </w:pPr>
      <w:r>
        <w:rPr>
          <w:rFonts w:ascii="仿宋_GB2312" w:eastAsia="仿宋_GB2312" w:hAnsi="宋体" w:hint="eastAsia"/>
          <w:sz w:val="28"/>
        </w:rPr>
        <w:t>1、</w:t>
      </w:r>
      <w:r>
        <w:rPr>
          <w:rFonts w:ascii="仿宋_GB2312" w:eastAsia="仿宋_GB2312" w:hAnsi="宋体"/>
          <w:sz w:val="28"/>
        </w:rPr>
        <w:t>施工现场实行硬地施工法</w:t>
      </w:r>
    </w:p>
    <w:p w14:paraId="338A8E9A" w14:textId="77777777" w:rsidR="00CD2872" w:rsidRDefault="00CD2872">
      <w:pPr>
        <w:adjustRightInd w:val="0"/>
        <w:snapToGrid w:val="0"/>
        <w:spacing w:line="360" w:lineRule="auto"/>
        <w:ind w:left="-105"/>
        <w:rPr>
          <w:rFonts w:ascii="仿宋_GB2312" w:eastAsia="仿宋_GB2312" w:hAnsi="宋体"/>
          <w:sz w:val="28"/>
        </w:rPr>
      </w:pPr>
      <w:r>
        <w:rPr>
          <w:rFonts w:ascii="仿宋_GB2312" w:eastAsia="仿宋_GB2312" w:hAnsi="宋体" w:hint="eastAsia"/>
          <w:sz w:val="28"/>
        </w:rPr>
        <w:t>A、本工程在院内施工，利用原有硬化地面实行硬地施工法。</w:t>
      </w:r>
    </w:p>
    <w:p w14:paraId="658D88BA" w14:textId="77777777" w:rsidR="00CD2872" w:rsidRDefault="00CD2872">
      <w:pPr>
        <w:adjustRightInd w:val="0"/>
        <w:snapToGrid w:val="0"/>
        <w:spacing w:line="360" w:lineRule="auto"/>
        <w:ind w:left="-105"/>
        <w:rPr>
          <w:rFonts w:ascii="仿宋_GB2312" w:eastAsia="仿宋_GB2312" w:hAnsi="宋体"/>
          <w:sz w:val="28"/>
        </w:rPr>
      </w:pPr>
      <w:r>
        <w:rPr>
          <w:rFonts w:ascii="仿宋_GB2312" w:eastAsia="仿宋_GB2312" w:hAnsi="宋体" w:hint="eastAsia"/>
          <w:sz w:val="28"/>
        </w:rPr>
        <w:t>B</w:t>
      </w:r>
      <w:r>
        <w:rPr>
          <w:rFonts w:ascii="仿宋_GB2312" w:eastAsia="仿宋_GB2312" w:hAnsi="宋体"/>
          <w:sz w:val="28"/>
        </w:rPr>
        <w:t>.在暂设房及作业区四周道路两侧均设200*150的排水沟,将雨水</w:t>
      </w:r>
      <w:r>
        <w:rPr>
          <w:rFonts w:ascii="仿宋_GB2312" w:eastAsia="仿宋_GB2312" w:hAnsi="宋体"/>
          <w:sz w:val="28"/>
        </w:rPr>
        <w:lastRenderedPageBreak/>
        <w:t>及时排出场外,排水沟用红砖砌筑,三侧均抹灰</w:t>
      </w:r>
      <w:r>
        <w:rPr>
          <w:rFonts w:ascii="仿宋_GB2312" w:eastAsia="仿宋_GB2312" w:hAnsi="宋体" w:hint="eastAsia"/>
          <w:sz w:val="28"/>
        </w:rPr>
        <w:t>。</w:t>
      </w:r>
    </w:p>
    <w:p w14:paraId="01C33F29" w14:textId="77777777" w:rsidR="00CD2872" w:rsidRDefault="00CD2872">
      <w:pPr>
        <w:adjustRightInd w:val="0"/>
        <w:snapToGrid w:val="0"/>
        <w:spacing w:line="360" w:lineRule="auto"/>
        <w:ind w:left="-105"/>
        <w:rPr>
          <w:rFonts w:ascii="仿宋_GB2312" w:eastAsia="仿宋_GB2312" w:hAnsi="宋体"/>
          <w:sz w:val="28"/>
        </w:rPr>
      </w:pPr>
      <w:r>
        <w:rPr>
          <w:rFonts w:ascii="仿宋_GB2312" w:eastAsia="仿宋_GB2312" w:hAnsi="宋体" w:hint="eastAsia"/>
          <w:sz w:val="28"/>
        </w:rPr>
        <w:t>2、</w:t>
      </w:r>
      <w:r>
        <w:rPr>
          <w:rFonts w:ascii="仿宋_GB2312" w:eastAsia="仿宋_GB2312" w:hAnsi="宋体"/>
          <w:sz w:val="28"/>
        </w:rPr>
        <w:t>施工现场实行围挡封闭施工:</w:t>
      </w:r>
    </w:p>
    <w:p w14:paraId="3A5AB77A" w14:textId="77777777" w:rsidR="00CD2872" w:rsidRDefault="00CD2872">
      <w:pPr>
        <w:adjustRightInd w:val="0"/>
        <w:snapToGrid w:val="0"/>
        <w:spacing w:line="360" w:lineRule="auto"/>
        <w:ind w:leftChars="-50" w:left="-105" w:firstLineChars="200" w:firstLine="560"/>
        <w:rPr>
          <w:rFonts w:ascii="仿宋_GB2312" w:eastAsia="仿宋_GB2312" w:hAnsi="宋体"/>
          <w:sz w:val="28"/>
        </w:rPr>
      </w:pPr>
      <w:r>
        <w:rPr>
          <w:rFonts w:ascii="仿宋_GB2312" w:eastAsia="仿宋_GB2312" w:hAnsi="宋体"/>
          <w:sz w:val="28"/>
        </w:rPr>
        <w:t>在施工现场四周边界处砌</w:t>
      </w:r>
      <w:r>
        <w:rPr>
          <w:rFonts w:ascii="仿宋_GB2312" w:eastAsia="仿宋_GB2312" w:hAnsi="宋体" w:hint="eastAsia"/>
          <w:sz w:val="28"/>
        </w:rPr>
        <w:t>围</w:t>
      </w:r>
      <w:r>
        <w:rPr>
          <w:rFonts w:ascii="仿宋_GB2312" w:eastAsia="仿宋_GB2312" w:hAnsi="宋体"/>
          <w:sz w:val="28"/>
        </w:rPr>
        <w:t>墙</w:t>
      </w:r>
      <w:smartTag w:uri="urn:schemas-microsoft-com:office:smarttags" w:element="chmetcnv">
        <w:smartTagPr>
          <w:attr w:name="TCSC" w:val="0"/>
          <w:attr w:name="NumberType" w:val="1"/>
          <w:attr w:name="Negative" w:val="False"/>
          <w:attr w:name="HasSpace" w:val="False"/>
          <w:attr w:name="SourceValue" w:val="3"/>
          <w:attr w:name="UnitName" w:val="米"/>
        </w:smartTagPr>
        <w:r>
          <w:rPr>
            <w:rFonts w:ascii="仿宋_GB2312" w:eastAsia="仿宋_GB2312" w:hAnsi="宋体" w:hint="eastAsia"/>
            <w:sz w:val="28"/>
          </w:rPr>
          <w:t>3米</w:t>
        </w:r>
      </w:smartTag>
      <w:r>
        <w:rPr>
          <w:rFonts w:ascii="仿宋_GB2312" w:eastAsia="仿宋_GB2312" w:hAnsi="宋体" w:hint="eastAsia"/>
          <w:sz w:val="28"/>
        </w:rPr>
        <w:t>高</w:t>
      </w:r>
      <w:r>
        <w:rPr>
          <w:rFonts w:ascii="仿宋_GB2312" w:eastAsia="仿宋_GB2312" w:hAnsi="宋体"/>
          <w:sz w:val="28"/>
        </w:rPr>
        <w:t>,围墙用水泥砂浆抹面压光,底部设300高的蓝色外墙涂料墙裙,其余均刷白色外墙涂料,在围墙上书写宣传企业,参加施工现场综合考评活动等标语</w:t>
      </w:r>
      <w:r>
        <w:rPr>
          <w:rFonts w:ascii="仿宋_GB2312" w:eastAsia="仿宋_GB2312" w:hAnsi="宋体" w:hint="eastAsia"/>
          <w:sz w:val="28"/>
        </w:rPr>
        <w:t>。</w:t>
      </w:r>
    </w:p>
    <w:p w14:paraId="453D83E9" w14:textId="77777777" w:rsidR="00CD2872" w:rsidRDefault="00CD2872">
      <w:pPr>
        <w:adjustRightInd w:val="0"/>
        <w:snapToGrid w:val="0"/>
        <w:spacing w:line="360" w:lineRule="auto"/>
        <w:ind w:left="-105"/>
        <w:rPr>
          <w:rFonts w:ascii="仿宋_GB2312" w:eastAsia="仿宋_GB2312" w:hAnsi="宋体"/>
          <w:sz w:val="28"/>
        </w:rPr>
      </w:pPr>
      <w:r>
        <w:rPr>
          <w:rFonts w:ascii="仿宋_GB2312" w:eastAsia="仿宋_GB2312" w:hAnsi="宋体" w:hint="eastAsia"/>
          <w:sz w:val="28"/>
        </w:rPr>
        <w:t>3、</w:t>
      </w:r>
      <w:r>
        <w:rPr>
          <w:rFonts w:ascii="仿宋_GB2312" w:eastAsia="仿宋_GB2312" w:hAnsi="宋体"/>
          <w:sz w:val="28"/>
        </w:rPr>
        <w:t>施工现场出入口符合下列要求.</w:t>
      </w:r>
    </w:p>
    <w:p w14:paraId="63FA6226" w14:textId="77777777" w:rsidR="00CD2872" w:rsidRDefault="00CD2872">
      <w:pPr>
        <w:adjustRightInd w:val="0"/>
        <w:snapToGrid w:val="0"/>
        <w:spacing w:line="360" w:lineRule="auto"/>
        <w:ind w:leftChars="-50" w:left="-105" w:firstLineChars="200" w:firstLine="560"/>
        <w:rPr>
          <w:rFonts w:ascii="仿宋_GB2312" w:eastAsia="仿宋_GB2312" w:hAnsi="宋体"/>
          <w:sz w:val="28"/>
        </w:rPr>
      </w:pPr>
      <w:r>
        <w:rPr>
          <w:rFonts w:ascii="仿宋_GB2312" w:eastAsia="仿宋_GB2312" w:hAnsi="宋体"/>
          <w:sz w:val="28"/>
        </w:rPr>
        <w:t>设置工程公告和施工企业标志,按规定尺寸,保证内容齐全</w:t>
      </w:r>
      <w:r>
        <w:rPr>
          <w:rFonts w:ascii="仿宋_GB2312" w:eastAsia="仿宋_GB2312" w:hAnsi="宋体" w:hint="eastAsia"/>
          <w:sz w:val="28"/>
        </w:rPr>
        <w:t>。</w:t>
      </w:r>
      <w:r>
        <w:rPr>
          <w:rFonts w:ascii="仿宋_GB2312" w:eastAsia="仿宋_GB2312" w:hAnsi="宋体"/>
          <w:sz w:val="28"/>
        </w:rPr>
        <w:t>出入大门设封闭式钢管门, 搭设门楼,铁制定型,按规定设置标语</w:t>
      </w:r>
      <w:r>
        <w:rPr>
          <w:rFonts w:ascii="仿宋_GB2312" w:eastAsia="仿宋_GB2312" w:hAnsi="宋体" w:hint="eastAsia"/>
          <w:sz w:val="28"/>
        </w:rPr>
        <w:t>。</w:t>
      </w:r>
    </w:p>
    <w:p w14:paraId="17944A36" w14:textId="77777777" w:rsidR="00CD2872" w:rsidRDefault="00CD2872">
      <w:pPr>
        <w:adjustRightInd w:val="0"/>
        <w:snapToGrid w:val="0"/>
        <w:spacing w:line="360" w:lineRule="auto"/>
        <w:rPr>
          <w:rFonts w:ascii="仿宋_GB2312" w:eastAsia="仿宋_GB2312" w:hAnsi="宋体"/>
          <w:sz w:val="28"/>
        </w:rPr>
      </w:pPr>
      <w:r>
        <w:rPr>
          <w:rFonts w:ascii="仿宋_GB2312" w:eastAsia="仿宋_GB2312" w:hAnsi="宋体" w:hint="eastAsia"/>
          <w:sz w:val="28"/>
        </w:rPr>
        <w:t>4、</w:t>
      </w:r>
      <w:r>
        <w:rPr>
          <w:rFonts w:ascii="仿宋_GB2312" w:eastAsia="仿宋_GB2312" w:hAnsi="宋体"/>
          <w:sz w:val="28"/>
        </w:rPr>
        <w:t>施工现场临时设施满足综合考评标准</w:t>
      </w:r>
      <w:r>
        <w:rPr>
          <w:rFonts w:ascii="仿宋_GB2312" w:eastAsia="仿宋_GB2312" w:hAnsi="宋体" w:hint="eastAsia"/>
          <w:sz w:val="28"/>
        </w:rPr>
        <w:t>。</w:t>
      </w:r>
    </w:p>
    <w:p w14:paraId="2EEFBD81" w14:textId="77777777" w:rsidR="00CD2872" w:rsidRDefault="00CD2872">
      <w:pPr>
        <w:adjustRightInd w:val="0"/>
        <w:snapToGrid w:val="0"/>
        <w:spacing w:line="360" w:lineRule="auto"/>
        <w:ind w:leftChars="-50" w:left="-105" w:firstLineChars="200" w:firstLine="560"/>
        <w:rPr>
          <w:rFonts w:ascii="仿宋_GB2312" w:eastAsia="仿宋_GB2312" w:hAnsi="宋体"/>
          <w:sz w:val="28"/>
        </w:rPr>
      </w:pPr>
      <w:r>
        <w:rPr>
          <w:rFonts w:ascii="仿宋_GB2312" w:eastAsia="仿宋_GB2312" w:hAnsi="宋体"/>
          <w:sz w:val="28"/>
        </w:rPr>
        <w:t>施工现场设置开水房和开水桶,做到有盖有锁,设有卫生箱和急救药品。办公室宽敞,明亮,管理有序,图表上墙</w:t>
      </w:r>
      <w:r>
        <w:rPr>
          <w:rFonts w:ascii="仿宋_GB2312" w:eastAsia="仿宋_GB2312" w:hAnsi="宋体" w:hint="eastAsia"/>
          <w:sz w:val="28"/>
        </w:rPr>
        <w:t>。</w:t>
      </w:r>
      <w:r>
        <w:rPr>
          <w:rFonts w:ascii="仿宋_GB2312" w:eastAsia="仿宋_GB2312" w:hAnsi="宋体"/>
          <w:sz w:val="28"/>
        </w:rPr>
        <w:t>厕所有保洁人员,及时进行清扫,清掏,清洗,在可能的情况下设置水冲厕所</w:t>
      </w:r>
      <w:r>
        <w:rPr>
          <w:rFonts w:ascii="仿宋_GB2312" w:eastAsia="仿宋_GB2312" w:hAnsi="宋体" w:hint="eastAsia"/>
          <w:sz w:val="28"/>
        </w:rPr>
        <w:t>。</w:t>
      </w:r>
    </w:p>
    <w:p w14:paraId="3E45C712" w14:textId="77777777" w:rsidR="00CD2872" w:rsidRDefault="00CD2872">
      <w:pPr>
        <w:adjustRightInd w:val="0"/>
        <w:snapToGrid w:val="0"/>
        <w:spacing w:line="360" w:lineRule="auto"/>
        <w:ind w:left="-105"/>
        <w:rPr>
          <w:rFonts w:ascii="仿宋_GB2312" w:eastAsia="仿宋_GB2312" w:hAnsi="宋体"/>
          <w:b/>
          <w:bCs/>
          <w:sz w:val="28"/>
        </w:rPr>
      </w:pPr>
      <w:r>
        <w:rPr>
          <w:rFonts w:ascii="仿宋_GB2312" w:eastAsia="仿宋_GB2312" w:hAnsi="宋体"/>
          <w:b/>
          <w:bCs/>
          <w:sz w:val="28"/>
          <w:shd w:val="pct15" w:color="auto" w:fill="FFFFFF"/>
        </w:rPr>
        <w:t>环境保护措施</w:t>
      </w:r>
    </w:p>
    <w:p w14:paraId="15F2C2C7" w14:textId="77777777" w:rsidR="00CD2872" w:rsidRDefault="00CD2872">
      <w:pPr>
        <w:adjustRightInd w:val="0"/>
        <w:snapToGrid w:val="0"/>
        <w:spacing w:line="360" w:lineRule="auto"/>
        <w:ind w:leftChars="-50" w:left="-105"/>
        <w:rPr>
          <w:rFonts w:ascii="仿宋_GB2312" w:eastAsia="仿宋_GB2312" w:hAnsi="宋体"/>
          <w:sz w:val="28"/>
        </w:rPr>
      </w:pPr>
      <w:r>
        <w:rPr>
          <w:rFonts w:ascii="仿宋_GB2312" w:eastAsia="仿宋_GB2312" w:hAnsi="宋体" w:hint="eastAsia"/>
          <w:sz w:val="28"/>
        </w:rPr>
        <w:t>1、</w:t>
      </w:r>
      <w:r>
        <w:rPr>
          <w:rFonts w:ascii="仿宋_GB2312" w:eastAsia="仿宋_GB2312" w:hAnsi="宋体"/>
          <w:sz w:val="28"/>
        </w:rPr>
        <w:t>严格控制施工过程的扬尘,灰尘大的建筑材料如水泥等尽量在夜间组织进场并采取防尘措施,设库存放,禁止焚烧产生有毒,有害的烟尘物质</w:t>
      </w:r>
      <w:r>
        <w:rPr>
          <w:rFonts w:ascii="仿宋_GB2312" w:eastAsia="仿宋_GB2312" w:hAnsi="宋体" w:hint="eastAsia"/>
          <w:sz w:val="28"/>
        </w:rPr>
        <w:t>。</w:t>
      </w:r>
    </w:p>
    <w:p w14:paraId="1D26F97A" w14:textId="77777777" w:rsidR="00CD2872" w:rsidRDefault="00CD2872">
      <w:pPr>
        <w:adjustRightInd w:val="0"/>
        <w:snapToGrid w:val="0"/>
        <w:spacing w:line="360" w:lineRule="auto"/>
        <w:rPr>
          <w:rFonts w:ascii="仿宋_GB2312" w:eastAsia="仿宋_GB2312" w:hAnsi="宋体"/>
          <w:sz w:val="28"/>
        </w:rPr>
      </w:pPr>
      <w:r>
        <w:rPr>
          <w:rFonts w:ascii="仿宋_GB2312" w:eastAsia="仿宋_GB2312" w:hAnsi="宋体" w:hint="eastAsia"/>
          <w:sz w:val="28"/>
        </w:rPr>
        <w:t>2、</w:t>
      </w:r>
      <w:r>
        <w:rPr>
          <w:rFonts w:ascii="仿宋_GB2312" w:eastAsia="仿宋_GB2312" w:hAnsi="宋体"/>
          <w:sz w:val="28"/>
        </w:rPr>
        <w:t>材料临时堆放在路边的,运走材料后应设专人及时把路面清扫干净</w:t>
      </w:r>
      <w:r>
        <w:rPr>
          <w:rFonts w:ascii="仿宋_GB2312" w:eastAsia="仿宋_GB2312" w:hAnsi="宋体" w:hint="eastAsia"/>
          <w:sz w:val="28"/>
        </w:rPr>
        <w:t>。</w:t>
      </w:r>
    </w:p>
    <w:p w14:paraId="7B3D8519" w14:textId="77777777" w:rsidR="00CD2872" w:rsidRDefault="00CD2872">
      <w:pPr>
        <w:adjustRightInd w:val="0"/>
        <w:snapToGrid w:val="0"/>
        <w:spacing w:line="360" w:lineRule="auto"/>
        <w:rPr>
          <w:rFonts w:ascii="仿宋_GB2312" w:eastAsia="仿宋_GB2312" w:hAnsi="宋体"/>
          <w:sz w:val="28"/>
        </w:rPr>
      </w:pPr>
      <w:r>
        <w:rPr>
          <w:rFonts w:ascii="仿宋_GB2312" w:eastAsia="仿宋_GB2312" w:hAnsi="宋体" w:hint="eastAsia"/>
          <w:sz w:val="28"/>
        </w:rPr>
        <w:t>3、</w:t>
      </w:r>
      <w:r>
        <w:rPr>
          <w:rFonts w:ascii="仿宋_GB2312" w:eastAsia="仿宋_GB2312" w:hAnsi="宋体"/>
          <w:sz w:val="28"/>
        </w:rPr>
        <w:t>场内要日扫日清,生活垃圾,建筑垃圾要及时外运至城建规定的地点</w:t>
      </w:r>
      <w:r>
        <w:rPr>
          <w:rFonts w:ascii="仿宋_GB2312" w:eastAsia="仿宋_GB2312" w:hAnsi="宋体" w:hint="eastAsia"/>
          <w:sz w:val="28"/>
        </w:rPr>
        <w:t>。</w:t>
      </w:r>
    </w:p>
    <w:p w14:paraId="022810BD" w14:textId="77777777" w:rsidR="00CD2872" w:rsidRDefault="00CD2872">
      <w:pPr>
        <w:adjustRightInd w:val="0"/>
        <w:snapToGrid w:val="0"/>
        <w:spacing w:line="360" w:lineRule="auto"/>
        <w:rPr>
          <w:rFonts w:ascii="仿宋_GB2312" w:eastAsia="仿宋_GB2312" w:hAnsi="宋体"/>
          <w:sz w:val="28"/>
        </w:rPr>
      </w:pPr>
      <w:r>
        <w:rPr>
          <w:rFonts w:ascii="仿宋_GB2312" w:eastAsia="仿宋_GB2312" w:hAnsi="宋体" w:hint="eastAsia"/>
          <w:sz w:val="28"/>
        </w:rPr>
        <w:t>4、机械噪音防护措施：工程施工期间要尽量减少夜间施工，防止</w:t>
      </w:r>
    </w:p>
    <w:p w14:paraId="5616D17D" w14:textId="77777777" w:rsidR="00CD2872" w:rsidRDefault="00CD2872">
      <w:pPr>
        <w:adjustRightInd w:val="0"/>
        <w:snapToGrid w:val="0"/>
        <w:spacing w:line="360" w:lineRule="auto"/>
        <w:rPr>
          <w:rFonts w:ascii="仿宋_GB2312" w:eastAsia="仿宋_GB2312" w:hAnsi="宋体"/>
          <w:sz w:val="28"/>
        </w:rPr>
      </w:pPr>
      <w:r>
        <w:rPr>
          <w:rFonts w:ascii="仿宋_GB2312" w:eastAsia="仿宋_GB2312" w:hAnsi="宋体" w:hint="eastAsia"/>
          <w:sz w:val="28"/>
        </w:rPr>
        <w:t>扰民。搅拌机棚及木工作业棚设封闭棚。</w:t>
      </w:r>
    </w:p>
    <w:p w14:paraId="446F9668" w14:textId="77777777" w:rsidR="00CD2872" w:rsidRDefault="00CD2872">
      <w:pPr>
        <w:adjustRightInd w:val="0"/>
        <w:snapToGrid w:val="0"/>
        <w:spacing w:line="360" w:lineRule="auto"/>
        <w:rPr>
          <w:rFonts w:ascii="仿宋_GB2312" w:eastAsia="仿宋_GB2312" w:hAnsi="宋体"/>
          <w:b/>
          <w:bCs/>
          <w:sz w:val="28"/>
        </w:rPr>
      </w:pPr>
      <w:r>
        <w:rPr>
          <w:rFonts w:ascii="仿宋_GB2312" w:eastAsia="仿宋_GB2312" w:hAnsi="宋体" w:hint="eastAsia"/>
          <w:b/>
          <w:bCs/>
          <w:sz w:val="28"/>
        </w:rPr>
        <w:t>十五、采用新材料、新工艺、新技术</w:t>
      </w:r>
    </w:p>
    <w:p w14:paraId="07E9F724" w14:textId="77777777" w:rsidR="00CD2872" w:rsidRDefault="00CD2872">
      <w:pPr>
        <w:rPr>
          <w:rFonts w:ascii="仿宋_GB2312" w:eastAsia="仿宋_GB2312" w:hAnsi="宋体"/>
          <w:color w:val="000000"/>
          <w:sz w:val="28"/>
          <w:szCs w:val="28"/>
        </w:rPr>
      </w:pPr>
      <w:r>
        <w:rPr>
          <w:rFonts w:ascii="仿宋_GB2312" w:eastAsia="仿宋_GB2312" w:hAnsi="宋体" w:hint="eastAsia"/>
          <w:b/>
          <w:color w:val="000000"/>
          <w:sz w:val="28"/>
          <w:szCs w:val="28"/>
        </w:rPr>
        <w:t>1、</w:t>
      </w:r>
      <w:r>
        <w:rPr>
          <w:rFonts w:ascii="仿宋_GB2312" w:eastAsia="仿宋_GB2312" w:hAnsi="宋体" w:hint="eastAsia"/>
          <w:color w:val="000000"/>
          <w:sz w:val="28"/>
          <w:szCs w:val="28"/>
        </w:rPr>
        <w:t>混凝土地坪使用大型混凝土施工新工艺。</w:t>
      </w:r>
    </w:p>
    <w:p w14:paraId="35BACE03" w14:textId="77777777" w:rsidR="00CD2872" w:rsidRDefault="00CD2872">
      <w:pPr>
        <w:rPr>
          <w:rFonts w:ascii="仿宋_GB2312" w:eastAsia="仿宋_GB2312" w:hAnsi="宋体"/>
          <w:color w:val="000000"/>
          <w:sz w:val="28"/>
          <w:szCs w:val="28"/>
        </w:rPr>
      </w:pPr>
      <w:r>
        <w:rPr>
          <w:rFonts w:ascii="仿宋_GB2312" w:eastAsia="仿宋_GB2312" w:hAnsi="宋体" w:hint="eastAsia"/>
          <w:b/>
          <w:color w:val="000000"/>
          <w:sz w:val="28"/>
          <w:szCs w:val="28"/>
        </w:rPr>
        <w:t>2、</w:t>
      </w:r>
      <w:r>
        <w:rPr>
          <w:rFonts w:ascii="仿宋_GB2312" w:eastAsia="仿宋_GB2312" w:hAnsi="宋体" w:hint="eastAsia"/>
          <w:color w:val="000000"/>
          <w:sz w:val="28"/>
          <w:szCs w:val="28"/>
        </w:rPr>
        <w:t>混凝土地坪混凝土抹面使用手扶式抹光机施工新工艺。</w:t>
      </w:r>
    </w:p>
    <w:p w14:paraId="5A7E09D4" w14:textId="77777777" w:rsidR="00CD2872" w:rsidRDefault="00CD2872">
      <w:pPr>
        <w:rPr>
          <w:rFonts w:ascii="仿宋_GB2312" w:eastAsia="仿宋_GB2312" w:hAnsi="宋体"/>
          <w:color w:val="000000"/>
          <w:sz w:val="28"/>
          <w:szCs w:val="28"/>
        </w:rPr>
      </w:pPr>
      <w:r>
        <w:rPr>
          <w:rFonts w:ascii="仿宋_GB2312" w:eastAsia="仿宋_GB2312" w:hAnsi="宋体" w:hint="eastAsia"/>
          <w:b/>
          <w:color w:val="000000"/>
          <w:sz w:val="28"/>
          <w:szCs w:val="28"/>
        </w:rPr>
        <w:lastRenderedPageBreak/>
        <w:t>3、</w:t>
      </w:r>
      <w:r>
        <w:rPr>
          <w:rFonts w:ascii="仿宋_GB2312" w:eastAsia="仿宋_GB2312" w:hAnsi="宋体" w:hint="eastAsia"/>
          <w:color w:val="000000"/>
          <w:sz w:val="28"/>
          <w:szCs w:val="28"/>
        </w:rPr>
        <w:t>砼内掺入JFS—8超早强外加剂，以加快模板周转使用率。</w:t>
      </w:r>
    </w:p>
    <w:p w14:paraId="304BE175" w14:textId="77777777" w:rsidR="00CD2872" w:rsidRDefault="00CD2872">
      <w:pPr>
        <w:rPr>
          <w:rFonts w:ascii="仿宋_GB2312" w:eastAsia="仿宋_GB2312" w:hAnsi="宋体"/>
          <w:color w:val="000000"/>
          <w:sz w:val="28"/>
          <w:szCs w:val="28"/>
        </w:rPr>
      </w:pPr>
      <w:r>
        <w:rPr>
          <w:rFonts w:ascii="仿宋_GB2312" w:eastAsia="仿宋_GB2312" w:hAnsi="宋体" w:hint="eastAsia"/>
          <w:color w:val="000000"/>
          <w:sz w:val="28"/>
          <w:szCs w:val="28"/>
        </w:rPr>
        <w:t>4、砼表面涂刷养护液。</w:t>
      </w:r>
    </w:p>
    <w:p w14:paraId="6A151E5E" w14:textId="77777777" w:rsidR="00CD2872" w:rsidRDefault="00CD2872">
      <w:pPr>
        <w:rPr>
          <w:rFonts w:ascii="仿宋_GB2312" w:eastAsia="仿宋_GB2312" w:hAnsi="宋体"/>
          <w:b/>
          <w:bCs/>
          <w:color w:val="000000"/>
          <w:sz w:val="28"/>
          <w:szCs w:val="28"/>
        </w:rPr>
      </w:pPr>
      <w:r>
        <w:rPr>
          <w:rFonts w:ascii="仿宋_GB2312" w:eastAsia="仿宋_GB2312" w:hAnsi="宋体" w:hint="eastAsia"/>
          <w:b/>
          <w:bCs/>
          <w:color w:val="000000"/>
          <w:sz w:val="28"/>
          <w:szCs w:val="28"/>
        </w:rPr>
        <w:t>十六、工期组织保证体系</w:t>
      </w:r>
    </w:p>
    <w:p w14:paraId="473AE652" w14:textId="77777777" w:rsidR="00CD2872" w:rsidRDefault="00CD2872">
      <w:pPr>
        <w:adjustRightInd w:val="0"/>
        <w:snapToGrid w:val="0"/>
        <w:spacing w:line="360" w:lineRule="auto"/>
        <w:ind w:left="-105"/>
        <w:rPr>
          <w:rFonts w:ascii="仿宋_GB2312" w:eastAsia="仿宋_GB2312" w:hAnsi="宋体"/>
          <w:sz w:val="28"/>
          <w:shd w:val="pct15" w:color="auto" w:fill="FFFFFF"/>
        </w:rPr>
      </w:pPr>
      <w:r>
        <w:rPr>
          <w:rFonts w:ascii="仿宋_GB2312" w:eastAsia="仿宋_GB2312" w:hAnsi="宋体" w:hint="eastAsia"/>
          <w:b/>
          <w:sz w:val="28"/>
          <w:shd w:val="pct15" w:color="auto" w:fill="FFFFFF"/>
        </w:rPr>
        <w:t>1</w:t>
      </w:r>
      <w:r>
        <w:rPr>
          <w:rFonts w:ascii="仿宋_GB2312" w:eastAsia="仿宋_GB2312" w:hAnsi="宋体"/>
          <w:b/>
          <w:sz w:val="28"/>
          <w:shd w:val="pct15" w:color="auto" w:fill="FFFFFF"/>
        </w:rPr>
        <w:t>、工期:</w:t>
      </w:r>
      <w:r>
        <w:rPr>
          <w:rFonts w:ascii="仿宋_GB2312" w:eastAsia="仿宋_GB2312" w:hAnsi="宋体"/>
          <w:sz w:val="28"/>
          <w:shd w:val="pct15" w:color="auto" w:fill="FFFFFF"/>
        </w:rPr>
        <w:t>2</w:t>
      </w:r>
      <w:r>
        <w:rPr>
          <w:rFonts w:ascii="仿宋_GB2312" w:eastAsia="仿宋_GB2312" w:hAnsi="宋体" w:hint="eastAsia"/>
          <w:sz w:val="28"/>
          <w:shd w:val="pct15" w:color="auto" w:fill="FFFFFF"/>
        </w:rPr>
        <w:t>004.5.10开</w:t>
      </w:r>
      <w:r>
        <w:rPr>
          <w:rFonts w:ascii="仿宋_GB2312" w:eastAsia="仿宋_GB2312" w:hAnsi="宋体"/>
          <w:sz w:val="28"/>
          <w:shd w:val="pct15" w:color="auto" w:fill="FFFFFF"/>
        </w:rPr>
        <w:t>工---</w:t>
      </w:r>
      <w:r>
        <w:rPr>
          <w:rFonts w:ascii="仿宋_GB2312" w:eastAsia="仿宋_GB2312" w:hAnsi="宋体" w:hint="eastAsia"/>
          <w:sz w:val="28"/>
          <w:shd w:val="pct15" w:color="auto" w:fill="FFFFFF"/>
        </w:rPr>
        <w:t>2004.7.16</w:t>
      </w:r>
      <w:r>
        <w:rPr>
          <w:rFonts w:ascii="仿宋_GB2312" w:eastAsia="仿宋_GB2312" w:hAnsi="宋体"/>
          <w:sz w:val="28"/>
          <w:shd w:val="pct15" w:color="auto" w:fill="FFFFFF"/>
        </w:rPr>
        <w:t>竣工</w:t>
      </w:r>
      <w:r>
        <w:rPr>
          <w:rFonts w:ascii="仿宋_GB2312" w:eastAsia="仿宋_GB2312" w:hAnsi="宋体" w:hint="eastAsia"/>
          <w:sz w:val="28"/>
          <w:shd w:val="pct15" w:color="auto" w:fill="FFFFFF"/>
        </w:rPr>
        <w:t xml:space="preserve"> </w:t>
      </w:r>
    </w:p>
    <w:p w14:paraId="39A2C064" w14:textId="77777777" w:rsidR="00CD2872" w:rsidRDefault="00CD2872">
      <w:pPr>
        <w:adjustRightInd w:val="0"/>
        <w:snapToGrid w:val="0"/>
        <w:spacing w:line="360" w:lineRule="auto"/>
        <w:ind w:left="-105"/>
        <w:rPr>
          <w:rFonts w:ascii="仿宋_GB2312" w:eastAsia="仿宋_GB2312" w:hAnsi="宋体"/>
          <w:sz w:val="28"/>
          <w:shd w:val="pct15" w:color="auto" w:fill="FFFFFF"/>
        </w:rPr>
      </w:pPr>
      <w:r>
        <w:rPr>
          <w:rFonts w:ascii="仿宋_GB2312" w:eastAsia="仿宋_GB2312" w:hAnsi="宋体"/>
          <w:b/>
          <w:sz w:val="28"/>
          <w:shd w:val="pct15" w:color="auto" w:fill="FFFFFF"/>
        </w:rPr>
        <w:t>2、组织措施</w:t>
      </w:r>
    </w:p>
    <w:p w14:paraId="33BB85AF" w14:textId="77777777" w:rsidR="00CD2872" w:rsidRDefault="00CD2872">
      <w:pPr>
        <w:adjustRightInd w:val="0"/>
        <w:snapToGrid w:val="0"/>
        <w:spacing w:line="360" w:lineRule="auto"/>
        <w:ind w:left="-105"/>
        <w:rPr>
          <w:rFonts w:ascii="仿宋_GB2312" w:eastAsia="仿宋_GB2312" w:hAnsi="宋体"/>
          <w:sz w:val="28"/>
        </w:rPr>
      </w:pPr>
      <w:r>
        <w:rPr>
          <w:rFonts w:ascii="仿宋_GB2312" w:eastAsia="仿宋_GB2312" w:hAnsi="宋体"/>
          <w:sz w:val="28"/>
        </w:rPr>
        <w:t>2.1</w:t>
      </w:r>
      <w:r>
        <w:rPr>
          <w:rFonts w:ascii="仿宋_GB2312" w:eastAsia="仿宋_GB2312" w:hAnsi="宋体" w:hint="eastAsia"/>
          <w:sz w:val="28"/>
        </w:rPr>
        <w:t>由项目经理组织工程技术、施工管理人员及作业班组长的班子，</w:t>
      </w:r>
      <w:r>
        <w:rPr>
          <w:rFonts w:ascii="仿宋_GB2312" w:eastAsia="仿宋_GB2312" w:hAnsi="宋体"/>
          <w:sz w:val="28"/>
        </w:rPr>
        <w:t>每日召开一次生产会议及时解决问题。</w:t>
      </w:r>
    </w:p>
    <w:p w14:paraId="3C045DBF" w14:textId="77777777" w:rsidR="00CD2872" w:rsidRDefault="00CD2872">
      <w:pPr>
        <w:adjustRightInd w:val="0"/>
        <w:snapToGrid w:val="0"/>
        <w:spacing w:line="360" w:lineRule="auto"/>
        <w:ind w:left="-105"/>
        <w:rPr>
          <w:rFonts w:ascii="仿宋_GB2312" w:eastAsia="仿宋_GB2312" w:hAnsi="宋体"/>
          <w:sz w:val="28"/>
        </w:rPr>
      </w:pPr>
      <w:r>
        <w:rPr>
          <w:rFonts w:ascii="仿宋_GB2312" w:eastAsia="仿宋_GB2312" w:hAnsi="宋体"/>
          <w:sz w:val="28"/>
        </w:rPr>
        <w:t>2.2</w:t>
      </w:r>
      <w:r>
        <w:rPr>
          <w:rFonts w:ascii="仿宋_GB2312" w:eastAsia="仿宋_GB2312" w:hAnsi="宋体" w:hint="eastAsia"/>
          <w:sz w:val="28"/>
        </w:rPr>
        <w:t>提前组织购买各种原材料，</w:t>
      </w:r>
      <w:r>
        <w:rPr>
          <w:rFonts w:ascii="仿宋_GB2312" w:eastAsia="仿宋_GB2312" w:hAnsi="宋体"/>
          <w:sz w:val="28"/>
        </w:rPr>
        <w:t>以确保材料供应。</w:t>
      </w:r>
    </w:p>
    <w:p w14:paraId="0E8D33B1" w14:textId="77777777" w:rsidR="00CD2872" w:rsidRDefault="00CD2872">
      <w:pPr>
        <w:adjustRightInd w:val="0"/>
        <w:snapToGrid w:val="0"/>
        <w:spacing w:line="360" w:lineRule="auto"/>
        <w:ind w:left="-105"/>
        <w:rPr>
          <w:rFonts w:ascii="仿宋_GB2312" w:eastAsia="仿宋_GB2312" w:hAnsi="宋体"/>
          <w:sz w:val="28"/>
        </w:rPr>
      </w:pPr>
      <w:r>
        <w:rPr>
          <w:rFonts w:ascii="仿宋_GB2312" w:eastAsia="仿宋_GB2312" w:hAnsi="宋体"/>
          <w:sz w:val="28"/>
        </w:rPr>
        <w:t>2.3由设备科派一个机修工常驻工地。</w:t>
      </w:r>
      <w:r>
        <w:rPr>
          <w:rFonts w:ascii="仿宋_GB2312" w:eastAsia="仿宋_GB2312" w:hAnsi="宋体" w:hint="eastAsia"/>
          <w:sz w:val="28"/>
        </w:rPr>
        <w:t>确保各种机械正常运转达和维护保养。</w:t>
      </w:r>
    </w:p>
    <w:p w14:paraId="5A04D5D5" w14:textId="77777777" w:rsidR="00CD2872" w:rsidRDefault="00CD2872">
      <w:pPr>
        <w:adjustRightInd w:val="0"/>
        <w:snapToGrid w:val="0"/>
        <w:spacing w:line="360" w:lineRule="auto"/>
        <w:ind w:left="-105"/>
        <w:rPr>
          <w:rFonts w:ascii="仿宋_GB2312" w:eastAsia="仿宋_GB2312" w:hAnsi="宋体"/>
          <w:sz w:val="28"/>
        </w:rPr>
      </w:pPr>
      <w:r>
        <w:rPr>
          <w:rFonts w:ascii="仿宋_GB2312" w:eastAsia="仿宋_GB2312" w:hAnsi="宋体"/>
          <w:sz w:val="28"/>
        </w:rPr>
        <w:t>2.4根据工期控制计划要求，编制月、旬、日计划。</w:t>
      </w:r>
    </w:p>
    <w:p w14:paraId="068C1FA1" w14:textId="77777777" w:rsidR="00CD2872" w:rsidRDefault="00CD2872">
      <w:pPr>
        <w:adjustRightInd w:val="0"/>
        <w:snapToGrid w:val="0"/>
        <w:spacing w:line="360" w:lineRule="auto"/>
        <w:ind w:left="-105"/>
        <w:rPr>
          <w:rFonts w:ascii="仿宋_GB2312" w:eastAsia="仿宋_GB2312" w:hAnsi="宋体"/>
          <w:b/>
          <w:sz w:val="28"/>
          <w:shd w:val="pct15" w:color="auto" w:fill="FFFFFF"/>
        </w:rPr>
      </w:pPr>
      <w:r>
        <w:rPr>
          <w:rFonts w:ascii="仿宋_GB2312" w:eastAsia="仿宋_GB2312" w:hAnsi="宋体" w:hint="eastAsia"/>
          <w:b/>
          <w:sz w:val="28"/>
          <w:shd w:val="pct15" w:color="auto" w:fill="FFFFFF"/>
        </w:rPr>
        <w:t>3、</w:t>
      </w:r>
      <w:r>
        <w:rPr>
          <w:rFonts w:ascii="仿宋_GB2312" w:eastAsia="仿宋_GB2312" w:hAnsi="宋体"/>
          <w:b/>
          <w:sz w:val="28"/>
          <w:shd w:val="pct15" w:color="auto" w:fill="FFFFFF"/>
        </w:rPr>
        <w:t>技术措施</w:t>
      </w:r>
    </w:p>
    <w:p w14:paraId="48A60F65" w14:textId="77777777" w:rsidR="00CD2872" w:rsidRDefault="00CD2872">
      <w:pPr>
        <w:adjustRightInd w:val="0"/>
        <w:snapToGrid w:val="0"/>
        <w:spacing w:line="360" w:lineRule="auto"/>
        <w:ind w:leftChars="-41" w:left="-86"/>
        <w:rPr>
          <w:rFonts w:ascii="仿宋_GB2312" w:eastAsia="仿宋_GB2312" w:hAnsi="宋体"/>
          <w:sz w:val="28"/>
        </w:rPr>
      </w:pPr>
      <w:r>
        <w:rPr>
          <w:rFonts w:ascii="仿宋_GB2312" w:eastAsia="仿宋_GB2312" w:hAnsi="宋体" w:hint="eastAsia"/>
          <w:b/>
          <w:sz w:val="28"/>
        </w:rPr>
        <w:t>3.1</w:t>
      </w:r>
      <w:r>
        <w:rPr>
          <w:rFonts w:ascii="仿宋_GB2312" w:eastAsia="仿宋_GB2312" w:hAnsi="宋体" w:hint="eastAsia"/>
          <w:sz w:val="28"/>
        </w:rPr>
        <w:t>施工时采取统筹安排各工种密切配合，合理安排工程施工。</w:t>
      </w:r>
    </w:p>
    <w:p w14:paraId="25A98077" w14:textId="77777777" w:rsidR="00CD2872" w:rsidRDefault="00CD2872">
      <w:pPr>
        <w:adjustRightInd w:val="0"/>
        <w:snapToGrid w:val="0"/>
        <w:spacing w:line="360" w:lineRule="auto"/>
        <w:ind w:left="-105"/>
        <w:rPr>
          <w:rFonts w:ascii="仿宋_GB2312" w:eastAsia="仿宋_GB2312" w:hAnsi="宋体"/>
          <w:sz w:val="28"/>
        </w:rPr>
      </w:pPr>
      <w:r>
        <w:rPr>
          <w:rFonts w:ascii="仿宋_GB2312" w:eastAsia="仿宋_GB2312" w:hAnsi="宋体" w:hint="eastAsia"/>
          <w:b/>
          <w:bCs/>
          <w:sz w:val="28"/>
        </w:rPr>
        <w:t>3</w:t>
      </w:r>
      <w:r>
        <w:rPr>
          <w:rFonts w:ascii="仿宋_GB2312" w:eastAsia="仿宋_GB2312" w:hAnsi="宋体"/>
          <w:b/>
          <w:bCs/>
          <w:sz w:val="28"/>
        </w:rPr>
        <w:t>.</w:t>
      </w:r>
      <w:r>
        <w:rPr>
          <w:rFonts w:ascii="仿宋_GB2312" w:eastAsia="仿宋_GB2312" w:hAnsi="宋体" w:hint="eastAsia"/>
          <w:b/>
          <w:bCs/>
          <w:sz w:val="28"/>
        </w:rPr>
        <w:t>2</w:t>
      </w:r>
      <w:r>
        <w:rPr>
          <w:rFonts w:ascii="仿宋_GB2312" w:eastAsia="仿宋_GB2312" w:hAnsi="宋体" w:hint="eastAsia"/>
          <w:sz w:val="28"/>
        </w:rPr>
        <w:t>施工时采用划分施工段，平行流水立体交叉的施工方法。</w:t>
      </w:r>
    </w:p>
    <w:p w14:paraId="72B228D9" w14:textId="77777777" w:rsidR="00CD2872" w:rsidRDefault="00CD2872">
      <w:pPr>
        <w:adjustRightInd w:val="0"/>
        <w:snapToGrid w:val="0"/>
        <w:spacing w:line="360" w:lineRule="auto"/>
        <w:rPr>
          <w:rFonts w:ascii="仿宋_GB2312" w:eastAsia="仿宋_GB2312" w:hAnsi="宋体"/>
          <w:sz w:val="28"/>
        </w:rPr>
      </w:pPr>
      <w:r>
        <w:rPr>
          <w:rFonts w:ascii="仿宋_GB2312" w:eastAsia="仿宋_GB2312" w:hAnsi="宋体" w:hint="eastAsia"/>
          <w:bCs/>
          <w:sz w:val="28"/>
        </w:rPr>
        <w:t>基础施工时将工程在9轴处分为</w:t>
      </w:r>
      <w:r>
        <w:rPr>
          <w:rFonts w:ascii="仿宋_GB2312" w:eastAsia="仿宋_GB2312" w:hAnsi="宋体" w:hint="eastAsia"/>
          <w:sz w:val="28"/>
        </w:rPr>
        <w:t>两大部分同时施工，在各段内进行平行流水交叉施工，钢结构吊装时亦分为两部分同时吊装。</w:t>
      </w:r>
      <w:r>
        <w:rPr>
          <w:rFonts w:ascii="仿宋_GB2312" w:eastAsia="仿宋_GB2312" w:hAnsi="宋体"/>
          <w:sz w:val="28"/>
        </w:rPr>
        <w:t xml:space="preserve"> </w:t>
      </w:r>
    </w:p>
    <w:p w14:paraId="37D601F2" w14:textId="77777777" w:rsidR="00CD2872" w:rsidRDefault="00CD2872">
      <w:pPr>
        <w:adjustRightInd w:val="0"/>
        <w:snapToGrid w:val="0"/>
        <w:spacing w:line="360" w:lineRule="auto"/>
        <w:rPr>
          <w:rFonts w:ascii="仿宋_GB2312" w:eastAsia="仿宋_GB2312" w:hAnsi="宋体"/>
          <w:sz w:val="28"/>
        </w:rPr>
      </w:pPr>
      <w:r>
        <w:rPr>
          <w:rFonts w:ascii="仿宋_GB2312" w:eastAsia="仿宋_GB2312" w:hAnsi="宋体" w:hint="eastAsia"/>
          <w:b/>
          <w:sz w:val="28"/>
        </w:rPr>
        <w:t>3.3</w:t>
      </w:r>
      <w:r>
        <w:rPr>
          <w:rFonts w:ascii="仿宋_GB2312" w:eastAsia="仿宋_GB2312" w:hAnsi="宋体"/>
          <w:sz w:val="28"/>
        </w:rPr>
        <w:t>砼施工时，砼内掺JFS</w:t>
      </w:r>
      <w:r>
        <w:rPr>
          <w:rFonts w:ascii="仿宋_GB2312" w:eastAsia="仿宋_GB2312" w:hAnsi="宋体" w:hint="eastAsia"/>
          <w:sz w:val="28"/>
        </w:rPr>
        <w:t>-</w:t>
      </w:r>
      <w:r>
        <w:rPr>
          <w:rFonts w:ascii="仿宋_GB2312" w:eastAsia="仿宋_GB2312" w:hAnsi="宋体"/>
          <w:sz w:val="28"/>
        </w:rPr>
        <w:t xml:space="preserve">8超早强剂，该早强剂可大大提高砼的早期强度，而且对砼后期强度无影响，掺入该早强剂后，温度在5-15度，             </w:t>
      </w:r>
      <w:r>
        <w:rPr>
          <w:rFonts w:ascii="仿宋_GB2312" w:eastAsia="仿宋_GB2312" w:hAnsi="宋体" w:hint="eastAsia"/>
          <w:sz w:val="28"/>
        </w:rPr>
        <w:t>3</w:t>
      </w:r>
      <w:r>
        <w:rPr>
          <w:rFonts w:ascii="仿宋_GB2312" w:eastAsia="仿宋_GB2312" w:hAnsi="宋体"/>
          <w:sz w:val="28"/>
        </w:rPr>
        <w:t>天砼强度达到设计强度的90%-100%，这样可加速模板的拆模时间，新浇砼也能尽快上人，为下道工序创造条件。</w:t>
      </w:r>
    </w:p>
    <w:p w14:paraId="28157729" w14:textId="77777777" w:rsidR="00CD2872" w:rsidRDefault="00CD2872">
      <w:pPr>
        <w:adjustRightInd w:val="0"/>
        <w:snapToGrid w:val="0"/>
        <w:spacing w:line="360" w:lineRule="auto"/>
        <w:rPr>
          <w:rFonts w:ascii="仿宋_GB2312" w:eastAsia="仿宋_GB2312" w:hAnsi="宋体"/>
          <w:b/>
          <w:bCs/>
          <w:sz w:val="28"/>
        </w:rPr>
      </w:pPr>
      <w:r>
        <w:rPr>
          <w:rFonts w:ascii="仿宋_GB2312" w:eastAsia="仿宋_GB2312" w:hAnsi="宋体" w:hint="eastAsia"/>
          <w:b/>
          <w:bCs/>
          <w:sz w:val="28"/>
        </w:rPr>
        <w:t>十七、安全施工技术措施</w:t>
      </w:r>
    </w:p>
    <w:p w14:paraId="5A8915FE" w14:textId="77777777" w:rsidR="00CD2872" w:rsidRDefault="00CD2872">
      <w:pPr>
        <w:spacing w:line="360" w:lineRule="auto"/>
        <w:rPr>
          <w:rFonts w:ascii="仿宋_GB2312" w:eastAsia="仿宋_GB2312" w:hAnsi="宋体"/>
          <w:color w:val="000000"/>
          <w:sz w:val="28"/>
          <w:szCs w:val="28"/>
        </w:rPr>
      </w:pPr>
      <w:r>
        <w:rPr>
          <w:rFonts w:ascii="仿宋_GB2312" w:eastAsia="仿宋_GB2312" w:hAnsi="宋体" w:hint="eastAsia"/>
          <w:color w:val="000000"/>
          <w:sz w:val="28"/>
          <w:szCs w:val="28"/>
        </w:rPr>
        <w:t>1、项目设专职安全员，专门负责本工程施工的各项安全消防检查工作，做到以预防为主，消灭不安全的隐患。各级领导实行安全值</w:t>
      </w:r>
      <w:r>
        <w:rPr>
          <w:rFonts w:ascii="仿宋_GB2312" w:eastAsia="仿宋_GB2312" w:hAnsi="宋体" w:hint="eastAsia"/>
          <w:color w:val="000000"/>
          <w:sz w:val="28"/>
          <w:szCs w:val="28"/>
        </w:rPr>
        <w:lastRenderedPageBreak/>
        <w:t>班，月带领安全专业人员进行安全检查，发现问题及时处理。</w:t>
      </w:r>
    </w:p>
    <w:p w14:paraId="581D90A8" w14:textId="77777777" w:rsidR="00CD2872" w:rsidRDefault="00CD2872">
      <w:pPr>
        <w:spacing w:line="360" w:lineRule="auto"/>
        <w:rPr>
          <w:rFonts w:ascii="仿宋_GB2312" w:eastAsia="仿宋_GB2312" w:hAnsi="宋体"/>
          <w:color w:val="000000"/>
          <w:sz w:val="28"/>
          <w:szCs w:val="28"/>
        </w:rPr>
      </w:pPr>
      <w:r>
        <w:rPr>
          <w:rFonts w:ascii="仿宋_GB2312" w:eastAsia="仿宋_GB2312" w:hAnsi="宋体" w:hint="eastAsia"/>
          <w:color w:val="000000"/>
          <w:sz w:val="28"/>
          <w:szCs w:val="28"/>
        </w:rPr>
        <w:t>2、每月召开两次安委会，研究制定安全生产的工作方针。分公司每周立会，研究安全施工生产问题，项目部每日进行班前施后安全教育检查活动。</w:t>
      </w:r>
    </w:p>
    <w:p w14:paraId="01435FA4" w14:textId="77777777" w:rsidR="00CD2872" w:rsidRDefault="00CD2872">
      <w:pPr>
        <w:spacing w:line="360" w:lineRule="auto"/>
        <w:rPr>
          <w:rFonts w:ascii="仿宋_GB2312" w:eastAsia="仿宋_GB2312" w:hAnsi="宋体"/>
          <w:color w:val="000000"/>
          <w:sz w:val="28"/>
          <w:szCs w:val="28"/>
        </w:rPr>
      </w:pPr>
      <w:r>
        <w:rPr>
          <w:rFonts w:ascii="仿宋_GB2312" w:eastAsia="仿宋_GB2312" w:hAnsi="宋体" w:hint="eastAsia"/>
          <w:bCs/>
          <w:color w:val="000000"/>
          <w:sz w:val="28"/>
          <w:szCs w:val="28"/>
        </w:rPr>
        <w:t>3、</w:t>
      </w:r>
      <w:r>
        <w:rPr>
          <w:rFonts w:ascii="仿宋_GB2312" w:eastAsia="仿宋_GB2312" w:hAnsi="宋体" w:hint="eastAsia"/>
          <w:color w:val="000000"/>
          <w:sz w:val="28"/>
          <w:szCs w:val="28"/>
        </w:rPr>
        <w:t>安全施工技术措施</w:t>
      </w:r>
    </w:p>
    <w:p w14:paraId="10B8CB8E" w14:textId="77777777" w:rsidR="00CD2872" w:rsidRDefault="00CD2872">
      <w:pPr>
        <w:spacing w:line="360" w:lineRule="auto"/>
        <w:rPr>
          <w:rFonts w:ascii="仿宋_GB2312" w:eastAsia="仿宋_GB2312" w:hAnsi="宋体"/>
          <w:color w:val="000000"/>
          <w:sz w:val="28"/>
          <w:szCs w:val="28"/>
        </w:rPr>
      </w:pPr>
      <w:r>
        <w:rPr>
          <w:rFonts w:ascii="仿宋_GB2312" w:eastAsia="仿宋_GB2312" w:hAnsi="宋体" w:hint="eastAsia"/>
          <w:bCs/>
          <w:color w:val="000000"/>
          <w:sz w:val="28"/>
          <w:szCs w:val="28"/>
        </w:rPr>
        <w:t>3.1</w:t>
      </w:r>
      <w:r>
        <w:rPr>
          <w:rFonts w:ascii="仿宋_GB2312" w:eastAsia="仿宋_GB2312" w:hAnsi="宋体" w:hint="eastAsia"/>
          <w:color w:val="000000"/>
          <w:sz w:val="28"/>
          <w:szCs w:val="28"/>
        </w:rPr>
        <w:t>栋号设安全消防领导小组，由项目部成员、更夫组成，建立安全值班制度，发现问题及时处理。</w:t>
      </w:r>
    </w:p>
    <w:p w14:paraId="1C65CA2D" w14:textId="77777777" w:rsidR="00CD2872" w:rsidRDefault="00CD2872">
      <w:pPr>
        <w:spacing w:line="360" w:lineRule="auto"/>
        <w:rPr>
          <w:rFonts w:ascii="仿宋_GB2312" w:eastAsia="仿宋_GB2312" w:hAnsi="宋体"/>
          <w:color w:val="000000"/>
          <w:sz w:val="28"/>
          <w:szCs w:val="28"/>
        </w:rPr>
      </w:pPr>
      <w:r>
        <w:rPr>
          <w:rFonts w:ascii="仿宋_GB2312" w:eastAsia="仿宋_GB2312" w:hAnsi="宋体" w:hint="eastAsia"/>
          <w:bCs/>
          <w:color w:val="000000"/>
          <w:sz w:val="28"/>
          <w:szCs w:val="28"/>
        </w:rPr>
        <w:t>3.2</w:t>
      </w:r>
      <w:r>
        <w:rPr>
          <w:rFonts w:ascii="仿宋_GB2312" w:eastAsia="仿宋_GB2312" w:hAnsi="宋体" w:hint="eastAsia"/>
          <w:color w:val="000000"/>
          <w:sz w:val="28"/>
          <w:szCs w:val="28"/>
        </w:rPr>
        <w:t>项目经理、施工员负责对进入现场的施工的人员进行安全教育和交底。</w:t>
      </w:r>
    </w:p>
    <w:p w14:paraId="0809D92F" w14:textId="77777777" w:rsidR="00CD2872" w:rsidRDefault="00CD2872">
      <w:pPr>
        <w:spacing w:line="360" w:lineRule="auto"/>
        <w:rPr>
          <w:rFonts w:ascii="仿宋_GB2312" w:eastAsia="仿宋_GB2312" w:hAnsi="宋体"/>
          <w:color w:val="000000"/>
          <w:sz w:val="28"/>
          <w:szCs w:val="28"/>
        </w:rPr>
      </w:pPr>
      <w:r>
        <w:rPr>
          <w:rFonts w:ascii="仿宋_GB2312" w:eastAsia="仿宋_GB2312" w:hAnsi="宋体" w:hint="eastAsia"/>
          <w:bCs/>
          <w:color w:val="000000"/>
          <w:sz w:val="28"/>
          <w:szCs w:val="28"/>
        </w:rPr>
        <w:t>3.3</w:t>
      </w:r>
      <w:r>
        <w:rPr>
          <w:rFonts w:ascii="仿宋_GB2312" w:eastAsia="仿宋_GB2312" w:hAnsi="宋体" w:hint="eastAsia"/>
          <w:color w:val="000000"/>
          <w:sz w:val="28"/>
          <w:szCs w:val="28"/>
        </w:rPr>
        <w:t>技术人员根据工程实际编制确实可靠的安全施工落到实处。</w:t>
      </w:r>
    </w:p>
    <w:p w14:paraId="7CDD9E13" w14:textId="77777777" w:rsidR="00CD2872" w:rsidRDefault="00CD2872">
      <w:pPr>
        <w:spacing w:line="360" w:lineRule="auto"/>
        <w:rPr>
          <w:rFonts w:ascii="仿宋_GB2312" w:eastAsia="仿宋_GB2312" w:hAnsi="宋体"/>
          <w:color w:val="000000"/>
          <w:sz w:val="28"/>
          <w:szCs w:val="28"/>
        </w:rPr>
      </w:pPr>
      <w:r>
        <w:rPr>
          <w:rFonts w:ascii="仿宋_GB2312" w:eastAsia="仿宋_GB2312" w:hAnsi="宋体" w:hint="eastAsia"/>
          <w:bCs/>
          <w:color w:val="000000"/>
          <w:sz w:val="28"/>
          <w:szCs w:val="28"/>
        </w:rPr>
        <w:t>3.4</w:t>
      </w:r>
      <w:r>
        <w:rPr>
          <w:rFonts w:ascii="仿宋_GB2312" w:eastAsia="仿宋_GB2312" w:hAnsi="宋体" w:hint="eastAsia"/>
          <w:color w:val="000000"/>
          <w:sz w:val="28"/>
          <w:szCs w:val="28"/>
        </w:rPr>
        <w:t>进入施工现场必须戴好安全帽，高处作业必须系好安全带，搭设安全网，高处施工料具应安放稳固，不准乱扔。</w:t>
      </w:r>
    </w:p>
    <w:p w14:paraId="5D0637B9" w14:textId="77777777" w:rsidR="00CD2872" w:rsidRDefault="00CD2872">
      <w:pPr>
        <w:spacing w:line="360" w:lineRule="auto"/>
        <w:rPr>
          <w:rFonts w:ascii="仿宋_GB2312" w:eastAsia="仿宋_GB2312" w:hAnsi="宋体"/>
          <w:color w:val="000000"/>
          <w:sz w:val="28"/>
          <w:szCs w:val="28"/>
        </w:rPr>
      </w:pPr>
      <w:r>
        <w:rPr>
          <w:rFonts w:ascii="仿宋_GB2312" w:eastAsia="仿宋_GB2312" w:hAnsi="宋体" w:hint="eastAsia"/>
          <w:bCs/>
          <w:color w:val="000000"/>
          <w:sz w:val="28"/>
          <w:szCs w:val="28"/>
        </w:rPr>
        <w:t>3.5</w:t>
      </w:r>
      <w:r>
        <w:rPr>
          <w:rFonts w:ascii="仿宋_GB2312" w:eastAsia="仿宋_GB2312" w:hAnsi="宋体" w:hint="eastAsia"/>
          <w:color w:val="000000"/>
          <w:sz w:val="28"/>
          <w:szCs w:val="28"/>
        </w:rPr>
        <w:t>所有施工机具使用前应仔细检查，确认可靠后方可使用。使用马凳必须安放稳固，有防滑措施。用电设备必须有可靠的漏电保护和接地保护措施，电源线必须绝缘，线路架设禁止“满地爬，一把抓”。</w:t>
      </w:r>
    </w:p>
    <w:p w14:paraId="52949D55" w14:textId="77777777" w:rsidR="00CD2872" w:rsidRDefault="00CD2872">
      <w:pPr>
        <w:spacing w:line="360" w:lineRule="auto"/>
        <w:rPr>
          <w:rFonts w:ascii="仿宋_GB2312" w:eastAsia="仿宋_GB2312" w:hAnsi="宋体"/>
          <w:color w:val="000000"/>
          <w:sz w:val="28"/>
          <w:szCs w:val="28"/>
        </w:rPr>
      </w:pPr>
      <w:r>
        <w:rPr>
          <w:rFonts w:ascii="仿宋_GB2312" w:eastAsia="仿宋_GB2312" w:hAnsi="宋体" w:hint="eastAsia"/>
          <w:bCs/>
          <w:color w:val="000000"/>
          <w:sz w:val="28"/>
          <w:szCs w:val="28"/>
        </w:rPr>
        <w:t>3.6</w:t>
      </w:r>
      <w:r>
        <w:rPr>
          <w:rFonts w:ascii="仿宋_GB2312" w:eastAsia="仿宋_GB2312" w:hAnsi="宋体" w:hint="eastAsia"/>
          <w:color w:val="000000"/>
          <w:sz w:val="28"/>
          <w:szCs w:val="28"/>
        </w:rPr>
        <w:t>各施工人员严禁乱动其它专业的设备，严禁酒后作业，严禁带电作业。</w:t>
      </w:r>
    </w:p>
    <w:p w14:paraId="2A6499A6" w14:textId="77777777" w:rsidR="00CD2872" w:rsidRDefault="00CD2872">
      <w:pPr>
        <w:spacing w:line="360" w:lineRule="auto"/>
        <w:rPr>
          <w:rFonts w:ascii="仿宋_GB2312" w:eastAsia="仿宋_GB2312" w:hAnsi="宋体"/>
          <w:color w:val="000000"/>
          <w:sz w:val="28"/>
          <w:szCs w:val="28"/>
        </w:rPr>
      </w:pPr>
      <w:r>
        <w:rPr>
          <w:rFonts w:ascii="仿宋_GB2312" w:eastAsia="仿宋_GB2312" w:hAnsi="宋体" w:hint="eastAsia"/>
          <w:bCs/>
          <w:color w:val="000000"/>
          <w:sz w:val="28"/>
          <w:szCs w:val="28"/>
        </w:rPr>
        <w:t>3.7</w:t>
      </w:r>
      <w:r>
        <w:rPr>
          <w:rFonts w:ascii="仿宋_GB2312" w:eastAsia="仿宋_GB2312" w:hAnsi="宋体" w:hint="eastAsia"/>
          <w:color w:val="000000"/>
          <w:sz w:val="28"/>
          <w:szCs w:val="28"/>
        </w:rPr>
        <w:t>消防措施：建立消防管理机构，设置防火工具，制定用火制度，坚持用火审批制。水电焊严禁无证操作，严禁在易燃、易爆品附近和禁火区用火，施工中应有救火措施和看火人员，施工完应清理现场，确认无起火危险方可离开。防火人员必须认真负责，发现不安</w:t>
      </w:r>
      <w:r>
        <w:rPr>
          <w:rFonts w:ascii="仿宋_GB2312" w:eastAsia="仿宋_GB2312" w:hAnsi="宋体" w:hint="eastAsia"/>
          <w:color w:val="000000"/>
          <w:sz w:val="28"/>
          <w:szCs w:val="28"/>
        </w:rPr>
        <w:lastRenderedPageBreak/>
        <w:t>全因素及时处理或报主管部门处理，以消灭一切火灾隐患。</w:t>
      </w:r>
    </w:p>
    <w:p w14:paraId="706751FD" w14:textId="77777777" w:rsidR="00CD2872" w:rsidRDefault="00CD2872">
      <w:pPr>
        <w:adjustRightInd w:val="0"/>
        <w:snapToGrid w:val="0"/>
        <w:spacing w:line="360" w:lineRule="auto"/>
        <w:rPr>
          <w:rFonts w:ascii="仿宋_GB2312" w:eastAsia="仿宋_GB2312" w:hAnsi="宋体"/>
          <w:b/>
          <w:bCs/>
          <w:sz w:val="28"/>
        </w:rPr>
      </w:pPr>
      <w:r>
        <w:rPr>
          <w:rFonts w:ascii="仿宋_GB2312" w:eastAsia="仿宋_GB2312" w:hAnsi="宋体" w:hint="eastAsia"/>
          <w:b/>
          <w:bCs/>
          <w:sz w:val="28"/>
        </w:rPr>
        <w:t>十八、工程保修承诺</w:t>
      </w:r>
      <w:r w:rsidR="00217778">
        <w:rPr>
          <w:rFonts w:ascii="仿宋_GB2312" w:eastAsia="仿宋_GB2312" w:hAnsi="宋体" w:hint="eastAsia"/>
          <w:b/>
          <w:bCs/>
          <w:sz w:val="28"/>
        </w:rPr>
        <w:t xml:space="preserve"> </w:t>
      </w:r>
    </w:p>
    <w:p w14:paraId="46C14B33" w14:textId="77777777" w:rsidR="00CD2872" w:rsidRDefault="00CD2872">
      <w:pPr>
        <w:pStyle w:val="20"/>
        <w:adjustRightInd/>
        <w:snapToGrid/>
        <w:spacing w:line="240" w:lineRule="auto"/>
        <w:rPr>
          <w:rFonts w:ascii="仿宋_GB2312" w:eastAsia="仿宋_GB2312"/>
          <w:szCs w:val="28"/>
        </w:rPr>
      </w:pPr>
      <w:r>
        <w:rPr>
          <w:rFonts w:ascii="仿宋_GB2312" w:eastAsia="仿宋_GB2312" w:hint="eastAsia"/>
          <w:bCs/>
          <w:szCs w:val="28"/>
        </w:rPr>
        <w:t>1、</w:t>
      </w:r>
      <w:r>
        <w:rPr>
          <w:rFonts w:ascii="仿宋_GB2312" w:eastAsia="仿宋_GB2312" w:hint="eastAsia"/>
          <w:szCs w:val="28"/>
        </w:rPr>
        <w:t>保修期：严格执行国家279号令《建筑工程质量管理条例》规定的保修期。</w:t>
      </w:r>
    </w:p>
    <w:p w14:paraId="006EB9C6" w14:textId="77777777" w:rsidR="00CD2872" w:rsidRDefault="00CD2872">
      <w:pPr>
        <w:pStyle w:val="20"/>
        <w:adjustRightInd/>
        <w:snapToGrid/>
        <w:spacing w:line="240" w:lineRule="auto"/>
        <w:rPr>
          <w:rFonts w:ascii="仿宋_GB2312" w:eastAsia="仿宋_GB2312"/>
          <w:szCs w:val="28"/>
        </w:rPr>
      </w:pPr>
      <w:r>
        <w:rPr>
          <w:rFonts w:ascii="仿宋_GB2312" w:eastAsia="仿宋_GB2312" w:hint="eastAsia"/>
          <w:bCs/>
          <w:szCs w:val="28"/>
        </w:rPr>
        <w:t>2、</w:t>
      </w:r>
      <w:r>
        <w:rPr>
          <w:rFonts w:ascii="仿宋_GB2312" w:eastAsia="仿宋_GB2312" w:hint="eastAsia"/>
          <w:szCs w:val="28"/>
        </w:rPr>
        <w:t>工程竣工后，留足保修资金。</w:t>
      </w:r>
    </w:p>
    <w:p w14:paraId="32D99707" w14:textId="77777777" w:rsidR="00CD2872" w:rsidRDefault="00CD2872">
      <w:pPr>
        <w:pStyle w:val="20"/>
        <w:adjustRightInd/>
        <w:snapToGrid/>
        <w:spacing w:line="240" w:lineRule="auto"/>
        <w:rPr>
          <w:rFonts w:ascii="仿宋_GB2312" w:eastAsia="仿宋_GB2312"/>
          <w:szCs w:val="28"/>
        </w:rPr>
      </w:pPr>
      <w:r>
        <w:rPr>
          <w:rFonts w:ascii="仿宋_GB2312" w:eastAsia="仿宋_GB2312" w:hint="eastAsia"/>
          <w:szCs w:val="28"/>
        </w:rPr>
        <w:t>3、工程竣工后，在保修期内，定期派质检人员进行质量回访，发现问题立即进行保修，年年回访一次。</w:t>
      </w:r>
    </w:p>
    <w:p w14:paraId="6083C6ED" w14:textId="77777777" w:rsidR="00CD2872" w:rsidRDefault="00CD2872">
      <w:pPr>
        <w:pStyle w:val="20"/>
        <w:adjustRightInd/>
        <w:snapToGrid/>
        <w:spacing w:line="240" w:lineRule="auto"/>
        <w:rPr>
          <w:rFonts w:ascii="仿宋_GB2312" w:eastAsia="仿宋_GB2312"/>
          <w:szCs w:val="28"/>
        </w:rPr>
      </w:pPr>
      <w:r>
        <w:rPr>
          <w:rFonts w:ascii="仿宋_GB2312" w:eastAsia="仿宋_GB2312" w:hint="eastAsia"/>
          <w:szCs w:val="28"/>
        </w:rPr>
        <w:t>4、保修期内接到用户的保修要求后，保证在24小时内派人进行保修质量一定要达到用户满意为止。</w:t>
      </w:r>
    </w:p>
    <w:p w14:paraId="3A736035" w14:textId="77777777" w:rsidR="00CD2872" w:rsidRDefault="00CD2872">
      <w:pPr>
        <w:pStyle w:val="20"/>
        <w:adjustRightInd/>
        <w:snapToGrid/>
        <w:spacing w:line="240" w:lineRule="auto"/>
        <w:rPr>
          <w:rFonts w:ascii="仿宋_GB2312" w:eastAsia="仿宋_GB2312"/>
          <w:b/>
          <w:bCs/>
          <w:szCs w:val="28"/>
        </w:rPr>
      </w:pPr>
      <w:r>
        <w:rPr>
          <w:rFonts w:ascii="仿宋_GB2312" w:eastAsia="仿宋_GB2312" w:hint="eastAsia"/>
          <w:b/>
          <w:bCs/>
          <w:szCs w:val="28"/>
        </w:rPr>
        <w:t>十九、施工进度计划及网络图</w:t>
      </w:r>
    </w:p>
    <w:p w14:paraId="773E94D6" w14:textId="77777777" w:rsidR="00CD2872" w:rsidRDefault="00CD2872">
      <w:pPr>
        <w:pStyle w:val="20"/>
        <w:adjustRightInd/>
        <w:snapToGrid/>
        <w:spacing w:line="240" w:lineRule="auto"/>
        <w:rPr>
          <w:rFonts w:ascii="仿宋_GB2312" w:eastAsia="仿宋_GB2312"/>
          <w:b/>
          <w:bCs/>
          <w:szCs w:val="28"/>
        </w:rPr>
      </w:pPr>
      <w:r>
        <w:rPr>
          <w:rFonts w:ascii="仿宋_GB2312" w:eastAsia="仿宋_GB2312" w:hint="eastAsia"/>
          <w:b/>
          <w:bCs/>
          <w:szCs w:val="28"/>
        </w:rPr>
        <w:t>二十、施工平面图</w:t>
      </w:r>
    </w:p>
    <w:p w14:paraId="36E0CFCD" w14:textId="77777777" w:rsidR="00CD2872" w:rsidRDefault="00CD2872">
      <w:pPr>
        <w:pStyle w:val="20"/>
        <w:adjustRightInd/>
        <w:snapToGrid/>
        <w:spacing w:line="240" w:lineRule="auto"/>
        <w:rPr>
          <w:rFonts w:ascii="仿宋_GB2312" w:eastAsia="仿宋_GB2312"/>
          <w:b/>
          <w:bCs/>
          <w:szCs w:val="28"/>
        </w:rPr>
      </w:pPr>
      <w:r>
        <w:rPr>
          <w:rFonts w:ascii="仿宋_GB2312" w:eastAsia="仿宋_GB2312" w:hint="eastAsia"/>
          <w:b/>
          <w:bCs/>
          <w:szCs w:val="28"/>
        </w:rPr>
        <w:t>二十一、附图</w:t>
      </w:r>
    </w:p>
    <w:p w14:paraId="169D8304" w14:textId="77777777" w:rsidR="00A47E31" w:rsidRDefault="00A47E31">
      <w:pPr>
        <w:widowControl/>
        <w:jc w:val="left"/>
        <w:rPr>
          <w:rFonts w:ascii="仿宋_GB2312" w:eastAsia="仿宋_GB2312" w:hAnsi="宋体"/>
          <w:b/>
          <w:color w:val="000000"/>
          <w:sz w:val="28"/>
          <w:szCs w:val="28"/>
        </w:rPr>
      </w:pPr>
      <w:r>
        <w:rPr>
          <w:rFonts w:ascii="仿宋_GB2312" w:eastAsia="仿宋_GB2312" w:hAnsi="宋体"/>
          <w:b/>
          <w:color w:val="000000"/>
          <w:sz w:val="28"/>
          <w:szCs w:val="28"/>
        </w:rPr>
        <w:br w:type="page"/>
      </w:r>
    </w:p>
    <w:p w14:paraId="5EA22AB3" w14:textId="0077FFD0" w:rsidR="00CD2872" w:rsidRDefault="00CD2872">
      <w:pPr>
        <w:spacing w:line="360" w:lineRule="auto"/>
        <w:ind w:firstLine="3300"/>
        <w:rPr>
          <w:rFonts w:ascii="仿宋_GB2312" w:eastAsia="仿宋_GB2312" w:hAnsi="宋体"/>
          <w:b/>
          <w:color w:val="000000"/>
          <w:sz w:val="28"/>
          <w:szCs w:val="28"/>
        </w:rPr>
      </w:pPr>
      <w:r>
        <w:rPr>
          <w:rFonts w:ascii="仿宋_GB2312" w:eastAsia="仿宋_GB2312" w:hAnsi="宋体" w:hint="eastAsia"/>
          <w:b/>
          <w:color w:val="000000"/>
          <w:sz w:val="28"/>
          <w:szCs w:val="28"/>
        </w:rPr>
        <w:lastRenderedPageBreak/>
        <w:t xml:space="preserve">目    录  </w:t>
      </w:r>
    </w:p>
    <w:p w14:paraId="0E4CFA69" w14:textId="77777777" w:rsidR="00CD2872" w:rsidRDefault="00CD2872">
      <w:pPr>
        <w:spacing w:line="360" w:lineRule="auto"/>
        <w:ind w:firstLine="3300"/>
        <w:rPr>
          <w:rFonts w:ascii="仿宋_GB2312" w:eastAsia="仿宋_GB2312" w:hAnsi="宋体"/>
          <w:b/>
          <w:color w:val="000000"/>
          <w:sz w:val="28"/>
          <w:szCs w:val="28"/>
        </w:rPr>
      </w:pPr>
    </w:p>
    <w:p w14:paraId="3A2F3868" w14:textId="77777777" w:rsidR="00CD2872" w:rsidRDefault="00CD2872" w:rsidP="00CD2872">
      <w:pPr>
        <w:numPr>
          <w:ilvl w:val="4"/>
          <w:numId w:val="2"/>
        </w:numPr>
        <w:ind w:left="2035" w:hanging="357"/>
        <w:rPr>
          <w:rFonts w:ascii="仿宋_GB2312" w:eastAsia="仿宋_GB2312" w:hAnsi="宋体"/>
          <w:b/>
          <w:color w:val="000000"/>
          <w:sz w:val="28"/>
          <w:szCs w:val="28"/>
        </w:rPr>
      </w:pPr>
      <w:r>
        <w:rPr>
          <w:rFonts w:ascii="仿宋_GB2312" w:eastAsia="仿宋_GB2312" w:hAnsi="宋体" w:hint="eastAsia"/>
          <w:b/>
          <w:color w:val="000000"/>
          <w:sz w:val="28"/>
          <w:szCs w:val="28"/>
        </w:rPr>
        <w:t>工 程 概 况</w:t>
      </w:r>
    </w:p>
    <w:p w14:paraId="4093B257" w14:textId="77777777" w:rsidR="00CD2872" w:rsidRDefault="00CD2872" w:rsidP="00CD2872">
      <w:pPr>
        <w:numPr>
          <w:ilvl w:val="4"/>
          <w:numId w:val="2"/>
        </w:numPr>
        <w:ind w:left="2035" w:hanging="357"/>
        <w:rPr>
          <w:rFonts w:ascii="仿宋_GB2312" w:eastAsia="仿宋_GB2312" w:hAnsi="宋体"/>
          <w:b/>
          <w:color w:val="000000"/>
          <w:sz w:val="28"/>
          <w:szCs w:val="28"/>
        </w:rPr>
      </w:pPr>
      <w:r>
        <w:rPr>
          <w:rFonts w:ascii="仿宋_GB2312" w:eastAsia="仿宋_GB2312" w:hAnsi="宋体" w:hint="eastAsia"/>
          <w:b/>
          <w:color w:val="000000"/>
          <w:sz w:val="28"/>
          <w:szCs w:val="28"/>
        </w:rPr>
        <w:t xml:space="preserve"> 施工布署</w:t>
      </w:r>
    </w:p>
    <w:p w14:paraId="7D2D9529" w14:textId="77777777" w:rsidR="00CD2872" w:rsidRDefault="00CD2872" w:rsidP="00CD2872">
      <w:pPr>
        <w:numPr>
          <w:ilvl w:val="4"/>
          <w:numId w:val="2"/>
        </w:numPr>
        <w:ind w:left="2035" w:hanging="357"/>
        <w:rPr>
          <w:rFonts w:ascii="仿宋_GB2312" w:eastAsia="仿宋_GB2312" w:hAnsi="宋体"/>
          <w:b/>
          <w:color w:val="000000"/>
          <w:sz w:val="28"/>
          <w:szCs w:val="28"/>
        </w:rPr>
      </w:pPr>
      <w:r>
        <w:rPr>
          <w:rFonts w:ascii="仿宋_GB2312" w:eastAsia="仿宋_GB2312" w:hAnsi="宋体" w:hint="eastAsia"/>
          <w:b/>
          <w:color w:val="000000"/>
          <w:sz w:val="28"/>
          <w:szCs w:val="28"/>
        </w:rPr>
        <w:t>施工准备及主要管理人员配备</w:t>
      </w:r>
    </w:p>
    <w:p w14:paraId="58C032C4" w14:textId="77777777" w:rsidR="00CD2872" w:rsidRDefault="00CD2872" w:rsidP="00CD2872">
      <w:pPr>
        <w:numPr>
          <w:ilvl w:val="4"/>
          <w:numId w:val="2"/>
        </w:numPr>
        <w:ind w:left="2035" w:hanging="357"/>
        <w:rPr>
          <w:rFonts w:ascii="仿宋_GB2312" w:eastAsia="仿宋_GB2312" w:hAnsi="宋体"/>
          <w:b/>
          <w:color w:val="000000"/>
          <w:sz w:val="28"/>
          <w:szCs w:val="28"/>
        </w:rPr>
      </w:pPr>
      <w:r>
        <w:rPr>
          <w:rFonts w:ascii="仿宋_GB2312" w:eastAsia="仿宋_GB2312" w:hAnsi="宋体" w:hint="eastAsia"/>
          <w:b/>
          <w:color w:val="000000"/>
          <w:sz w:val="28"/>
          <w:szCs w:val="28"/>
        </w:rPr>
        <w:t>总体施工方法</w:t>
      </w:r>
    </w:p>
    <w:p w14:paraId="60686031" w14:textId="77777777" w:rsidR="00CD2872" w:rsidRDefault="00CD2872" w:rsidP="00CD2872">
      <w:pPr>
        <w:numPr>
          <w:ilvl w:val="4"/>
          <w:numId w:val="2"/>
        </w:numPr>
        <w:ind w:left="2035" w:hanging="357"/>
        <w:rPr>
          <w:rFonts w:ascii="仿宋_GB2312" w:eastAsia="仿宋_GB2312" w:hAnsi="宋体"/>
          <w:b/>
          <w:color w:val="000000"/>
          <w:sz w:val="28"/>
          <w:szCs w:val="28"/>
        </w:rPr>
      </w:pPr>
      <w:r>
        <w:rPr>
          <w:rFonts w:ascii="仿宋_GB2312" w:eastAsia="仿宋_GB2312" w:hAnsi="宋体" w:hint="eastAsia"/>
          <w:b/>
          <w:color w:val="000000"/>
          <w:sz w:val="28"/>
          <w:szCs w:val="28"/>
        </w:rPr>
        <w:t>主要分部分项工程施工方法</w:t>
      </w:r>
    </w:p>
    <w:p w14:paraId="1F3F3396" w14:textId="77777777" w:rsidR="00CD2872" w:rsidRDefault="00CD2872" w:rsidP="00CD2872">
      <w:pPr>
        <w:numPr>
          <w:ilvl w:val="4"/>
          <w:numId w:val="2"/>
        </w:numPr>
        <w:ind w:left="2035" w:hanging="357"/>
        <w:rPr>
          <w:rFonts w:ascii="仿宋_GB2312" w:eastAsia="仿宋_GB2312" w:hAnsi="宋体"/>
          <w:b/>
          <w:color w:val="000000"/>
          <w:sz w:val="28"/>
          <w:szCs w:val="28"/>
        </w:rPr>
      </w:pPr>
      <w:r>
        <w:rPr>
          <w:rFonts w:ascii="仿宋_GB2312" w:eastAsia="仿宋_GB2312" w:hAnsi="宋体" w:hint="eastAsia"/>
          <w:b/>
          <w:color w:val="000000"/>
          <w:sz w:val="28"/>
          <w:szCs w:val="28"/>
        </w:rPr>
        <w:t xml:space="preserve"> 保证工程质量的技术措施</w:t>
      </w:r>
    </w:p>
    <w:p w14:paraId="56AAB7AA" w14:textId="77777777" w:rsidR="00CD2872" w:rsidRDefault="00CD2872" w:rsidP="00CD2872">
      <w:pPr>
        <w:numPr>
          <w:ilvl w:val="4"/>
          <w:numId w:val="2"/>
        </w:numPr>
        <w:ind w:left="2035" w:hanging="357"/>
        <w:rPr>
          <w:rFonts w:ascii="仿宋_GB2312" w:eastAsia="仿宋_GB2312" w:hAnsi="宋体"/>
          <w:b/>
          <w:color w:val="000000"/>
          <w:sz w:val="28"/>
          <w:szCs w:val="28"/>
        </w:rPr>
      </w:pPr>
      <w:r>
        <w:rPr>
          <w:rFonts w:ascii="仿宋_GB2312" w:eastAsia="仿宋_GB2312" w:hAnsi="宋体" w:hint="eastAsia"/>
          <w:b/>
          <w:color w:val="000000"/>
          <w:sz w:val="28"/>
          <w:szCs w:val="28"/>
        </w:rPr>
        <w:t>保证工程质量的组织措施</w:t>
      </w:r>
    </w:p>
    <w:p w14:paraId="6E54DB1B" w14:textId="77777777" w:rsidR="00CD2872" w:rsidRDefault="00CD2872" w:rsidP="00CD2872">
      <w:pPr>
        <w:numPr>
          <w:ilvl w:val="4"/>
          <w:numId w:val="2"/>
        </w:numPr>
        <w:ind w:left="2035" w:hanging="357"/>
        <w:rPr>
          <w:rFonts w:ascii="仿宋_GB2312" w:eastAsia="仿宋_GB2312" w:hAnsi="宋体"/>
          <w:b/>
          <w:color w:val="000000"/>
          <w:sz w:val="28"/>
          <w:szCs w:val="28"/>
        </w:rPr>
      </w:pPr>
      <w:r>
        <w:rPr>
          <w:rFonts w:ascii="仿宋_GB2312" w:eastAsia="仿宋_GB2312" w:hAnsi="宋体" w:hint="eastAsia"/>
          <w:b/>
          <w:color w:val="000000"/>
          <w:sz w:val="28"/>
          <w:szCs w:val="28"/>
        </w:rPr>
        <w:t>材料质量控制保证措施、材料检测方法</w:t>
      </w:r>
    </w:p>
    <w:p w14:paraId="48669FA8" w14:textId="77777777" w:rsidR="00CD2872" w:rsidRDefault="00CD2872" w:rsidP="00CD2872">
      <w:pPr>
        <w:numPr>
          <w:ilvl w:val="4"/>
          <w:numId w:val="2"/>
        </w:numPr>
        <w:ind w:left="2035" w:hanging="357"/>
        <w:rPr>
          <w:rFonts w:ascii="仿宋_GB2312" w:eastAsia="仿宋_GB2312" w:hAnsi="宋体"/>
          <w:b/>
          <w:color w:val="000000"/>
          <w:sz w:val="28"/>
          <w:szCs w:val="28"/>
        </w:rPr>
      </w:pPr>
      <w:r>
        <w:rPr>
          <w:rFonts w:ascii="仿宋_GB2312" w:eastAsia="仿宋_GB2312" w:hAnsi="宋体" w:hint="eastAsia"/>
          <w:b/>
          <w:color w:val="000000"/>
          <w:sz w:val="28"/>
          <w:szCs w:val="28"/>
        </w:rPr>
        <w:t>成品防护措施</w:t>
      </w:r>
    </w:p>
    <w:p w14:paraId="2407CBD2" w14:textId="77777777" w:rsidR="00CD2872" w:rsidRDefault="00CD2872" w:rsidP="00CD2872">
      <w:pPr>
        <w:numPr>
          <w:ilvl w:val="4"/>
          <w:numId w:val="2"/>
        </w:numPr>
        <w:ind w:left="2035" w:hanging="357"/>
        <w:rPr>
          <w:rFonts w:ascii="仿宋_GB2312" w:eastAsia="仿宋_GB2312" w:hAnsi="宋体"/>
          <w:b/>
          <w:color w:val="000000"/>
          <w:sz w:val="28"/>
          <w:szCs w:val="28"/>
        </w:rPr>
      </w:pPr>
      <w:r>
        <w:rPr>
          <w:rFonts w:ascii="仿宋_GB2312" w:eastAsia="仿宋_GB2312" w:hAnsi="宋体" w:hint="eastAsia"/>
          <w:b/>
          <w:color w:val="000000"/>
          <w:sz w:val="28"/>
          <w:szCs w:val="28"/>
        </w:rPr>
        <w:t>主要劳动力计划表</w:t>
      </w:r>
    </w:p>
    <w:p w14:paraId="5A22FE52" w14:textId="77777777" w:rsidR="00CD2872" w:rsidRDefault="00CD2872" w:rsidP="00CD2872">
      <w:pPr>
        <w:numPr>
          <w:ilvl w:val="4"/>
          <w:numId w:val="2"/>
        </w:numPr>
        <w:ind w:left="2035" w:hanging="357"/>
        <w:rPr>
          <w:rFonts w:ascii="仿宋_GB2312" w:eastAsia="仿宋_GB2312" w:hAnsi="宋体"/>
          <w:b/>
          <w:color w:val="000000"/>
          <w:sz w:val="28"/>
          <w:szCs w:val="28"/>
        </w:rPr>
      </w:pPr>
      <w:r>
        <w:rPr>
          <w:rFonts w:ascii="仿宋_GB2312" w:eastAsia="仿宋_GB2312" w:hAnsi="宋体" w:hint="eastAsia"/>
          <w:b/>
          <w:color w:val="000000"/>
          <w:sz w:val="28"/>
          <w:szCs w:val="28"/>
        </w:rPr>
        <w:t>主要施工机械设备表</w:t>
      </w:r>
    </w:p>
    <w:p w14:paraId="0B837120" w14:textId="77777777" w:rsidR="00CD2872" w:rsidRDefault="00CD2872" w:rsidP="00CD2872">
      <w:pPr>
        <w:numPr>
          <w:ilvl w:val="4"/>
          <w:numId w:val="2"/>
        </w:numPr>
        <w:ind w:left="2035" w:hanging="357"/>
        <w:rPr>
          <w:rFonts w:ascii="仿宋_GB2312" w:eastAsia="仿宋_GB2312" w:hAnsi="宋体"/>
          <w:b/>
          <w:color w:val="000000"/>
          <w:sz w:val="28"/>
          <w:szCs w:val="28"/>
        </w:rPr>
      </w:pPr>
      <w:r>
        <w:rPr>
          <w:rFonts w:ascii="仿宋_GB2312" w:eastAsia="仿宋_GB2312" w:hAnsi="宋体" w:hint="eastAsia"/>
          <w:b/>
          <w:color w:val="000000"/>
          <w:sz w:val="28"/>
          <w:szCs w:val="28"/>
        </w:rPr>
        <w:t>主要材料进场计划</w:t>
      </w:r>
    </w:p>
    <w:p w14:paraId="4C978A3A" w14:textId="77777777" w:rsidR="00CD2872" w:rsidRDefault="00CD2872" w:rsidP="00CD2872">
      <w:pPr>
        <w:numPr>
          <w:ilvl w:val="4"/>
          <w:numId w:val="2"/>
        </w:numPr>
        <w:ind w:left="2035" w:hanging="357"/>
        <w:rPr>
          <w:rFonts w:ascii="仿宋_GB2312" w:eastAsia="仿宋_GB2312" w:hAnsi="宋体"/>
          <w:b/>
          <w:color w:val="000000"/>
          <w:sz w:val="28"/>
          <w:szCs w:val="28"/>
        </w:rPr>
      </w:pPr>
      <w:r>
        <w:rPr>
          <w:rFonts w:ascii="仿宋_GB2312" w:eastAsia="仿宋_GB2312" w:hAnsi="宋体" w:hint="eastAsia"/>
          <w:b/>
          <w:color w:val="000000"/>
          <w:sz w:val="28"/>
          <w:szCs w:val="28"/>
        </w:rPr>
        <w:t>雨季施工措施</w:t>
      </w:r>
    </w:p>
    <w:p w14:paraId="6C9EB659" w14:textId="77777777" w:rsidR="00CD2872" w:rsidRDefault="00CD2872" w:rsidP="00CD2872">
      <w:pPr>
        <w:numPr>
          <w:ilvl w:val="4"/>
          <w:numId w:val="2"/>
        </w:numPr>
        <w:ind w:left="2035" w:hanging="357"/>
        <w:rPr>
          <w:rFonts w:ascii="仿宋_GB2312" w:eastAsia="仿宋_GB2312" w:hAnsi="宋体"/>
          <w:b/>
          <w:color w:val="000000"/>
          <w:sz w:val="28"/>
          <w:szCs w:val="28"/>
        </w:rPr>
      </w:pPr>
      <w:r>
        <w:rPr>
          <w:rFonts w:ascii="仿宋_GB2312" w:eastAsia="仿宋_GB2312" w:hAnsi="宋体" w:hint="eastAsia"/>
          <w:b/>
          <w:color w:val="000000"/>
          <w:sz w:val="28"/>
          <w:szCs w:val="28"/>
        </w:rPr>
        <w:t>文明施工环境保护措施</w:t>
      </w:r>
    </w:p>
    <w:p w14:paraId="1FC66806" w14:textId="77777777" w:rsidR="00CD2872" w:rsidRDefault="00CD2872" w:rsidP="00CD2872">
      <w:pPr>
        <w:numPr>
          <w:ilvl w:val="4"/>
          <w:numId w:val="2"/>
        </w:numPr>
        <w:ind w:left="2035" w:hanging="357"/>
        <w:rPr>
          <w:rFonts w:ascii="仿宋_GB2312" w:eastAsia="仿宋_GB2312" w:hAnsi="宋体"/>
          <w:b/>
          <w:color w:val="000000"/>
          <w:sz w:val="28"/>
          <w:szCs w:val="28"/>
        </w:rPr>
      </w:pPr>
      <w:r>
        <w:rPr>
          <w:rFonts w:ascii="仿宋_GB2312" w:eastAsia="仿宋_GB2312" w:hAnsi="宋体" w:hint="eastAsia"/>
          <w:b/>
          <w:color w:val="000000"/>
          <w:sz w:val="28"/>
          <w:szCs w:val="28"/>
        </w:rPr>
        <w:t>采用新材料、新工艺、新技术</w:t>
      </w:r>
    </w:p>
    <w:p w14:paraId="1991730B" w14:textId="77777777" w:rsidR="00CD2872" w:rsidRDefault="00CD2872" w:rsidP="00CD2872">
      <w:pPr>
        <w:numPr>
          <w:ilvl w:val="4"/>
          <w:numId w:val="2"/>
        </w:numPr>
        <w:ind w:left="2035" w:hanging="357"/>
        <w:rPr>
          <w:rFonts w:ascii="仿宋_GB2312" w:eastAsia="仿宋_GB2312" w:hAnsi="宋体"/>
          <w:b/>
          <w:color w:val="000000"/>
          <w:sz w:val="28"/>
          <w:szCs w:val="28"/>
        </w:rPr>
      </w:pPr>
      <w:r>
        <w:rPr>
          <w:rFonts w:ascii="仿宋_GB2312" w:eastAsia="仿宋_GB2312" w:hAnsi="宋体" w:hint="eastAsia"/>
          <w:b/>
          <w:color w:val="000000"/>
          <w:sz w:val="28"/>
          <w:szCs w:val="28"/>
        </w:rPr>
        <w:t>工期组织保证措施</w:t>
      </w:r>
    </w:p>
    <w:p w14:paraId="7BF71DB2" w14:textId="77777777" w:rsidR="00CD2872" w:rsidRDefault="00CD2872" w:rsidP="00CD2872">
      <w:pPr>
        <w:numPr>
          <w:ilvl w:val="4"/>
          <w:numId w:val="2"/>
        </w:numPr>
        <w:ind w:left="2035" w:hanging="357"/>
        <w:rPr>
          <w:rFonts w:ascii="仿宋_GB2312" w:eastAsia="仿宋_GB2312" w:hAnsi="宋体"/>
          <w:b/>
          <w:color w:val="000000"/>
          <w:sz w:val="28"/>
          <w:szCs w:val="28"/>
        </w:rPr>
      </w:pPr>
      <w:r>
        <w:rPr>
          <w:rFonts w:ascii="仿宋_GB2312" w:eastAsia="仿宋_GB2312" w:hAnsi="宋体" w:hint="eastAsia"/>
          <w:b/>
          <w:color w:val="000000"/>
          <w:sz w:val="28"/>
          <w:szCs w:val="28"/>
        </w:rPr>
        <w:t>安全施工技术组织措施</w:t>
      </w:r>
    </w:p>
    <w:p w14:paraId="523B386A" w14:textId="77777777" w:rsidR="00CD2872" w:rsidRDefault="00CD2872" w:rsidP="00CD2872">
      <w:pPr>
        <w:numPr>
          <w:ilvl w:val="4"/>
          <w:numId w:val="2"/>
        </w:numPr>
        <w:ind w:left="2035" w:hanging="357"/>
        <w:rPr>
          <w:rFonts w:ascii="仿宋_GB2312" w:eastAsia="仿宋_GB2312" w:hAnsi="宋体"/>
          <w:b/>
          <w:color w:val="000000"/>
          <w:sz w:val="28"/>
          <w:szCs w:val="28"/>
        </w:rPr>
      </w:pPr>
      <w:r>
        <w:rPr>
          <w:rFonts w:ascii="仿宋_GB2312" w:eastAsia="仿宋_GB2312" w:hAnsi="宋体" w:hint="eastAsia"/>
          <w:b/>
          <w:color w:val="000000"/>
          <w:sz w:val="28"/>
          <w:szCs w:val="28"/>
        </w:rPr>
        <w:t>工程保修承诺</w:t>
      </w:r>
    </w:p>
    <w:p w14:paraId="44F01300" w14:textId="77777777" w:rsidR="00CD2872" w:rsidRDefault="00CD2872" w:rsidP="00CD2872">
      <w:pPr>
        <w:numPr>
          <w:ilvl w:val="4"/>
          <w:numId w:val="2"/>
        </w:numPr>
        <w:ind w:left="2035" w:hanging="357"/>
        <w:rPr>
          <w:rFonts w:ascii="仿宋_GB2312" w:eastAsia="仿宋_GB2312" w:hAnsi="宋体"/>
          <w:b/>
          <w:color w:val="000000"/>
          <w:sz w:val="28"/>
          <w:szCs w:val="28"/>
        </w:rPr>
      </w:pPr>
      <w:r>
        <w:rPr>
          <w:rFonts w:ascii="仿宋_GB2312" w:eastAsia="仿宋_GB2312" w:hAnsi="宋体" w:hint="eastAsia"/>
          <w:b/>
          <w:color w:val="000000"/>
          <w:sz w:val="28"/>
          <w:szCs w:val="28"/>
        </w:rPr>
        <w:t>施工进度计划及网络图</w:t>
      </w:r>
    </w:p>
    <w:p w14:paraId="4915AE55" w14:textId="77777777" w:rsidR="00CD2872" w:rsidRDefault="00CD2872" w:rsidP="00CD2872">
      <w:pPr>
        <w:numPr>
          <w:ilvl w:val="4"/>
          <w:numId w:val="2"/>
        </w:numPr>
        <w:ind w:left="2035" w:hanging="357"/>
        <w:rPr>
          <w:rFonts w:ascii="仿宋_GB2312" w:eastAsia="仿宋_GB2312" w:hAnsi="宋体"/>
          <w:b/>
          <w:color w:val="000000"/>
          <w:sz w:val="28"/>
          <w:szCs w:val="28"/>
        </w:rPr>
      </w:pPr>
      <w:r>
        <w:rPr>
          <w:rFonts w:ascii="仿宋_GB2312" w:eastAsia="仿宋_GB2312" w:hAnsi="宋体" w:hint="eastAsia"/>
          <w:b/>
          <w:color w:val="000000"/>
          <w:sz w:val="28"/>
          <w:szCs w:val="28"/>
        </w:rPr>
        <w:t>施工平面图</w:t>
      </w:r>
    </w:p>
    <w:p w14:paraId="5FCDC9B8" w14:textId="77777777" w:rsidR="00CD2872" w:rsidRDefault="00CD2872" w:rsidP="00CD2872">
      <w:pPr>
        <w:numPr>
          <w:ilvl w:val="4"/>
          <w:numId w:val="2"/>
        </w:numPr>
        <w:ind w:left="2035" w:hanging="357"/>
        <w:rPr>
          <w:rFonts w:ascii="仿宋_GB2312" w:eastAsia="仿宋_GB2312" w:hAnsi="宋体"/>
          <w:b/>
          <w:color w:val="000000"/>
          <w:sz w:val="28"/>
          <w:szCs w:val="28"/>
        </w:rPr>
      </w:pPr>
      <w:r>
        <w:rPr>
          <w:rFonts w:ascii="仿宋_GB2312" w:eastAsia="仿宋_GB2312" w:hAnsi="宋体" w:hint="eastAsia"/>
          <w:b/>
          <w:color w:val="000000"/>
          <w:sz w:val="28"/>
          <w:szCs w:val="28"/>
        </w:rPr>
        <w:lastRenderedPageBreak/>
        <w:t>附图</w:t>
      </w:r>
    </w:p>
    <w:p w14:paraId="74C085B0" w14:textId="77777777" w:rsidR="00CD2872" w:rsidRDefault="00CD2872" w:rsidP="00CD2872">
      <w:pPr>
        <w:numPr>
          <w:ilvl w:val="4"/>
          <w:numId w:val="2"/>
        </w:numPr>
        <w:ind w:left="2035" w:hanging="357"/>
        <w:rPr>
          <w:rFonts w:ascii="仿宋_GB2312" w:eastAsia="仿宋_GB2312" w:hAnsi="宋体"/>
          <w:b/>
          <w:color w:val="000000"/>
          <w:sz w:val="28"/>
          <w:szCs w:val="28"/>
        </w:rPr>
      </w:pPr>
      <w:r>
        <w:rPr>
          <w:rFonts w:ascii="仿宋_GB2312" w:eastAsia="仿宋_GB2312" w:hAnsi="宋体" w:hint="eastAsia"/>
          <w:b/>
          <w:color w:val="000000"/>
          <w:sz w:val="28"/>
          <w:szCs w:val="28"/>
        </w:rPr>
        <w:t>电气施工方案</w:t>
      </w:r>
    </w:p>
    <w:sectPr w:rsidR="00CD2872">
      <w:pgSz w:w="11906" w:h="16838" w:code="9"/>
      <w:pgMar w:top="1440" w:right="1797" w:bottom="1440" w:left="212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72AED" w14:textId="77777777" w:rsidR="00E267F7" w:rsidRDefault="00E267F7">
      <w:r>
        <w:separator/>
      </w:r>
    </w:p>
  </w:endnote>
  <w:endnote w:type="continuationSeparator" w:id="0">
    <w:p w14:paraId="751AFBB5" w14:textId="77777777" w:rsidR="00E267F7" w:rsidRDefault="00E26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E740CE" w14:textId="77777777" w:rsidR="00E267F7" w:rsidRDefault="00E267F7">
      <w:r>
        <w:separator/>
      </w:r>
    </w:p>
  </w:footnote>
  <w:footnote w:type="continuationSeparator" w:id="0">
    <w:p w14:paraId="6566E1D7" w14:textId="77777777" w:rsidR="00E267F7" w:rsidRDefault="00E267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A122F4"/>
    <w:multiLevelType w:val="hybridMultilevel"/>
    <w:tmpl w:val="D2CC9DF2"/>
    <w:lvl w:ilvl="0" w:tplc="3B2A0624">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5AD4D33"/>
    <w:multiLevelType w:val="hybridMultilevel"/>
    <w:tmpl w:val="9DD22E72"/>
    <w:lvl w:ilvl="0" w:tplc="60DEA664">
      <w:start w:val="1"/>
      <w:numFmt w:val="decimal"/>
      <w:lvlText w:val="%1、"/>
      <w:lvlJc w:val="left"/>
      <w:pPr>
        <w:tabs>
          <w:tab w:val="num" w:pos="720"/>
        </w:tabs>
        <w:ind w:left="720" w:hanging="720"/>
      </w:pPr>
      <w:rPr>
        <w:rFonts w:hint="eastAsia"/>
      </w:rPr>
    </w:lvl>
    <w:lvl w:ilvl="1" w:tplc="5FFA50D6">
      <w:start w:val="1"/>
      <w:numFmt w:val="decimal"/>
      <w:lvlText w:val="（%2）"/>
      <w:lvlJc w:val="left"/>
      <w:pPr>
        <w:tabs>
          <w:tab w:val="num" w:pos="1140"/>
        </w:tabs>
        <w:ind w:left="1140" w:hanging="720"/>
      </w:pPr>
      <w:rPr>
        <w:rFonts w:hint="eastAsia"/>
      </w:rPr>
    </w:lvl>
    <w:lvl w:ilvl="2" w:tplc="757C7778">
      <w:start w:val="1"/>
      <w:numFmt w:val="japaneseCounting"/>
      <w:lvlText w:val="（%3）"/>
      <w:lvlJc w:val="left"/>
      <w:pPr>
        <w:tabs>
          <w:tab w:val="num" w:pos="1695"/>
        </w:tabs>
        <w:ind w:left="1695" w:hanging="855"/>
      </w:pPr>
      <w:rPr>
        <w:rFonts w:hint="default"/>
      </w:rPr>
    </w:lvl>
    <w:lvl w:ilvl="3" w:tplc="A9FCDA9C">
      <w:start w:val="3"/>
      <w:numFmt w:val="decimal"/>
      <w:lvlText w:val="%4."/>
      <w:lvlJc w:val="left"/>
      <w:pPr>
        <w:tabs>
          <w:tab w:val="num" w:pos="1830"/>
        </w:tabs>
        <w:ind w:left="1830" w:hanging="570"/>
      </w:pPr>
      <w:rPr>
        <w:rFonts w:hint="eastAsia"/>
      </w:rPr>
    </w:lvl>
    <w:lvl w:ilvl="4" w:tplc="3F421092">
      <w:start w:val="1"/>
      <w:numFmt w:val="decimal"/>
      <w:lvlText w:val="%5."/>
      <w:lvlJc w:val="left"/>
      <w:pPr>
        <w:tabs>
          <w:tab w:val="num" w:pos="2040"/>
        </w:tabs>
        <w:ind w:left="2040" w:hanging="360"/>
      </w:pPr>
      <w:rPr>
        <w:rFonts w:hint="eastAsia"/>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3C3A4CCF"/>
    <w:multiLevelType w:val="multilevel"/>
    <w:tmpl w:val="62B66572"/>
    <w:lvl w:ilvl="0">
      <w:start w:val="1"/>
      <w:numFmt w:val="none"/>
      <w:lvlText w:val=""/>
      <w:lvlJc w:val="left"/>
      <w:pPr>
        <w:tabs>
          <w:tab w:val="num" w:pos="360"/>
        </w:tabs>
        <w:ind w:left="0" w:firstLine="0"/>
      </w:pPr>
      <w:rPr>
        <w:rFonts w:hint="eastAsia"/>
      </w:rPr>
    </w:lvl>
    <w:lvl w:ilvl="1">
      <w:start w:val="1"/>
      <w:numFmt w:val="decimalZero"/>
      <w:isLgl/>
      <w:lvlText w:val="节 %1.%2"/>
      <w:lvlJc w:val="left"/>
      <w:pPr>
        <w:tabs>
          <w:tab w:val="num" w:pos="1440"/>
        </w:tabs>
        <w:ind w:left="0" w:firstLine="0"/>
      </w:pPr>
      <w:rPr>
        <w:rFonts w:hint="eastAsia"/>
      </w:rPr>
    </w:lvl>
    <w:lvl w:ilvl="2">
      <w:start w:val="1"/>
      <w:numFmt w:val="lowerLetter"/>
      <w:lvlText w:val="(%3)"/>
      <w:lvlJc w:val="left"/>
      <w:pPr>
        <w:tabs>
          <w:tab w:val="num" w:pos="1008"/>
        </w:tabs>
        <w:ind w:left="720" w:hanging="432"/>
      </w:pPr>
      <w:rPr>
        <w:rFonts w:hint="eastAsia"/>
      </w:rPr>
    </w:lvl>
    <w:lvl w:ilvl="3">
      <w:start w:val="1"/>
      <w:numFmt w:val="lowerRoman"/>
      <w:lvlText w:val="(%4)"/>
      <w:lvlJc w:val="right"/>
      <w:pPr>
        <w:tabs>
          <w:tab w:val="num" w:pos="864"/>
        </w:tabs>
        <w:ind w:left="864" w:hanging="144"/>
      </w:pPr>
      <w:rPr>
        <w:rFonts w:hint="eastAsia"/>
      </w:rPr>
    </w:lvl>
    <w:lvl w:ilvl="4">
      <w:start w:val="1"/>
      <w:numFmt w:val="decimal"/>
      <w:pStyle w:val="5"/>
      <w:lvlText w:val="%5)"/>
      <w:lvlJc w:val="left"/>
      <w:pPr>
        <w:tabs>
          <w:tab w:val="num" w:pos="1008"/>
        </w:tabs>
        <w:ind w:left="1008" w:hanging="432"/>
      </w:pPr>
      <w:rPr>
        <w:rFonts w:hint="eastAsia"/>
      </w:rPr>
    </w:lvl>
    <w:lvl w:ilvl="5">
      <w:start w:val="1"/>
      <w:numFmt w:val="lowerLetter"/>
      <w:lvlText w:val="%6)"/>
      <w:lvlJc w:val="left"/>
      <w:pPr>
        <w:tabs>
          <w:tab w:val="num" w:pos="1152"/>
        </w:tabs>
        <w:ind w:left="1152" w:hanging="432"/>
      </w:pPr>
      <w:rPr>
        <w:rFonts w:hint="eastAsia"/>
      </w:rPr>
    </w:lvl>
    <w:lvl w:ilvl="6">
      <w:start w:val="1"/>
      <w:numFmt w:val="lowerRoman"/>
      <w:lvlText w:val="%7)"/>
      <w:lvlJc w:val="right"/>
      <w:pPr>
        <w:tabs>
          <w:tab w:val="num" w:pos="1296"/>
        </w:tabs>
        <w:ind w:left="1296" w:hanging="288"/>
      </w:pPr>
      <w:rPr>
        <w:rFonts w:hint="eastAsia"/>
      </w:rPr>
    </w:lvl>
    <w:lvl w:ilvl="7">
      <w:start w:val="1"/>
      <w:numFmt w:val="lowerLetter"/>
      <w:lvlText w:val="%8."/>
      <w:lvlJc w:val="left"/>
      <w:pPr>
        <w:tabs>
          <w:tab w:val="num" w:pos="1440"/>
        </w:tabs>
        <w:ind w:left="1440" w:hanging="432"/>
      </w:pPr>
      <w:rPr>
        <w:rFonts w:hint="eastAsia"/>
      </w:rPr>
    </w:lvl>
    <w:lvl w:ilvl="8">
      <w:start w:val="1"/>
      <w:numFmt w:val="lowerRoman"/>
      <w:lvlText w:val="%9."/>
      <w:lvlJc w:val="right"/>
      <w:pPr>
        <w:tabs>
          <w:tab w:val="num" w:pos="1584"/>
        </w:tabs>
        <w:ind w:left="1584" w:hanging="144"/>
      </w:pPr>
      <w:rPr>
        <w:rFonts w:hint="eastAsia"/>
      </w:rPr>
    </w:lvl>
  </w:abstractNum>
  <w:abstractNum w:abstractNumId="3" w15:restartNumberingAfterBreak="0">
    <w:nsid w:val="5FE23518"/>
    <w:multiLevelType w:val="hybridMultilevel"/>
    <w:tmpl w:val="043CBA90"/>
    <w:lvl w:ilvl="0" w:tplc="D0F283DA">
      <w:start w:val="1"/>
      <w:numFmt w:val="japaneseCounting"/>
      <w:lvlText w:val="%1、"/>
      <w:lvlJc w:val="left"/>
      <w:pPr>
        <w:tabs>
          <w:tab w:val="num" w:pos="2037"/>
        </w:tabs>
        <w:ind w:left="2037" w:hanging="720"/>
      </w:pPr>
      <w:rPr>
        <w:rFonts w:hint="eastAsia"/>
        <w:sz w:val="32"/>
      </w:rPr>
    </w:lvl>
    <w:lvl w:ilvl="1" w:tplc="EEB09588">
      <w:start w:val="1"/>
      <w:numFmt w:val="japaneseCounting"/>
      <w:lvlText w:val="（%2）"/>
      <w:lvlJc w:val="left"/>
      <w:pPr>
        <w:tabs>
          <w:tab w:val="num" w:pos="3177"/>
        </w:tabs>
        <w:ind w:left="3177" w:hanging="1440"/>
      </w:pPr>
      <w:rPr>
        <w:rFonts w:hint="eastAsia"/>
      </w:rPr>
    </w:lvl>
    <w:lvl w:ilvl="2" w:tplc="B25CEEB0">
      <w:start w:val="1"/>
      <w:numFmt w:val="decimal"/>
      <w:lvlText w:val="%3."/>
      <w:lvlJc w:val="left"/>
      <w:pPr>
        <w:tabs>
          <w:tab w:val="num" w:pos="2877"/>
        </w:tabs>
        <w:ind w:left="2877" w:hanging="720"/>
      </w:pPr>
      <w:rPr>
        <w:rFonts w:hint="eastAsia"/>
      </w:rPr>
    </w:lvl>
    <w:lvl w:ilvl="3" w:tplc="0409000F" w:tentative="1">
      <w:start w:val="1"/>
      <w:numFmt w:val="decimal"/>
      <w:lvlText w:val="%4."/>
      <w:lvlJc w:val="left"/>
      <w:pPr>
        <w:tabs>
          <w:tab w:val="num" w:pos="2997"/>
        </w:tabs>
        <w:ind w:left="2997" w:hanging="420"/>
      </w:pPr>
    </w:lvl>
    <w:lvl w:ilvl="4" w:tplc="04090019" w:tentative="1">
      <w:start w:val="1"/>
      <w:numFmt w:val="lowerLetter"/>
      <w:lvlText w:val="%5)"/>
      <w:lvlJc w:val="left"/>
      <w:pPr>
        <w:tabs>
          <w:tab w:val="num" w:pos="3417"/>
        </w:tabs>
        <w:ind w:left="3417" w:hanging="420"/>
      </w:pPr>
    </w:lvl>
    <w:lvl w:ilvl="5" w:tplc="0409001B" w:tentative="1">
      <w:start w:val="1"/>
      <w:numFmt w:val="lowerRoman"/>
      <w:lvlText w:val="%6."/>
      <w:lvlJc w:val="right"/>
      <w:pPr>
        <w:tabs>
          <w:tab w:val="num" w:pos="3837"/>
        </w:tabs>
        <w:ind w:left="3837" w:hanging="420"/>
      </w:pPr>
    </w:lvl>
    <w:lvl w:ilvl="6" w:tplc="0409000F" w:tentative="1">
      <w:start w:val="1"/>
      <w:numFmt w:val="decimal"/>
      <w:lvlText w:val="%7."/>
      <w:lvlJc w:val="left"/>
      <w:pPr>
        <w:tabs>
          <w:tab w:val="num" w:pos="4257"/>
        </w:tabs>
        <w:ind w:left="4257" w:hanging="420"/>
      </w:pPr>
    </w:lvl>
    <w:lvl w:ilvl="7" w:tplc="04090019" w:tentative="1">
      <w:start w:val="1"/>
      <w:numFmt w:val="lowerLetter"/>
      <w:lvlText w:val="%8)"/>
      <w:lvlJc w:val="left"/>
      <w:pPr>
        <w:tabs>
          <w:tab w:val="num" w:pos="4677"/>
        </w:tabs>
        <w:ind w:left="4677" w:hanging="420"/>
      </w:pPr>
    </w:lvl>
    <w:lvl w:ilvl="8" w:tplc="0409001B" w:tentative="1">
      <w:start w:val="1"/>
      <w:numFmt w:val="lowerRoman"/>
      <w:lvlText w:val="%9."/>
      <w:lvlJc w:val="right"/>
      <w:pPr>
        <w:tabs>
          <w:tab w:val="num" w:pos="5097"/>
        </w:tabs>
        <w:ind w:left="5097" w:hanging="420"/>
      </w:pPr>
    </w:lvl>
  </w:abstractNum>
  <w:abstractNum w:abstractNumId="4" w15:restartNumberingAfterBreak="0">
    <w:nsid w:val="72685F29"/>
    <w:multiLevelType w:val="hybridMultilevel"/>
    <w:tmpl w:val="97262834"/>
    <w:lvl w:ilvl="0" w:tplc="C5B68518">
      <w:start w:val="1"/>
      <w:numFmt w:val="japaneseCounting"/>
      <w:lvlText w:val="%1、"/>
      <w:lvlJc w:val="left"/>
      <w:pPr>
        <w:tabs>
          <w:tab w:val="num" w:pos="720"/>
        </w:tabs>
        <w:ind w:left="720" w:hanging="720"/>
      </w:pPr>
      <w:rPr>
        <w:rFonts w:hint="eastAsia"/>
      </w:rPr>
    </w:lvl>
    <w:lvl w:ilvl="1" w:tplc="D354CE8C">
      <w:start w:val="1"/>
      <w:numFmt w:val="decimal"/>
      <w:lvlText w:val="%2）"/>
      <w:lvlJc w:val="left"/>
      <w:pPr>
        <w:tabs>
          <w:tab w:val="num" w:pos="1395"/>
        </w:tabs>
        <w:ind w:left="1395" w:hanging="975"/>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2018191929">
    <w:abstractNumId w:val="4"/>
  </w:num>
  <w:num w:numId="2" w16cid:durableId="405224092">
    <w:abstractNumId w:val="1"/>
  </w:num>
  <w:num w:numId="3" w16cid:durableId="754322884">
    <w:abstractNumId w:val="2"/>
  </w:num>
  <w:num w:numId="4" w16cid:durableId="1302538803">
    <w:abstractNumId w:val="0"/>
  </w:num>
  <w:num w:numId="5" w16cid:durableId="76573734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490"/>
    <w:rsid w:val="000E37DF"/>
    <w:rsid w:val="00217778"/>
    <w:rsid w:val="003E214E"/>
    <w:rsid w:val="00456490"/>
    <w:rsid w:val="00661415"/>
    <w:rsid w:val="008F4E94"/>
    <w:rsid w:val="009242E6"/>
    <w:rsid w:val="00973BAC"/>
    <w:rsid w:val="00A47E31"/>
    <w:rsid w:val="00B54250"/>
    <w:rsid w:val="00CD2872"/>
    <w:rsid w:val="00E2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chmetcnv"/>
  <w:shapeDefaults>
    <o:shapedefaults v:ext="edit" spidmax="2050"/>
    <o:shapelayout v:ext="edit">
      <o:idmap v:ext="edit" data="2"/>
    </o:shapelayout>
  </w:shapeDefaults>
  <w:decimalSymbol w:val="."/>
  <w:listSeparator w:val=","/>
  <w14:docId w14:val="02F88084"/>
  <w15:chartTrackingRefBased/>
  <w15:docId w15:val="{88F172AB-DF33-48A0-BBFB-6A83087F8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jc w:val="center"/>
      <w:outlineLvl w:val="0"/>
    </w:pPr>
    <w:rPr>
      <w:rFonts w:ascii="宋体"/>
      <w:bCs/>
      <w:color w:val="000000"/>
      <w:sz w:val="28"/>
    </w:rPr>
  </w:style>
  <w:style w:type="paragraph" w:styleId="2">
    <w:name w:val="heading 2"/>
    <w:basedOn w:val="a"/>
    <w:next w:val="a"/>
    <w:qFormat/>
    <w:pPr>
      <w:keepNext/>
      <w:keepLines/>
      <w:spacing w:before="260" w:after="260" w:line="416" w:lineRule="auto"/>
      <w:outlineLvl w:val="1"/>
    </w:pPr>
    <w:rPr>
      <w:rFonts w:ascii="宋体" w:hAnsi="宋体"/>
      <w:b/>
      <w:bCs/>
      <w:sz w:val="24"/>
      <w:szCs w:val="32"/>
    </w:rPr>
  </w:style>
  <w:style w:type="paragraph" w:styleId="3">
    <w:name w:val="heading 3"/>
    <w:basedOn w:val="a"/>
    <w:next w:val="a"/>
    <w:qFormat/>
    <w:pPr>
      <w:keepNext/>
      <w:keepLines/>
      <w:tabs>
        <w:tab w:val="left" w:pos="924"/>
      </w:tabs>
      <w:spacing w:before="260" w:after="260" w:line="420" w:lineRule="exact"/>
      <w:outlineLvl w:val="2"/>
    </w:pPr>
    <w:rPr>
      <w:rFonts w:ascii="宋体" w:hAnsi="宋体"/>
      <w:b/>
      <w:bCs/>
      <w:sz w:val="24"/>
      <w:szCs w:val="32"/>
    </w:rPr>
  </w:style>
  <w:style w:type="paragraph" w:styleId="4">
    <w:name w:val="heading 4"/>
    <w:basedOn w:val="a"/>
    <w:next w:val="a"/>
    <w:qFormat/>
    <w:pPr>
      <w:keepNext/>
      <w:keepLines/>
      <w:spacing w:before="280" w:after="290" w:line="376" w:lineRule="auto"/>
      <w:outlineLvl w:val="3"/>
    </w:pPr>
    <w:rPr>
      <w:rFonts w:ascii="宋体" w:hAnsi="宋体"/>
      <w:b/>
      <w:bCs/>
      <w:sz w:val="24"/>
      <w:szCs w:val="28"/>
    </w:rPr>
  </w:style>
  <w:style w:type="paragraph" w:styleId="5">
    <w:name w:val="heading 5"/>
    <w:basedOn w:val="a"/>
    <w:next w:val="a0"/>
    <w:qFormat/>
    <w:pPr>
      <w:keepNext/>
      <w:keepLines/>
      <w:numPr>
        <w:ilvl w:val="4"/>
        <w:numId w:val="3"/>
      </w:numPr>
      <w:tabs>
        <w:tab w:val="clear" w:pos="1008"/>
        <w:tab w:val="num" w:pos="2160"/>
      </w:tabs>
      <w:adjustRightInd w:val="0"/>
      <w:snapToGrid w:val="0"/>
      <w:spacing w:before="120" w:after="120" w:line="240" w:lineRule="atLeast"/>
      <w:ind w:left="992" w:hanging="992"/>
      <w:outlineLvl w:val="4"/>
    </w:pPr>
    <w:rPr>
      <w:rFonts w:ascii="Arial" w:eastAsia="楷体_GB2312" w:hAnsi="Arial"/>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adjustRightInd w:val="0"/>
      <w:spacing w:before="60"/>
      <w:ind w:left="567" w:firstLine="420"/>
    </w:pPr>
    <w:rPr>
      <w:rFonts w:ascii="Arial" w:eastAsia="楷体_GB2312" w:hAnsi="Arial"/>
      <w:sz w:val="24"/>
      <w:szCs w:val="20"/>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Body Text"/>
    <w:basedOn w:val="a"/>
    <w:pPr>
      <w:jc w:val="center"/>
    </w:pPr>
    <w:rPr>
      <w:b/>
      <w:bCs/>
      <w:sz w:val="44"/>
    </w:rPr>
  </w:style>
  <w:style w:type="paragraph" w:styleId="a7">
    <w:name w:val="Date"/>
    <w:basedOn w:val="a"/>
    <w:next w:val="a"/>
    <w:pPr>
      <w:ind w:leftChars="2500" w:left="100"/>
    </w:pPr>
    <w:rPr>
      <w:rFonts w:ascii="宋体"/>
      <w:sz w:val="28"/>
    </w:rPr>
  </w:style>
  <w:style w:type="paragraph" w:styleId="a8">
    <w:name w:val="Body Text Indent"/>
    <w:basedOn w:val="a"/>
    <w:pPr>
      <w:tabs>
        <w:tab w:val="num" w:pos="720"/>
      </w:tabs>
      <w:ind w:left="720" w:hanging="720"/>
    </w:pPr>
    <w:rPr>
      <w:rFonts w:ascii="宋体" w:hAnsi="宋体"/>
      <w:sz w:val="28"/>
    </w:rPr>
  </w:style>
  <w:style w:type="paragraph" w:styleId="20">
    <w:name w:val="Body Text 2"/>
    <w:basedOn w:val="a"/>
    <w:pPr>
      <w:adjustRightInd w:val="0"/>
      <w:snapToGrid w:val="0"/>
      <w:spacing w:line="360" w:lineRule="auto"/>
    </w:pPr>
    <w:rPr>
      <w:rFonts w:ascii="宋体" w:hAnsi="宋体"/>
      <w:sz w:val="28"/>
    </w:rPr>
  </w:style>
  <w:style w:type="paragraph" w:styleId="30">
    <w:name w:val="Body Text 3"/>
    <w:basedOn w:val="a"/>
    <w:pPr>
      <w:spacing w:line="360" w:lineRule="auto"/>
    </w:pPr>
    <w:rPr>
      <w:rFonts w:ascii="宋体" w:hAnsi="宋体"/>
      <w:color w:val="000000"/>
      <w:sz w:val="28"/>
    </w:rPr>
  </w:style>
  <w:style w:type="paragraph" w:styleId="21">
    <w:name w:val="Body Text Indent 2"/>
    <w:basedOn w:val="a"/>
    <w:pPr>
      <w:spacing w:line="360" w:lineRule="auto"/>
      <w:ind w:firstLine="480"/>
    </w:pPr>
    <w:rPr>
      <w:rFonts w:ascii="宋体" w:hAnsi="宋体"/>
      <w:color w:val="000000"/>
      <w:sz w:val="28"/>
    </w:rPr>
  </w:style>
  <w:style w:type="paragraph" w:styleId="31">
    <w:name w:val="Body Text Indent 3"/>
    <w:basedOn w:val="a"/>
    <w:pPr>
      <w:spacing w:line="360" w:lineRule="auto"/>
      <w:ind w:leftChars="114" w:left="239" w:firstLineChars="250" w:firstLine="600"/>
    </w:pPr>
    <w:rPr>
      <w:rFonts w:ascii="仿宋_GB2312" w:eastAsia="仿宋_GB2312" w:hAnsi="宋体"/>
      <w:sz w:val="24"/>
    </w:rPr>
  </w:style>
  <w:style w:type="paragraph" w:customStyle="1" w:styleId="a9">
    <w:name w:val="正文符号"/>
    <w:basedOn w:val="a"/>
    <w:autoRedefine/>
    <w:pPr>
      <w:spacing w:line="360" w:lineRule="auto"/>
    </w:pPr>
    <w:rPr>
      <w:rFonts w:ascii="仿宋_GB2312" w:eastAsia="仿宋_GB2312"/>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2947</Words>
  <Characters>16801</Characters>
  <Application>Microsoft Office Word</Application>
  <DocSecurity>0</DocSecurity>
  <Lines>140</Lines>
  <Paragraphs>39</Paragraphs>
  <ScaleCrop>false</ScaleCrop>
  <Company>aa</Company>
  <LinksUpToDate>false</LinksUpToDate>
  <CharactersWithSpaces>19709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施工组织设计目录</dc:title>
  <dc:subject/>
  <dc:creator>aa</dc:creator>
  <cp:keywords/>
  <dc:description/>
  <cp:lastModifiedBy>yyp yin</cp:lastModifiedBy>
  <cp:revision>3</cp:revision>
  <cp:lastPrinted>2003-09-23T05:04:00Z</cp:lastPrinted>
  <dcterms:created xsi:type="dcterms:W3CDTF">2023-12-21T06:13:00Z</dcterms:created>
  <dcterms:modified xsi:type="dcterms:W3CDTF">2024-08-26T01:13:00Z</dcterms:modified>
</cp:coreProperties>
</file>